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E8260" w14:textId="77777777" w:rsidR="007F360F" w:rsidRPr="008464DB" w:rsidRDefault="007F360F" w:rsidP="00C94EF2">
      <w:pPr>
        <w:spacing w:before="240" w:line="360" w:lineRule="auto"/>
        <w:jc w:val="center"/>
        <w:rPr>
          <w:rFonts w:ascii="Times New Roman" w:eastAsia="Times New Roman" w:hAnsi="Times New Roman" w:cs="Times New Roman"/>
          <w:b/>
          <w:color w:val="262626" w:themeColor="text1" w:themeTint="D9"/>
          <w:sz w:val="24"/>
          <w:szCs w:val="24"/>
          <w:lang w:eastAsia="es-EC"/>
        </w:rPr>
      </w:pPr>
    </w:p>
    <w:p w14:paraId="62555A3F" w14:textId="1C8935B8" w:rsidR="00C94EF2" w:rsidRDefault="00C94EF2" w:rsidP="00C94EF2">
      <w:pPr>
        <w:spacing w:before="240" w:line="360" w:lineRule="auto"/>
        <w:jc w:val="center"/>
        <w:rPr>
          <w:rFonts w:ascii="Times New Roman" w:eastAsia="Times New Roman" w:hAnsi="Times New Roman" w:cs="Times New Roman"/>
          <w:b/>
          <w:color w:val="262626" w:themeColor="text1" w:themeTint="D9"/>
          <w:sz w:val="24"/>
          <w:szCs w:val="24"/>
          <w:lang w:eastAsia="es-EC"/>
        </w:rPr>
      </w:pPr>
      <w:r w:rsidRPr="00E70CE0">
        <w:rPr>
          <w:rFonts w:ascii="Times New Roman" w:eastAsia="Times New Roman" w:hAnsi="Times New Roman" w:cs="Times New Roman"/>
          <w:b/>
          <w:color w:val="262626" w:themeColor="text1" w:themeTint="D9"/>
          <w:sz w:val="24"/>
          <w:szCs w:val="24"/>
          <w:lang w:eastAsia="es-EC"/>
        </w:rPr>
        <w:t>LA TENDINITIS LABORAL, RIESGOS ERGONÓMICOS EN ODONTOLOGÍA</w:t>
      </w:r>
    </w:p>
    <w:p w14:paraId="60B5756C" w14:textId="2B8BE63F" w:rsidR="00004728" w:rsidRDefault="00004728" w:rsidP="00C94EF2">
      <w:pPr>
        <w:spacing w:before="240" w:line="360" w:lineRule="auto"/>
        <w:jc w:val="center"/>
        <w:rPr>
          <w:rFonts w:ascii="Times New Roman" w:eastAsia="Times New Roman" w:hAnsi="Times New Roman" w:cs="Times New Roman"/>
          <w:color w:val="262626" w:themeColor="text1" w:themeTint="D9"/>
          <w:sz w:val="24"/>
          <w:szCs w:val="24"/>
          <w:lang w:val="en-US" w:eastAsia="es-EC"/>
        </w:rPr>
      </w:pPr>
      <w:r w:rsidRPr="00004728">
        <w:rPr>
          <w:rFonts w:ascii="Times New Roman" w:eastAsia="Times New Roman" w:hAnsi="Times New Roman" w:cs="Times New Roman"/>
          <w:color w:val="262626" w:themeColor="text1" w:themeTint="D9"/>
          <w:sz w:val="24"/>
          <w:szCs w:val="24"/>
          <w:lang w:val="en-US" w:eastAsia="es-EC"/>
        </w:rPr>
        <w:t>LABOR TENDINITIS, ERGONOMIC RISKS IN DENTISTRY</w:t>
      </w:r>
    </w:p>
    <w:p w14:paraId="310CBBBB" w14:textId="2F0D529F" w:rsidR="00004728" w:rsidRPr="00815241" w:rsidRDefault="00004728" w:rsidP="00C94EF2">
      <w:pPr>
        <w:spacing w:before="240" w:line="360" w:lineRule="auto"/>
        <w:jc w:val="center"/>
        <w:rPr>
          <w:rFonts w:ascii="Times New Roman" w:eastAsia="Times New Roman" w:hAnsi="Times New Roman" w:cs="Times New Roman"/>
          <w:b/>
          <w:color w:val="262626" w:themeColor="text1" w:themeTint="D9"/>
          <w:sz w:val="24"/>
          <w:szCs w:val="24"/>
          <w:lang w:eastAsia="es-EC"/>
        </w:rPr>
      </w:pPr>
      <w:r w:rsidRPr="00815241">
        <w:rPr>
          <w:rFonts w:ascii="Times New Roman" w:eastAsia="Times New Roman" w:hAnsi="Times New Roman" w:cs="Times New Roman"/>
          <w:b/>
          <w:color w:val="262626" w:themeColor="text1" w:themeTint="D9"/>
          <w:sz w:val="24"/>
          <w:szCs w:val="24"/>
          <w:lang w:eastAsia="es-EC"/>
        </w:rPr>
        <w:t>JEHOWIL LAGUERRE</w:t>
      </w:r>
    </w:p>
    <w:p w14:paraId="70924BB0" w14:textId="77777777" w:rsidR="00004728" w:rsidRDefault="00004728" w:rsidP="00004728">
      <w:pPr>
        <w:spacing w:after="0" w:line="360" w:lineRule="auto"/>
        <w:jc w:val="center"/>
        <w:rPr>
          <w:rFonts w:ascii="Arial" w:hAnsi="Arial" w:cs="Arial"/>
          <w:sz w:val="24"/>
          <w:szCs w:val="24"/>
        </w:rPr>
      </w:pPr>
      <w:r w:rsidRPr="007F4FBB">
        <w:rPr>
          <w:rFonts w:ascii="Arial" w:hAnsi="Arial" w:cs="Arial"/>
          <w:sz w:val="24"/>
          <w:szCs w:val="24"/>
        </w:rPr>
        <w:t xml:space="preserve">Maestría de Seguridad y Salud Ocupacional “Segunda Cohorte” de la </w:t>
      </w:r>
    </w:p>
    <w:p w14:paraId="2D276997" w14:textId="5EA2326B" w:rsidR="00004728" w:rsidRDefault="00004728" w:rsidP="00004728">
      <w:pPr>
        <w:spacing w:after="0" w:line="360" w:lineRule="auto"/>
        <w:jc w:val="center"/>
        <w:rPr>
          <w:rFonts w:ascii="Arial" w:hAnsi="Arial" w:cs="Arial"/>
          <w:sz w:val="24"/>
          <w:szCs w:val="24"/>
        </w:rPr>
      </w:pPr>
      <w:r w:rsidRPr="007F4FBB">
        <w:rPr>
          <w:rFonts w:ascii="Arial" w:hAnsi="Arial" w:cs="Arial"/>
          <w:sz w:val="24"/>
          <w:szCs w:val="24"/>
        </w:rPr>
        <w:t>Universidad San Gregorio d</w:t>
      </w:r>
      <w:bookmarkStart w:id="0" w:name="_GoBack"/>
      <w:bookmarkEnd w:id="0"/>
      <w:r w:rsidRPr="007F4FBB">
        <w:rPr>
          <w:rFonts w:ascii="Arial" w:hAnsi="Arial" w:cs="Arial"/>
          <w:sz w:val="24"/>
          <w:szCs w:val="24"/>
        </w:rPr>
        <w:t>e Portoviejo</w:t>
      </w:r>
    </w:p>
    <w:p w14:paraId="0F751016" w14:textId="77777777" w:rsidR="00004728" w:rsidRPr="00004728" w:rsidRDefault="00004728" w:rsidP="00004728">
      <w:pPr>
        <w:spacing w:after="0" w:line="360" w:lineRule="auto"/>
        <w:jc w:val="center"/>
        <w:rPr>
          <w:rFonts w:ascii="Arial" w:hAnsi="Arial" w:cs="Arial"/>
          <w:sz w:val="24"/>
          <w:szCs w:val="24"/>
        </w:rPr>
      </w:pPr>
    </w:p>
    <w:p w14:paraId="226ADDF3" w14:textId="77777777" w:rsidR="004A6D1F" w:rsidRPr="00004728" w:rsidRDefault="004E470A" w:rsidP="004E673B">
      <w:pPr>
        <w:spacing w:line="360" w:lineRule="auto"/>
        <w:jc w:val="both"/>
        <w:rPr>
          <w:rFonts w:ascii="Times New Roman" w:hAnsi="Times New Roman" w:cs="Times New Roman"/>
          <w:color w:val="262626" w:themeColor="text1" w:themeTint="D9"/>
          <w:sz w:val="24"/>
          <w:szCs w:val="24"/>
        </w:rPr>
      </w:pPr>
      <w:r w:rsidRPr="00004728">
        <w:rPr>
          <w:rFonts w:ascii="Times New Roman" w:hAnsi="Times New Roman" w:cs="Times New Roman"/>
          <w:color w:val="262626" w:themeColor="text1" w:themeTint="D9"/>
          <w:sz w:val="24"/>
          <w:szCs w:val="24"/>
        </w:rPr>
        <w:t>RESUMEN</w:t>
      </w:r>
    </w:p>
    <w:p w14:paraId="78D16673" w14:textId="48149E57" w:rsidR="004E673B" w:rsidRPr="00E70CE0" w:rsidRDefault="004E673B" w:rsidP="004E673B">
      <w:pPr>
        <w:spacing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Los profesionales odontólogos de todo el mundo se ven afectados por diversos trastornos, en la práctica odontológica, el estrés, la tensión, las malas p</w:t>
      </w:r>
      <w:r w:rsidR="008B09C7" w:rsidRPr="00E70CE0">
        <w:rPr>
          <w:rFonts w:ascii="Times New Roman" w:hAnsi="Times New Roman" w:cs="Times New Roman"/>
          <w:color w:val="262626" w:themeColor="text1" w:themeTint="D9"/>
          <w:sz w:val="24"/>
          <w:szCs w:val="24"/>
        </w:rPr>
        <w:t xml:space="preserve">osturas y la </w:t>
      </w:r>
      <w:r w:rsidR="00347D52" w:rsidRPr="00E70CE0">
        <w:rPr>
          <w:rFonts w:ascii="Times New Roman" w:hAnsi="Times New Roman" w:cs="Times New Roman"/>
          <w:color w:val="262626" w:themeColor="text1" w:themeTint="D9"/>
          <w:sz w:val="24"/>
          <w:szCs w:val="24"/>
        </w:rPr>
        <w:t>vibración localizada</w:t>
      </w:r>
      <w:r w:rsidRPr="00E70CE0">
        <w:rPr>
          <w:rFonts w:ascii="Times New Roman" w:hAnsi="Times New Roman" w:cs="Times New Roman"/>
          <w:color w:val="262626" w:themeColor="text1" w:themeTint="D9"/>
          <w:sz w:val="24"/>
          <w:szCs w:val="24"/>
        </w:rPr>
        <w:t xml:space="preserve"> pueden contribuir a que aparezcan problemas a nivel del sistema músculo esquelético del personal que la ejerce. Estos des</w:t>
      </w:r>
      <w:r w:rsidR="00564789">
        <w:rPr>
          <w:rFonts w:ascii="Times New Roman" w:hAnsi="Times New Roman" w:cs="Times New Roman"/>
          <w:color w:val="262626" w:themeColor="text1" w:themeTint="D9"/>
          <w:sz w:val="24"/>
          <w:szCs w:val="24"/>
        </w:rPr>
        <w:t>ó</w:t>
      </w:r>
      <w:r w:rsidRPr="00E70CE0">
        <w:rPr>
          <w:rFonts w:ascii="Times New Roman" w:hAnsi="Times New Roman" w:cs="Times New Roman"/>
          <w:color w:val="262626" w:themeColor="text1" w:themeTint="D9"/>
          <w:sz w:val="24"/>
          <w:szCs w:val="24"/>
        </w:rPr>
        <w:t>rdenes pueden diferir en grado de severidad desde síntomas periódicos leves hasta condiciones debilitantes crónicas severas. Ante esta situación se hace necesario que el personal odontológico conozca los factores de riesgo a los que está expuesto, sus efectos y medidas de protección y/o prevención. Se realizó una amplia revisión bibliográfica de las principales bases de dat</w:t>
      </w:r>
      <w:r w:rsidR="00E61F9B" w:rsidRPr="00E70CE0">
        <w:rPr>
          <w:rFonts w:ascii="Times New Roman" w:hAnsi="Times New Roman" w:cs="Times New Roman"/>
          <w:color w:val="262626" w:themeColor="text1" w:themeTint="D9"/>
          <w:sz w:val="24"/>
          <w:szCs w:val="24"/>
        </w:rPr>
        <w:t>os</w:t>
      </w:r>
      <w:r w:rsidR="004A6D1F">
        <w:rPr>
          <w:rFonts w:ascii="Times New Roman" w:hAnsi="Times New Roman" w:cs="Times New Roman"/>
          <w:color w:val="262626" w:themeColor="text1" w:themeTint="D9"/>
          <w:sz w:val="24"/>
          <w:szCs w:val="24"/>
        </w:rPr>
        <w:t>,</w:t>
      </w:r>
      <w:r w:rsidR="004A6D1F">
        <w:rPr>
          <w:rFonts w:ascii="Times New Roman" w:hAnsi="Times New Roman" w:cs="Times New Roman"/>
          <w:color w:val="FF0000"/>
          <w:sz w:val="24"/>
          <w:szCs w:val="24"/>
        </w:rPr>
        <w:t xml:space="preserve"> </w:t>
      </w:r>
      <w:r w:rsidR="004A6D1F" w:rsidRPr="00A91160">
        <w:rPr>
          <w:rFonts w:ascii="Times New Roman" w:hAnsi="Times New Roman" w:cs="Times New Roman"/>
          <w:color w:val="262626" w:themeColor="text1" w:themeTint="D9"/>
          <w:sz w:val="24"/>
          <w:szCs w:val="24"/>
        </w:rPr>
        <w:t>con el uso de</w:t>
      </w:r>
      <w:r w:rsidRPr="00A91160">
        <w:rPr>
          <w:rFonts w:ascii="Times New Roman" w:hAnsi="Times New Roman" w:cs="Times New Roman"/>
          <w:color w:val="262626" w:themeColor="text1" w:themeTint="D9"/>
          <w:sz w:val="24"/>
          <w:szCs w:val="24"/>
        </w:rPr>
        <w:t xml:space="preserve"> palabras clave, </w:t>
      </w:r>
      <w:r w:rsidR="009C0B18">
        <w:rPr>
          <w:rFonts w:ascii="Times New Roman" w:hAnsi="Times New Roman" w:cs="Times New Roman"/>
          <w:color w:val="262626" w:themeColor="text1" w:themeTint="D9"/>
          <w:sz w:val="24"/>
          <w:szCs w:val="24"/>
        </w:rPr>
        <w:t>y</w:t>
      </w:r>
      <w:r w:rsidR="004A6D1F" w:rsidRPr="00A91160">
        <w:rPr>
          <w:rFonts w:ascii="Times New Roman" w:hAnsi="Times New Roman" w:cs="Times New Roman"/>
          <w:color w:val="262626" w:themeColor="text1" w:themeTint="D9"/>
          <w:sz w:val="24"/>
          <w:szCs w:val="24"/>
        </w:rPr>
        <w:t xml:space="preserve"> </w:t>
      </w:r>
      <w:r w:rsidR="008F01F5">
        <w:rPr>
          <w:rFonts w:ascii="Times New Roman" w:hAnsi="Times New Roman" w:cs="Times New Roman"/>
          <w:color w:val="262626" w:themeColor="text1" w:themeTint="D9"/>
          <w:sz w:val="24"/>
          <w:szCs w:val="24"/>
        </w:rPr>
        <w:t xml:space="preserve">el </w:t>
      </w:r>
      <w:r w:rsidR="004A6D1F" w:rsidRPr="00A91160">
        <w:rPr>
          <w:rFonts w:ascii="Times New Roman" w:hAnsi="Times New Roman" w:cs="Times New Roman"/>
          <w:color w:val="262626" w:themeColor="text1" w:themeTint="D9"/>
          <w:sz w:val="24"/>
          <w:szCs w:val="24"/>
        </w:rPr>
        <w:t>buscador</w:t>
      </w:r>
      <w:r w:rsidRPr="00E70CE0">
        <w:rPr>
          <w:rFonts w:ascii="Times New Roman" w:hAnsi="Times New Roman" w:cs="Times New Roman"/>
          <w:color w:val="262626" w:themeColor="text1" w:themeTint="D9"/>
          <w:sz w:val="24"/>
          <w:szCs w:val="24"/>
        </w:rPr>
        <w:t xml:space="preserve">, </w:t>
      </w:r>
      <w:r w:rsidR="008B09C7" w:rsidRPr="00E70CE0">
        <w:rPr>
          <w:rFonts w:ascii="Times New Roman" w:hAnsi="Times New Roman" w:cs="Times New Roman"/>
          <w:color w:val="262626" w:themeColor="text1" w:themeTint="D9"/>
          <w:sz w:val="24"/>
          <w:szCs w:val="24"/>
        </w:rPr>
        <w:t>G</w:t>
      </w:r>
      <w:r w:rsidR="00E61F9B" w:rsidRPr="00E70CE0">
        <w:rPr>
          <w:rFonts w:ascii="Times New Roman" w:hAnsi="Times New Roman" w:cs="Times New Roman"/>
          <w:color w:val="262626" w:themeColor="text1" w:themeTint="D9"/>
          <w:sz w:val="24"/>
          <w:szCs w:val="24"/>
        </w:rPr>
        <w:t>oogle académico</w:t>
      </w:r>
      <w:r w:rsidR="009C0B18">
        <w:rPr>
          <w:rFonts w:ascii="Times New Roman" w:hAnsi="Times New Roman" w:cs="Times New Roman"/>
          <w:color w:val="262626" w:themeColor="text1" w:themeTint="D9"/>
          <w:sz w:val="24"/>
          <w:szCs w:val="24"/>
        </w:rPr>
        <w:t xml:space="preserve"> </w:t>
      </w:r>
      <w:r w:rsidRPr="00E70CE0">
        <w:rPr>
          <w:rFonts w:ascii="Times New Roman" w:hAnsi="Times New Roman" w:cs="Times New Roman"/>
          <w:color w:val="262626" w:themeColor="text1" w:themeTint="D9"/>
          <w:sz w:val="24"/>
          <w:szCs w:val="24"/>
        </w:rPr>
        <w:t xml:space="preserve">con el </w:t>
      </w:r>
      <w:r w:rsidRPr="006B7130">
        <w:rPr>
          <w:rFonts w:ascii="Times New Roman" w:hAnsi="Times New Roman" w:cs="Times New Roman"/>
          <w:color w:val="262626" w:themeColor="text1" w:themeTint="D9"/>
          <w:sz w:val="24"/>
          <w:szCs w:val="24"/>
        </w:rPr>
        <w:t xml:space="preserve">objetivo de revisar y actualizar </w:t>
      </w:r>
      <w:r w:rsidR="000745C1" w:rsidRPr="006B7130">
        <w:rPr>
          <w:rFonts w:ascii="Times New Roman" w:hAnsi="Times New Roman" w:cs="Times New Roman"/>
          <w:color w:val="262626" w:themeColor="text1" w:themeTint="D9"/>
          <w:sz w:val="24"/>
          <w:szCs w:val="24"/>
        </w:rPr>
        <w:t xml:space="preserve">la </w:t>
      </w:r>
      <w:r w:rsidRPr="006B7130">
        <w:rPr>
          <w:rFonts w:ascii="Times New Roman" w:hAnsi="Times New Roman" w:cs="Times New Roman"/>
          <w:color w:val="262626" w:themeColor="text1" w:themeTint="D9"/>
          <w:sz w:val="24"/>
          <w:szCs w:val="24"/>
        </w:rPr>
        <w:t>información de la tendinitis como enfermedad profesional y ocupacional en los odontólogo</w:t>
      </w:r>
      <w:r w:rsidR="008B09C7" w:rsidRPr="006B7130">
        <w:rPr>
          <w:rFonts w:ascii="Times New Roman" w:hAnsi="Times New Roman" w:cs="Times New Roman"/>
          <w:color w:val="262626" w:themeColor="text1" w:themeTint="D9"/>
          <w:sz w:val="24"/>
          <w:szCs w:val="24"/>
        </w:rPr>
        <w:t xml:space="preserve">s, así también, verificar </w:t>
      </w:r>
      <w:r w:rsidR="009C0B18" w:rsidRPr="006B7130">
        <w:rPr>
          <w:rFonts w:ascii="Times New Roman" w:hAnsi="Times New Roman" w:cs="Times New Roman"/>
          <w:color w:val="262626" w:themeColor="text1" w:themeTint="D9"/>
          <w:sz w:val="24"/>
          <w:szCs w:val="24"/>
        </w:rPr>
        <w:t>los riesgos ergonómico</w:t>
      </w:r>
      <w:r w:rsidRPr="006B7130">
        <w:rPr>
          <w:rFonts w:ascii="Times New Roman" w:hAnsi="Times New Roman" w:cs="Times New Roman"/>
          <w:color w:val="262626" w:themeColor="text1" w:themeTint="D9"/>
          <w:sz w:val="24"/>
          <w:szCs w:val="24"/>
        </w:rPr>
        <w:t>s y el tiempo de exposición que tienen los odontólogos para desarrollar lesiones de tipo musculo esquelético</w:t>
      </w:r>
      <w:r w:rsidR="008B09C7" w:rsidRPr="006B7130">
        <w:rPr>
          <w:rFonts w:ascii="Times New Roman" w:hAnsi="Times New Roman" w:cs="Times New Roman"/>
          <w:color w:val="262626" w:themeColor="text1" w:themeTint="D9"/>
          <w:sz w:val="24"/>
          <w:szCs w:val="24"/>
        </w:rPr>
        <w:t>.</w:t>
      </w:r>
      <w:r w:rsidR="00E61F9B" w:rsidRPr="00E70CE0">
        <w:rPr>
          <w:rFonts w:ascii="Times New Roman" w:hAnsi="Times New Roman" w:cs="Times New Roman"/>
          <w:color w:val="262626" w:themeColor="text1" w:themeTint="D9"/>
          <w:sz w:val="24"/>
          <w:szCs w:val="24"/>
        </w:rPr>
        <w:t xml:space="preserve"> Concluye</w:t>
      </w:r>
      <w:r w:rsidRPr="00E70CE0">
        <w:rPr>
          <w:rFonts w:ascii="Times New Roman" w:hAnsi="Times New Roman" w:cs="Times New Roman"/>
          <w:color w:val="262626" w:themeColor="text1" w:themeTint="D9"/>
          <w:sz w:val="24"/>
          <w:szCs w:val="24"/>
        </w:rPr>
        <w:t xml:space="preserve"> que la odontología presenta un gran desafío debido a la complejidad de la ergonomía del trabajo odontológico. La ergonomía busca reducir el estrés físico y cognitivo,</w:t>
      </w:r>
      <w:r w:rsidR="008B09C7" w:rsidRPr="00E70CE0">
        <w:rPr>
          <w:rFonts w:ascii="Times New Roman" w:hAnsi="Times New Roman" w:cs="Times New Roman"/>
          <w:color w:val="262626" w:themeColor="text1" w:themeTint="D9"/>
          <w:sz w:val="24"/>
          <w:szCs w:val="24"/>
        </w:rPr>
        <w:t xml:space="preserve"> </w:t>
      </w:r>
      <w:r w:rsidR="00473C9C" w:rsidRPr="00E70CE0">
        <w:rPr>
          <w:rFonts w:ascii="Times New Roman" w:hAnsi="Times New Roman" w:cs="Times New Roman"/>
          <w:color w:val="262626" w:themeColor="text1" w:themeTint="D9"/>
          <w:sz w:val="24"/>
          <w:szCs w:val="24"/>
        </w:rPr>
        <w:t>así</w:t>
      </w:r>
      <w:r w:rsidR="008B09C7" w:rsidRPr="00E70CE0">
        <w:rPr>
          <w:rFonts w:ascii="Times New Roman" w:hAnsi="Times New Roman" w:cs="Times New Roman"/>
          <w:color w:val="262626" w:themeColor="text1" w:themeTint="D9"/>
          <w:sz w:val="24"/>
          <w:szCs w:val="24"/>
        </w:rPr>
        <w:t xml:space="preserve"> </w:t>
      </w:r>
      <w:r w:rsidR="00473C9C" w:rsidRPr="00E70CE0">
        <w:rPr>
          <w:rFonts w:ascii="Times New Roman" w:hAnsi="Times New Roman" w:cs="Times New Roman"/>
          <w:color w:val="262626" w:themeColor="text1" w:themeTint="D9"/>
          <w:sz w:val="24"/>
          <w:szCs w:val="24"/>
        </w:rPr>
        <w:t>como evitar</w:t>
      </w:r>
      <w:r w:rsidRPr="00E70CE0">
        <w:rPr>
          <w:rFonts w:ascii="Times New Roman" w:hAnsi="Times New Roman" w:cs="Times New Roman"/>
          <w:color w:val="262626" w:themeColor="text1" w:themeTint="D9"/>
          <w:sz w:val="24"/>
          <w:szCs w:val="24"/>
        </w:rPr>
        <w:t xml:space="preserve"> los trastornos posturales relativos a la práctica de la odontología.</w:t>
      </w:r>
    </w:p>
    <w:p w14:paraId="14544C4E" w14:textId="77777777" w:rsidR="004E470A" w:rsidRPr="00E70CE0" w:rsidRDefault="004E470A" w:rsidP="004E470A">
      <w:pPr>
        <w:spacing w:line="360" w:lineRule="auto"/>
        <w:jc w:val="both"/>
        <w:rPr>
          <w:rFonts w:ascii="Times New Roman" w:hAnsi="Times New Roman" w:cs="Times New Roman"/>
          <w:color w:val="262626" w:themeColor="text1" w:themeTint="D9"/>
          <w:sz w:val="24"/>
          <w:szCs w:val="24"/>
        </w:rPr>
      </w:pPr>
    </w:p>
    <w:p w14:paraId="7A72844C" w14:textId="14AD6EE1" w:rsidR="004E470A" w:rsidRPr="00E70CE0" w:rsidRDefault="004E470A" w:rsidP="004E470A">
      <w:pPr>
        <w:spacing w:line="360" w:lineRule="auto"/>
        <w:jc w:val="both"/>
        <w:rPr>
          <w:rFonts w:ascii="Times New Roman" w:hAnsi="Times New Roman" w:cs="Times New Roman"/>
          <w:color w:val="262626" w:themeColor="text1" w:themeTint="D9"/>
          <w:sz w:val="24"/>
          <w:szCs w:val="24"/>
        </w:rPr>
      </w:pPr>
      <w:r w:rsidRPr="002123CB">
        <w:rPr>
          <w:rFonts w:ascii="Times New Roman" w:hAnsi="Times New Roman" w:cs="Times New Roman"/>
          <w:b/>
          <w:color w:val="262626" w:themeColor="text1" w:themeTint="D9"/>
          <w:sz w:val="24"/>
          <w:szCs w:val="24"/>
        </w:rPr>
        <w:t>P</w:t>
      </w:r>
      <w:r w:rsidR="0017500A" w:rsidRPr="002123CB">
        <w:rPr>
          <w:rFonts w:ascii="Times New Roman" w:hAnsi="Times New Roman" w:cs="Times New Roman"/>
          <w:b/>
          <w:color w:val="262626" w:themeColor="text1" w:themeTint="D9"/>
          <w:sz w:val="24"/>
          <w:szCs w:val="24"/>
        </w:rPr>
        <w:t xml:space="preserve">alabras </w:t>
      </w:r>
      <w:r w:rsidRPr="002123CB">
        <w:rPr>
          <w:rFonts w:ascii="Times New Roman" w:hAnsi="Times New Roman" w:cs="Times New Roman"/>
          <w:b/>
          <w:color w:val="262626" w:themeColor="text1" w:themeTint="D9"/>
          <w:sz w:val="24"/>
          <w:szCs w:val="24"/>
        </w:rPr>
        <w:t>C</w:t>
      </w:r>
      <w:r w:rsidR="0017500A" w:rsidRPr="002123CB">
        <w:rPr>
          <w:rFonts w:ascii="Times New Roman" w:hAnsi="Times New Roman" w:cs="Times New Roman"/>
          <w:b/>
          <w:color w:val="262626" w:themeColor="text1" w:themeTint="D9"/>
          <w:sz w:val="24"/>
          <w:szCs w:val="24"/>
        </w:rPr>
        <w:t>lave</w:t>
      </w:r>
      <w:r w:rsidR="006A6427">
        <w:rPr>
          <w:rFonts w:ascii="Times New Roman" w:hAnsi="Times New Roman" w:cs="Times New Roman"/>
          <w:color w:val="262626" w:themeColor="text1" w:themeTint="D9"/>
          <w:sz w:val="24"/>
          <w:szCs w:val="24"/>
        </w:rPr>
        <w:t xml:space="preserve">: </w:t>
      </w:r>
      <w:r w:rsidR="00A916C9">
        <w:rPr>
          <w:rFonts w:ascii="Times New Roman" w:hAnsi="Times New Roman" w:cs="Times New Roman"/>
          <w:color w:val="262626" w:themeColor="text1" w:themeTint="D9"/>
          <w:sz w:val="24"/>
          <w:szCs w:val="24"/>
        </w:rPr>
        <w:t xml:space="preserve">Ergonomía en </w:t>
      </w:r>
      <w:r w:rsidR="00A916C9" w:rsidRPr="000B2200">
        <w:rPr>
          <w:rFonts w:ascii="Times New Roman" w:hAnsi="Times New Roman" w:cs="Times New Roman"/>
          <w:color w:val="262626" w:themeColor="text1" w:themeTint="D9"/>
          <w:sz w:val="24"/>
          <w:szCs w:val="24"/>
        </w:rPr>
        <w:t>odontolo</w:t>
      </w:r>
      <w:r w:rsidR="00A916C9">
        <w:rPr>
          <w:rFonts w:ascii="Times New Roman" w:hAnsi="Times New Roman" w:cs="Times New Roman"/>
          <w:color w:val="262626" w:themeColor="text1" w:themeTint="D9"/>
          <w:sz w:val="24"/>
          <w:szCs w:val="24"/>
        </w:rPr>
        <w:t>gía</w:t>
      </w:r>
      <w:r w:rsidR="000B2200">
        <w:rPr>
          <w:rFonts w:ascii="Times New Roman" w:hAnsi="Times New Roman" w:cs="Times New Roman"/>
          <w:color w:val="262626" w:themeColor="text1" w:themeTint="D9"/>
          <w:sz w:val="24"/>
          <w:szCs w:val="24"/>
        </w:rPr>
        <w:t>,</w:t>
      </w:r>
      <w:r w:rsidR="000B2200" w:rsidRPr="000B2200">
        <w:rPr>
          <w:rFonts w:ascii="Times New Roman" w:hAnsi="Times New Roman" w:cs="Times New Roman"/>
          <w:color w:val="262626" w:themeColor="text1" w:themeTint="D9"/>
          <w:sz w:val="24"/>
          <w:szCs w:val="24"/>
        </w:rPr>
        <w:t xml:space="preserve"> </w:t>
      </w:r>
      <w:r w:rsidR="00B91A5A" w:rsidRPr="00B91A5A">
        <w:rPr>
          <w:rFonts w:ascii="Times New Roman" w:hAnsi="Times New Roman" w:cs="Times New Roman"/>
          <w:color w:val="262626" w:themeColor="text1" w:themeTint="D9"/>
          <w:sz w:val="24"/>
          <w:szCs w:val="24"/>
        </w:rPr>
        <w:t xml:space="preserve">Riesgo </w:t>
      </w:r>
      <w:r w:rsidR="00473C9C" w:rsidRPr="00E70CE0">
        <w:rPr>
          <w:rFonts w:ascii="Times New Roman" w:hAnsi="Times New Roman" w:cs="Times New Roman"/>
          <w:color w:val="262626" w:themeColor="text1" w:themeTint="D9"/>
          <w:sz w:val="24"/>
          <w:szCs w:val="24"/>
        </w:rPr>
        <w:t>L</w:t>
      </w:r>
      <w:r w:rsidR="008B09C7" w:rsidRPr="00E70CE0">
        <w:rPr>
          <w:rFonts w:ascii="Times New Roman" w:hAnsi="Times New Roman" w:cs="Times New Roman"/>
          <w:color w:val="262626" w:themeColor="text1" w:themeTint="D9"/>
          <w:sz w:val="24"/>
          <w:szCs w:val="24"/>
        </w:rPr>
        <w:t>aboral</w:t>
      </w:r>
      <w:r w:rsidR="00473C9C" w:rsidRPr="00E70CE0">
        <w:rPr>
          <w:rFonts w:ascii="Times New Roman" w:hAnsi="Times New Roman" w:cs="Times New Roman"/>
          <w:color w:val="262626" w:themeColor="text1" w:themeTint="D9"/>
          <w:sz w:val="24"/>
          <w:szCs w:val="24"/>
        </w:rPr>
        <w:t>, Tendinitis</w:t>
      </w:r>
    </w:p>
    <w:p w14:paraId="6EE74011" w14:textId="7343D115" w:rsidR="0017500A" w:rsidRDefault="0017500A" w:rsidP="005D0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262626" w:themeColor="text1" w:themeTint="D9"/>
          <w:sz w:val="24"/>
          <w:szCs w:val="24"/>
          <w:lang w:val="en-US"/>
        </w:rPr>
      </w:pPr>
      <w:r w:rsidRPr="00D97AB4">
        <w:rPr>
          <w:rFonts w:ascii="Times New Roman" w:hAnsi="Times New Roman" w:cs="Times New Roman"/>
          <w:b/>
          <w:lang w:val="en-US"/>
        </w:rPr>
        <w:t>Abstract</w:t>
      </w:r>
    </w:p>
    <w:p w14:paraId="3BDB7213" w14:textId="7C15E460" w:rsidR="004E470A" w:rsidRPr="005D08A7" w:rsidRDefault="005D08A7" w:rsidP="005D08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62626" w:themeColor="text1" w:themeTint="D9"/>
          <w:sz w:val="24"/>
          <w:szCs w:val="24"/>
          <w:lang w:val="en" w:eastAsia="es-EC"/>
        </w:rPr>
      </w:pPr>
      <w:r w:rsidRPr="005D08A7">
        <w:rPr>
          <w:rFonts w:ascii="Times New Roman" w:hAnsi="Times New Roman" w:cs="Times New Roman"/>
          <w:color w:val="262626" w:themeColor="text1" w:themeTint="D9"/>
          <w:sz w:val="24"/>
          <w:szCs w:val="24"/>
          <w:lang w:val="en-US"/>
        </w:rPr>
        <w:t>Dental pro</w:t>
      </w:r>
      <w:r w:rsidR="009153DC">
        <w:rPr>
          <w:rFonts w:ascii="Times New Roman" w:hAnsi="Times New Roman" w:cs="Times New Roman"/>
          <w:color w:val="262626" w:themeColor="text1" w:themeTint="D9"/>
          <w:sz w:val="24"/>
          <w:szCs w:val="24"/>
          <w:lang w:val="en-US"/>
        </w:rPr>
        <w:t xml:space="preserve">fessionals around the </w:t>
      </w:r>
      <w:r w:rsidR="00B74CB2">
        <w:rPr>
          <w:rFonts w:ascii="Times New Roman" w:hAnsi="Times New Roman" w:cs="Times New Roman"/>
          <w:color w:val="262626" w:themeColor="text1" w:themeTint="D9"/>
          <w:sz w:val="24"/>
          <w:szCs w:val="24"/>
          <w:lang w:val="en-US"/>
        </w:rPr>
        <w:t>world</w:t>
      </w:r>
      <w:r w:rsidR="009153DC">
        <w:rPr>
          <w:rFonts w:ascii="Times New Roman" w:hAnsi="Times New Roman" w:cs="Times New Roman"/>
          <w:color w:val="262626" w:themeColor="text1" w:themeTint="D9"/>
          <w:sz w:val="24"/>
          <w:szCs w:val="24"/>
          <w:lang w:val="en-US"/>
        </w:rPr>
        <w:t xml:space="preserve"> </w:t>
      </w:r>
      <w:r w:rsidRPr="005D08A7">
        <w:rPr>
          <w:rFonts w:ascii="Times New Roman" w:hAnsi="Times New Roman" w:cs="Times New Roman"/>
          <w:color w:val="262626" w:themeColor="text1" w:themeTint="D9"/>
          <w:sz w:val="24"/>
          <w:szCs w:val="24"/>
          <w:lang w:val="en-US"/>
        </w:rPr>
        <w:t xml:space="preserve">affected by various disorders, in dental practice, stress, tension, poor posture and localized vibration can contribute to the appearance of </w:t>
      </w:r>
      <w:r w:rsidRPr="005D08A7">
        <w:rPr>
          <w:rFonts w:ascii="Times New Roman" w:hAnsi="Times New Roman" w:cs="Times New Roman"/>
          <w:color w:val="262626" w:themeColor="text1" w:themeTint="D9"/>
          <w:sz w:val="24"/>
          <w:szCs w:val="24"/>
          <w:lang w:val="en-US"/>
        </w:rPr>
        <w:lastRenderedPageBreak/>
        <w:t>problems at the level of the musculoskeletal system of the personnel who exercise it. These disorders can differ in severity from mild periodic symptoms to severe chronic debilitating conditions. Faced with this situation, it is necessary that the dental staff know the risk factors to which it is exposed, its effects and measures of protection and / or prevention. An extensive literature review o</w:t>
      </w:r>
      <w:r w:rsidR="00F74DA7">
        <w:rPr>
          <w:rFonts w:ascii="Times New Roman" w:hAnsi="Times New Roman" w:cs="Times New Roman"/>
          <w:color w:val="262626" w:themeColor="text1" w:themeTint="D9"/>
          <w:sz w:val="24"/>
          <w:szCs w:val="24"/>
          <w:lang w:val="en-US"/>
        </w:rPr>
        <w:t>f the main databases</w:t>
      </w:r>
      <w:r w:rsidR="00F74DA7" w:rsidRPr="00F74DA7">
        <w:rPr>
          <w:rFonts w:ascii="Times New Roman" w:hAnsi="Times New Roman" w:cs="Times New Roman"/>
          <w:color w:val="262626" w:themeColor="text1" w:themeTint="D9"/>
          <w:sz w:val="24"/>
          <w:szCs w:val="24"/>
          <w:lang w:val="en-US"/>
        </w:rPr>
        <w:t xml:space="preserve"> made redundant</w:t>
      </w:r>
      <w:r w:rsidR="00F74DA7">
        <w:rPr>
          <w:rFonts w:ascii="Times New Roman" w:hAnsi="Times New Roman" w:cs="Times New Roman"/>
          <w:color w:val="262626" w:themeColor="text1" w:themeTint="D9"/>
          <w:sz w:val="24"/>
          <w:szCs w:val="24"/>
          <w:lang w:val="en-US"/>
        </w:rPr>
        <w:t xml:space="preserve"> to use </w:t>
      </w:r>
      <w:r w:rsidRPr="005D08A7">
        <w:rPr>
          <w:rFonts w:ascii="Times New Roman" w:hAnsi="Times New Roman" w:cs="Times New Roman"/>
          <w:color w:val="262626" w:themeColor="text1" w:themeTint="D9"/>
          <w:sz w:val="24"/>
          <w:szCs w:val="24"/>
          <w:lang w:val="en-US"/>
        </w:rPr>
        <w:t xml:space="preserve">of keywords, using sources such </w:t>
      </w:r>
      <w:r w:rsidR="00B74CB2" w:rsidRPr="005D08A7">
        <w:rPr>
          <w:rFonts w:ascii="Times New Roman" w:hAnsi="Times New Roman" w:cs="Times New Roman"/>
          <w:color w:val="262626" w:themeColor="text1" w:themeTint="D9"/>
          <w:sz w:val="24"/>
          <w:szCs w:val="24"/>
          <w:lang w:val="en-US"/>
        </w:rPr>
        <w:t>as</w:t>
      </w:r>
      <w:r w:rsidR="00815241">
        <w:rPr>
          <w:rFonts w:ascii="Times New Roman" w:hAnsi="Times New Roman" w:cs="Times New Roman"/>
          <w:color w:val="262626" w:themeColor="text1" w:themeTint="D9"/>
          <w:sz w:val="24"/>
          <w:szCs w:val="24"/>
          <w:lang w:val="en-US"/>
        </w:rPr>
        <w:t xml:space="preserve"> </w:t>
      </w:r>
      <w:r w:rsidR="00815241" w:rsidRPr="00815241">
        <w:rPr>
          <w:rFonts w:ascii="Times New Roman" w:hAnsi="Times New Roman" w:cs="Times New Roman"/>
          <w:color w:val="262626" w:themeColor="text1" w:themeTint="D9"/>
          <w:sz w:val="24"/>
          <w:szCs w:val="24"/>
          <w:lang w:val="en-US"/>
        </w:rPr>
        <w:t>Academic google</w:t>
      </w:r>
      <w:r w:rsidRPr="005D08A7">
        <w:rPr>
          <w:rFonts w:ascii="Times New Roman" w:hAnsi="Times New Roman" w:cs="Times New Roman"/>
          <w:color w:val="262626" w:themeColor="text1" w:themeTint="D9"/>
          <w:sz w:val="24"/>
          <w:szCs w:val="24"/>
          <w:lang w:val="en-US"/>
        </w:rPr>
        <w:t>, Scie</w:t>
      </w:r>
      <w:r w:rsidR="009153DC">
        <w:rPr>
          <w:rFonts w:ascii="Times New Roman" w:hAnsi="Times New Roman" w:cs="Times New Roman"/>
          <w:color w:val="262626" w:themeColor="text1" w:themeTint="D9"/>
          <w:sz w:val="24"/>
          <w:szCs w:val="24"/>
          <w:lang w:val="en-US"/>
        </w:rPr>
        <w:t>lo, Medline, Pubmed or Dialnet,</w:t>
      </w:r>
      <w:r w:rsidR="00B74CB2" w:rsidRPr="00B74CB2">
        <w:rPr>
          <w:rFonts w:asciiTheme="majorHAnsi" w:hAnsiTheme="majorHAnsi" w:cstheme="majorHAnsi"/>
          <w:color w:val="0D0D0D" w:themeColor="text1" w:themeTint="F2"/>
          <w:sz w:val="24"/>
          <w:szCs w:val="24"/>
          <w:lang w:val="en-US"/>
        </w:rPr>
        <w:t xml:space="preserve"> Researchgate</w:t>
      </w:r>
      <w:r w:rsidR="00B74CB2">
        <w:rPr>
          <w:rFonts w:asciiTheme="majorHAnsi" w:hAnsiTheme="majorHAnsi" w:cstheme="majorHAnsi"/>
          <w:color w:val="0D0D0D" w:themeColor="text1" w:themeTint="F2"/>
          <w:sz w:val="24"/>
          <w:szCs w:val="24"/>
          <w:lang w:val="en-US"/>
        </w:rPr>
        <w:t>.</w:t>
      </w:r>
      <w:r w:rsidR="009153DC">
        <w:rPr>
          <w:rFonts w:ascii="Times New Roman" w:hAnsi="Times New Roman" w:cs="Times New Roman"/>
          <w:color w:val="262626" w:themeColor="text1" w:themeTint="D9"/>
          <w:sz w:val="24"/>
          <w:szCs w:val="24"/>
          <w:lang w:val="en-US"/>
        </w:rPr>
        <w:t xml:space="preserve"> </w:t>
      </w:r>
      <w:r w:rsidR="00B74CB2">
        <w:rPr>
          <w:rFonts w:ascii="Times New Roman" w:hAnsi="Times New Roman" w:cs="Times New Roman"/>
          <w:color w:val="262626" w:themeColor="text1" w:themeTint="D9"/>
          <w:sz w:val="24"/>
          <w:szCs w:val="24"/>
          <w:lang w:val="en-US"/>
        </w:rPr>
        <w:t>W</w:t>
      </w:r>
      <w:r w:rsidRPr="005D08A7">
        <w:rPr>
          <w:rFonts w:ascii="Times New Roman" w:hAnsi="Times New Roman" w:cs="Times New Roman"/>
          <w:color w:val="262626" w:themeColor="text1" w:themeTint="D9"/>
          <w:sz w:val="24"/>
          <w:szCs w:val="24"/>
          <w:lang w:val="en-US"/>
        </w:rPr>
        <w:t>ith the aim of reviewing and updating information on tendonitis as a professional disease and occupational dentists, as well as verify the ergonomic variables and the exposure time that dentists have to develop musculoskeletal injuries. From the existin</w:t>
      </w:r>
      <w:r w:rsidR="00B74CB2">
        <w:rPr>
          <w:rFonts w:ascii="Times New Roman" w:hAnsi="Times New Roman" w:cs="Times New Roman"/>
          <w:color w:val="262626" w:themeColor="text1" w:themeTint="D9"/>
          <w:sz w:val="24"/>
          <w:szCs w:val="24"/>
          <w:lang w:val="en-US"/>
        </w:rPr>
        <w:t xml:space="preserve">g bibliography, 30 articles </w:t>
      </w:r>
      <w:r w:rsidR="00B74CB2" w:rsidRPr="005D08A7">
        <w:rPr>
          <w:rFonts w:ascii="Times New Roman" w:hAnsi="Times New Roman" w:cs="Times New Roman"/>
          <w:color w:val="262626" w:themeColor="text1" w:themeTint="D9"/>
          <w:sz w:val="24"/>
          <w:szCs w:val="24"/>
          <w:lang w:val="en-US"/>
        </w:rPr>
        <w:t>chosen</w:t>
      </w:r>
      <w:r w:rsidRPr="005D08A7">
        <w:rPr>
          <w:rFonts w:ascii="Times New Roman" w:hAnsi="Times New Roman" w:cs="Times New Roman"/>
          <w:color w:val="262626" w:themeColor="text1" w:themeTint="D9"/>
          <w:sz w:val="24"/>
          <w:szCs w:val="24"/>
          <w:lang w:val="en-US"/>
        </w:rPr>
        <w:t xml:space="preserve"> because they were considered relevant for the investigation. He concludes that dentistry presents a great challenge due to the complexity of the ergonomics of dental work. Ergonomics seeks to reduce physical and cognitive stress, as well as to avoid postural disorders related to the practice of dentistry.</w:t>
      </w:r>
      <w:r w:rsidR="004E470A" w:rsidRPr="00E70CE0">
        <w:rPr>
          <w:rFonts w:ascii="Times New Roman" w:hAnsi="Times New Roman" w:cs="Times New Roman"/>
          <w:color w:val="262626" w:themeColor="text1" w:themeTint="D9"/>
          <w:sz w:val="24"/>
          <w:szCs w:val="24"/>
          <w:lang w:val="en-US"/>
        </w:rPr>
        <w:br/>
      </w:r>
    </w:p>
    <w:p w14:paraId="54831969" w14:textId="1E2DA4DC" w:rsidR="004E470A" w:rsidRPr="00E70CE0" w:rsidRDefault="004E470A" w:rsidP="004E470A">
      <w:pPr>
        <w:spacing w:before="240" w:line="360" w:lineRule="auto"/>
        <w:jc w:val="both"/>
        <w:rPr>
          <w:rFonts w:ascii="Times New Roman" w:hAnsi="Times New Roman" w:cs="Times New Roman"/>
          <w:color w:val="262626" w:themeColor="text1" w:themeTint="D9"/>
          <w:sz w:val="24"/>
          <w:szCs w:val="24"/>
          <w:lang w:val="en-US"/>
        </w:rPr>
      </w:pPr>
      <w:r w:rsidRPr="0017500A">
        <w:rPr>
          <w:rFonts w:ascii="Times New Roman" w:hAnsi="Times New Roman" w:cs="Times New Roman"/>
          <w:b/>
          <w:color w:val="262626" w:themeColor="text1" w:themeTint="D9"/>
          <w:sz w:val="24"/>
          <w:szCs w:val="24"/>
          <w:shd w:val="clear" w:color="auto" w:fill="FFFFFF"/>
          <w:lang w:val="en-US"/>
        </w:rPr>
        <w:t>K</w:t>
      </w:r>
      <w:r w:rsidR="0017500A" w:rsidRPr="0017500A">
        <w:rPr>
          <w:rFonts w:ascii="Times New Roman" w:hAnsi="Times New Roman" w:cs="Times New Roman"/>
          <w:b/>
          <w:color w:val="262626" w:themeColor="text1" w:themeTint="D9"/>
          <w:sz w:val="24"/>
          <w:szCs w:val="24"/>
          <w:shd w:val="clear" w:color="auto" w:fill="FFFFFF"/>
          <w:lang w:val="en-US"/>
        </w:rPr>
        <w:t>eywords</w:t>
      </w:r>
      <w:r w:rsidR="002123CB">
        <w:rPr>
          <w:rFonts w:ascii="Times New Roman" w:hAnsi="Times New Roman" w:cs="Times New Roman"/>
          <w:b/>
          <w:color w:val="262626" w:themeColor="text1" w:themeTint="D9"/>
          <w:sz w:val="24"/>
          <w:szCs w:val="24"/>
          <w:shd w:val="clear" w:color="auto" w:fill="FFFFFF"/>
          <w:lang w:val="en-US"/>
        </w:rPr>
        <w:t xml:space="preserve">: </w:t>
      </w:r>
      <w:r w:rsidRPr="00E70CE0">
        <w:rPr>
          <w:rFonts w:ascii="Times New Roman" w:hAnsi="Times New Roman" w:cs="Times New Roman"/>
          <w:color w:val="262626" w:themeColor="text1" w:themeTint="D9"/>
          <w:sz w:val="24"/>
          <w:szCs w:val="24"/>
          <w:shd w:val="clear" w:color="auto" w:fill="FFFFFF"/>
          <w:lang w:val="en-US"/>
        </w:rPr>
        <w:t>Dentists</w:t>
      </w:r>
      <w:r w:rsidR="00042B18">
        <w:rPr>
          <w:rFonts w:ascii="Times New Roman" w:hAnsi="Times New Roman" w:cs="Times New Roman"/>
          <w:color w:val="262626" w:themeColor="text1" w:themeTint="D9"/>
          <w:sz w:val="24"/>
          <w:szCs w:val="24"/>
          <w:shd w:val="clear" w:color="auto" w:fill="FFFFFF"/>
          <w:lang w:val="en-US"/>
        </w:rPr>
        <w:t xml:space="preserve">, Ergonomic, Occupational </w:t>
      </w:r>
      <w:r w:rsidR="00473C9C" w:rsidRPr="00E70CE0">
        <w:rPr>
          <w:rFonts w:ascii="Times New Roman" w:hAnsi="Times New Roman" w:cs="Times New Roman"/>
          <w:color w:val="262626" w:themeColor="text1" w:themeTint="D9"/>
          <w:sz w:val="24"/>
          <w:szCs w:val="24"/>
          <w:shd w:val="clear" w:color="auto" w:fill="FFFFFF"/>
          <w:lang w:val="en-US"/>
        </w:rPr>
        <w:t>Risk, Tendinitis</w:t>
      </w:r>
    </w:p>
    <w:p w14:paraId="4472B46D" w14:textId="053B915E" w:rsidR="004E470A" w:rsidRPr="00E70CE0" w:rsidRDefault="004E470A" w:rsidP="004E470A">
      <w:pPr>
        <w:spacing w:before="240" w:line="360" w:lineRule="auto"/>
        <w:jc w:val="both"/>
        <w:rPr>
          <w:rFonts w:ascii="Times New Roman" w:hAnsi="Times New Roman" w:cs="Times New Roman"/>
          <w:b/>
          <w:color w:val="262626" w:themeColor="text1" w:themeTint="D9"/>
          <w:sz w:val="24"/>
          <w:szCs w:val="24"/>
        </w:rPr>
      </w:pPr>
      <w:r w:rsidRPr="00E70CE0">
        <w:rPr>
          <w:rFonts w:ascii="Times New Roman" w:hAnsi="Times New Roman" w:cs="Times New Roman"/>
          <w:b/>
          <w:color w:val="262626" w:themeColor="text1" w:themeTint="D9"/>
          <w:sz w:val="24"/>
          <w:szCs w:val="24"/>
        </w:rPr>
        <w:t>I</w:t>
      </w:r>
      <w:r w:rsidR="0014546F">
        <w:rPr>
          <w:rFonts w:ascii="Times New Roman" w:hAnsi="Times New Roman" w:cs="Times New Roman"/>
          <w:b/>
          <w:color w:val="262626" w:themeColor="text1" w:themeTint="D9"/>
          <w:sz w:val="24"/>
          <w:szCs w:val="24"/>
        </w:rPr>
        <w:t>ntroducción</w:t>
      </w:r>
    </w:p>
    <w:p w14:paraId="7F8086EC" w14:textId="5251BB2A" w:rsidR="00AD3F1E" w:rsidRPr="008D3288" w:rsidRDefault="004E470A" w:rsidP="00AD3F1E">
      <w:pPr>
        <w:autoSpaceDE w:val="0"/>
        <w:autoSpaceDN w:val="0"/>
        <w:adjustRightInd w:val="0"/>
        <w:spacing w:after="0" w:line="360" w:lineRule="auto"/>
        <w:jc w:val="both"/>
        <w:rPr>
          <w:rFonts w:ascii="Times New Roman" w:hAnsi="Times New Roman" w:cs="Times New Roman"/>
          <w:color w:val="C00000"/>
          <w:sz w:val="24"/>
          <w:szCs w:val="24"/>
          <w:lang w:val="es-ES"/>
        </w:rPr>
      </w:pPr>
      <w:r w:rsidRPr="00E70CE0">
        <w:rPr>
          <w:rFonts w:ascii="Times New Roman" w:eastAsia="Times New Roman" w:hAnsi="Times New Roman" w:cs="Times New Roman"/>
          <w:color w:val="262626" w:themeColor="text1" w:themeTint="D9"/>
          <w:sz w:val="24"/>
          <w:szCs w:val="24"/>
          <w:lang w:val="es-ES" w:eastAsia="es-ES"/>
        </w:rPr>
        <w:t xml:space="preserve">La salud del trabajador </w:t>
      </w:r>
      <w:r w:rsidR="005271C5">
        <w:rPr>
          <w:rFonts w:ascii="Times New Roman" w:eastAsia="Times New Roman" w:hAnsi="Times New Roman" w:cs="Times New Roman"/>
          <w:color w:val="262626" w:themeColor="text1" w:themeTint="D9"/>
          <w:sz w:val="24"/>
          <w:szCs w:val="24"/>
          <w:lang w:val="es-ES" w:eastAsia="es-ES"/>
        </w:rPr>
        <w:t>adquiere</w:t>
      </w:r>
      <w:r w:rsidR="00473C9C" w:rsidRPr="00E70CE0">
        <w:rPr>
          <w:rFonts w:ascii="Times New Roman" w:eastAsia="Times New Roman" w:hAnsi="Times New Roman" w:cs="Times New Roman"/>
          <w:color w:val="262626" w:themeColor="text1" w:themeTint="D9"/>
          <w:sz w:val="24"/>
          <w:szCs w:val="24"/>
          <w:lang w:val="es-ES" w:eastAsia="es-ES"/>
        </w:rPr>
        <w:t xml:space="preserve"> cada día mayor importancia</w:t>
      </w:r>
      <w:r w:rsidRPr="00E70CE0">
        <w:rPr>
          <w:rFonts w:ascii="Times New Roman" w:eastAsia="Times New Roman" w:hAnsi="Times New Roman" w:cs="Times New Roman"/>
          <w:color w:val="262626" w:themeColor="text1" w:themeTint="D9"/>
          <w:sz w:val="24"/>
          <w:szCs w:val="24"/>
          <w:lang w:val="es-ES" w:eastAsia="es-ES"/>
        </w:rPr>
        <w:t xml:space="preserve"> en </w:t>
      </w:r>
      <w:r w:rsidR="00E87551" w:rsidRPr="00E70CE0">
        <w:rPr>
          <w:rFonts w:ascii="Times New Roman" w:eastAsia="Times New Roman" w:hAnsi="Times New Roman" w:cs="Times New Roman"/>
          <w:color w:val="262626" w:themeColor="text1" w:themeTint="D9"/>
          <w:sz w:val="24"/>
          <w:szCs w:val="24"/>
          <w:lang w:val="es-ES" w:eastAsia="es-ES"/>
        </w:rPr>
        <w:t>la vida</w:t>
      </w:r>
      <w:r w:rsidRPr="00E70CE0">
        <w:rPr>
          <w:rFonts w:ascii="Times New Roman" w:eastAsia="Times New Roman" w:hAnsi="Times New Roman" w:cs="Times New Roman"/>
          <w:color w:val="262626" w:themeColor="text1" w:themeTint="D9"/>
          <w:sz w:val="24"/>
          <w:szCs w:val="24"/>
          <w:lang w:val="es-ES" w:eastAsia="es-ES"/>
        </w:rPr>
        <w:t xml:space="preserve"> moderna, </w:t>
      </w:r>
      <w:r w:rsidR="005271C5" w:rsidRPr="004269F9">
        <w:rPr>
          <w:rFonts w:ascii="Times New Roman" w:eastAsia="Times New Roman" w:hAnsi="Times New Roman" w:cs="Times New Roman"/>
          <w:color w:val="262626" w:themeColor="text1" w:themeTint="D9"/>
          <w:sz w:val="24"/>
          <w:szCs w:val="24"/>
          <w:lang w:val="es-ES" w:eastAsia="es-ES"/>
        </w:rPr>
        <w:t xml:space="preserve">unido al incremento de la calidad de vida, </w:t>
      </w:r>
      <w:r w:rsidRPr="004269F9">
        <w:rPr>
          <w:rFonts w:ascii="Times New Roman" w:eastAsia="Times New Roman" w:hAnsi="Times New Roman" w:cs="Times New Roman"/>
          <w:color w:val="262626" w:themeColor="text1" w:themeTint="D9"/>
          <w:sz w:val="24"/>
          <w:szCs w:val="24"/>
          <w:lang w:val="es-ES" w:eastAsia="es-ES"/>
        </w:rPr>
        <w:t xml:space="preserve">es por ello </w:t>
      </w:r>
      <w:r w:rsidR="009153DC" w:rsidRPr="004269F9">
        <w:rPr>
          <w:rFonts w:ascii="Times New Roman" w:eastAsia="Times New Roman" w:hAnsi="Times New Roman" w:cs="Times New Roman"/>
          <w:color w:val="262626" w:themeColor="text1" w:themeTint="D9"/>
          <w:sz w:val="24"/>
          <w:szCs w:val="24"/>
          <w:lang w:val="es-ES" w:eastAsia="es-ES"/>
        </w:rPr>
        <w:t xml:space="preserve">que </w:t>
      </w:r>
      <w:r w:rsidR="005E3FA0" w:rsidRPr="004269F9">
        <w:rPr>
          <w:rFonts w:ascii="Times New Roman" w:eastAsia="Times New Roman" w:hAnsi="Times New Roman" w:cs="Times New Roman"/>
          <w:color w:val="262626" w:themeColor="text1" w:themeTint="D9"/>
          <w:sz w:val="24"/>
          <w:szCs w:val="24"/>
          <w:lang w:val="es-ES" w:eastAsia="es-ES"/>
        </w:rPr>
        <w:t>iden</w:t>
      </w:r>
      <w:r w:rsidR="004269F9" w:rsidRPr="004269F9">
        <w:rPr>
          <w:rFonts w:ascii="Times New Roman" w:eastAsia="Times New Roman" w:hAnsi="Times New Roman" w:cs="Times New Roman"/>
          <w:color w:val="262626" w:themeColor="text1" w:themeTint="D9"/>
          <w:sz w:val="24"/>
          <w:szCs w:val="24"/>
          <w:lang w:val="es-ES" w:eastAsia="es-ES"/>
        </w:rPr>
        <w:t>ti</w:t>
      </w:r>
      <w:r w:rsidR="005E3FA0" w:rsidRPr="004269F9">
        <w:rPr>
          <w:rFonts w:ascii="Times New Roman" w:eastAsia="Times New Roman" w:hAnsi="Times New Roman" w:cs="Times New Roman"/>
          <w:color w:val="262626" w:themeColor="text1" w:themeTint="D9"/>
          <w:sz w:val="24"/>
          <w:szCs w:val="24"/>
          <w:lang w:val="es-ES" w:eastAsia="es-ES"/>
        </w:rPr>
        <w:t>ficar los</w:t>
      </w:r>
      <w:r w:rsidRPr="004269F9">
        <w:rPr>
          <w:rFonts w:ascii="Times New Roman" w:eastAsia="Times New Roman" w:hAnsi="Times New Roman" w:cs="Times New Roman"/>
          <w:color w:val="262626" w:themeColor="text1" w:themeTint="D9"/>
          <w:sz w:val="24"/>
          <w:szCs w:val="24"/>
          <w:lang w:val="es-ES" w:eastAsia="es-ES"/>
        </w:rPr>
        <w:t xml:space="preserve"> riesgos </w:t>
      </w:r>
      <w:r w:rsidR="00576BB4" w:rsidRPr="004269F9">
        <w:rPr>
          <w:rFonts w:ascii="Times New Roman" w:eastAsia="Times New Roman" w:hAnsi="Times New Roman" w:cs="Times New Roman"/>
          <w:color w:val="262626" w:themeColor="text1" w:themeTint="D9"/>
          <w:sz w:val="24"/>
          <w:szCs w:val="24"/>
          <w:lang w:val="es-ES" w:eastAsia="es-ES"/>
        </w:rPr>
        <w:t>a que</w:t>
      </w:r>
      <w:r w:rsidR="00576BB4">
        <w:rPr>
          <w:rFonts w:ascii="Times New Roman" w:eastAsia="Times New Roman" w:hAnsi="Times New Roman" w:cs="Times New Roman"/>
          <w:color w:val="262626" w:themeColor="text1" w:themeTint="D9"/>
          <w:sz w:val="24"/>
          <w:szCs w:val="24"/>
          <w:lang w:val="es-ES" w:eastAsia="es-ES"/>
        </w:rPr>
        <w:t xml:space="preserve"> está expuesto</w:t>
      </w:r>
      <w:r w:rsidR="009A59FF">
        <w:rPr>
          <w:rFonts w:ascii="Times New Roman" w:eastAsia="Times New Roman" w:hAnsi="Times New Roman" w:cs="Times New Roman"/>
          <w:color w:val="262626" w:themeColor="text1" w:themeTint="D9"/>
          <w:sz w:val="24"/>
          <w:szCs w:val="24"/>
          <w:lang w:val="es-ES" w:eastAsia="es-ES"/>
        </w:rPr>
        <w:t xml:space="preserve"> el trabajador</w:t>
      </w:r>
      <w:r w:rsidR="00576BB4">
        <w:rPr>
          <w:rFonts w:ascii="Times New Roman" w:eastAsia="Times New Roman" w:hAnsi="Times New Roman" w:cs="Times New Roman"/>
          <w:color w:val="262626" w:themeColor="text1" w:themeTint="D9"/>
          <w:sz w:val="24"/>
          <w:szCs w:val="24"/>
          <w:lang w:val="es-ES" w:eastAsia="es-ES"/>
        </w:rPr>
        <w:t>, contribuye</w:t>
      </w:r>
      <w:r w:rsidRPr="00E70CE0">
        <w:rPr>
          <w:rFonts w:ascii="Times New Roman" w:eastAsia="Times New Roman" w:hAnsi="Times New Roman" w:cs="Times New Roman"/>
          <w:color w:val="262626" w:themeColor="text1" w:themeTint="D9"/>
          <w:sz w:val="24"/>
          <w:szCs w:val="24"/>
          <w:lang w:val="es-ES" w:eastAsia="es-ES"/>
        </w:rPr>
        <w:t xml:space="preserve"> de manera especial a la promoción y prevención de salud sobre las enfermedades y garan</w:t>
      </w:r>
      <w:r w:rsidR="00473C9C" w:rsidRPr="00E70CE0">
        <w:rPr>
          <w:rFonts w:ascii="Times New Roman" w:eastAsia="Times New Roman" w:hAnsi="Times New Roman" w:cs="Times New Roman"/>
          <w:color w:val="262626" w:themeColor="text1" w:themeTint="D9"/>
          <w:sz w:val="24"/>
          <w:szCs w:val="24"/>
          <w:lang w:val="es-ES" w:eastAsia="es-ES"/>
        </w:rPr>
        <w:t xml:space="preserve">tiza una mejor calidad </w:t>
      </w:r>
      <w:r w:rsidR="00473C9C" w:rsidRPr="004269F9">
        <w:rPr>
          <w:rFonts w:ascii="Times New Roman" w:eastAsia="Times New Roman" w:hAnsi="Times New Roman" w:cs="Times New Roman"/>
          <w:color w:val="262626" w:themeColor="text1" w:themeTint="D9"/>
          <w:sz w:val="24"/>
          <w:szCs w:val="24"/>
          <w:lang w:val="es-ES" w:eastAsia="es-ES"/>
        </w:rPr>
        <w:t>de vida</w:t>
      </w:r>
      <w:r w:rsidR="00211D5C" w:rsidRPr="004269F9">
        <w:rPr>
          <w:rFonts w:ascii="Times New Roman" w:eastAsia="Times New Roman" w:hAnsi="Times New Roman" w:cs="Times New Roman"/>
          <w:color w:val="262626" w:themeColor="text1" w:themeTint="D9"/>
          <w:sz w:val="24"/>
          <w:szCs w:val="24"/>
          <w:lang w:val="es-ES" w:eastAsia="es-ES"/>
        </w:rPr>
        <w:t xml:space="preserve"> </w:t>
      </w:r>
      <w:sdt>
        <w:sdtPr>
          <w:rPr>
            <w:rFonts w:ascii="Times New Roman" w:eastAsia="Times New Roman" w:hAnsi="Times New Roman" w:cs="Times New Roman"/>
            <w:color w:val="262626" w:themeColor="text1" w:themeTint="D9"/>
            <w:sz w:val="24"/>
            <w:szCs w:val="24"/>
            <w:lang w:val="es-ES" w:eastAsia="es-ES"/>
          </w:rPr>
          <w:id w:val="1214305992"/>
          <w:citation/>
        </w:sdtPr>
        <w:sdtEndPr/>
        <w:sdtContent>
          <w:r w:rsidR="008D3288" w:rsidRPr="004269F9">
            <w:rPr>
              <w:rFonts w:ascii="Times New Roman" w:eastAsia="Times New Roman" w:hAnsi="Times New Roman" w:cs="Times New Roman"/>
              <w:color w:val="262626" w:themeColor="text1" w:themeTint="D9"/>
              <w:sz w:val="24"/>
              <w:szCs w:val="24"/>
              <w:lang w:val="es-ES" w:eastAsia="es-ES"/>
            </w:rPr>
            <w:fldChar w:fldCharType="begin"/>
          </w:r>
          <w:r w:rsidR="008D3288" w:rsidRPr="004269F9">
            <w:rPr>
              <w:rFonts w:ascii="Times New Roman" w:eastAsia="Times New Roman" w:hAnsi="Times New Roman" w:cs="Times New Roman"/>
              <w:noProof/>
              <w:color w:val="262626" w:themeColor="text1" w:themeTint="D9"/>
              <w:sz w:val="24"/>
              <w:szCs w:val="24"/>
              <w:lang w:eastAsia="es-ES"/>
            </w:rPr>
            <w:instrText xml:space="preserve"> CITATION Cas17 \l 12298 </w:instrText>
          </w:r>
          <w:r w:rsidR="008D3288" w:rsidRPr="004269F9">
            <w:rPr>
              <w:rFonts w:ascii="Times New Roman" w:eastAsia="Times New Roman" w:hAnsi="Times New Roman" w:cs="Times New Roman"/>
              <w:color w:val="262626" w:themeColor="text1" w:themeTint="D9"/>
              <w:sz w:val="24"/>
              <w:szCs w:val="24"/>
              <w:lang w:val="es-ES" w:eastAsia="es-ES"/>
            </w:rPr>
            <w:fldChar w:fldCharType="separate"/>
          </w:r>
          <w:r w:rsidR="008D3288" w:rsidRPr="004269F9">
            <w:rPr>
              <w:rFonts w:ascii="Times New Roman" w:eastAsia="Times New Roman" w:hAnsi="Times New Roman" w:cs="Times New Roman"/>
              <w:noProof/>
              <w:color w:val="262626" w:themeColor="text1" w:themeTint="D9"/>
              <w:sz w:val="24"/>
              <w:szCs w:val="24"/>
              <w:lang w:eastAsia="es-ES"/>
            </w:rPr>
            <w:t>(Castillejos, Vázuqez, &amp; Herrera, 2017)</w:t>
          </w:r>
          <w:r w:rsidR="008D3288" w:rsidRPr="004269F9">
            <w:rPr>
              <w:rFonts w:ascii="Times New Roman" w:eastAsia="Times New Roman" w:hAnsi="Times New Roman" w:cs="Times New Roman"/>
              <w:color w:val="262626" w:themeColor="text1" w:themeTint="D9"/>
              <w:sz w:val="24"/>
              <w:szCs w:val="24"/>
              <w:lang w:val="es-ES" w:eastAsia="es-ES"/>
            </w:rPr>
            <w:fldChar w:fldCharType="end"/>
          </w:r>
        </w:sdtContent>
      </w:sdt>
      <w:r w:rsidR="00473C9C" w:rsidRPr="00E70CE0">
        <w:rPr>
          <w:rFonts w:ascii="Times New Roman" w:eastAsia="Times New Roman" w:hAnsi="Times New Roman" w:cs="Times New Roman"/>
          <w:color w:val="262626" w:themeColor="text1" w:themeTint="D9"/>
          <w:sz w:val="24"/>
          <w:szCs w:val="24"/>
          <w:lang w:val="es-ES" w:eastAsia="es-ES"/>
        </w:rPr>
        <w:t xml:space="preserve">.  </w:t>
      </w:r>
      <w:r w:rsidR="00AD3F1E" w:rsidRPr="00E70CE0">
        <w:rPr>
          <w:rFonts w:ascii="Times New Roman" w:hAnsi="Times New Roman" w:cs="Times New Roman"/>
          <w:color w:val="262626" w:themeColor="text1" w:themeTint="D9"/>
          <w:sz w:val="24"/>
          <w:szCs w:val="24"/>
          <w:lang w:val="es-ES"/>
        </w:rPr>
        <w:t>Uno de los componentes principales para garantizar</w:t>
      </w:r>
      <w:r w:rsidR="00CB0E45">
        <w:rPr>
          <w:rFonts w:ascii="Times New Roman" w:hAnsi="Times New Roman" w:cs="Times New Roman"/>
          <w:color w:val="262626" w:themeColor="text1" w:themeTint="D9"/>
          <w:sz w:val="24"/>
          <w:szCs w:val="24"/>
          <w:lang w:val="es-ES"/>
        </w:rPr>
        <w:t xml:space="preserve"> éxito en la práctica clínica y la atención satisfactoria al</w:t>
      </w:r>
      <w:r w:rsidR="00AD3F1E" w:rsidRPr="00E70CE0">
        <w:rPr>
          <w:rFonts w:ascii="Times New Roman" w:hAnsi="Times New Roman" w:cs="Times New Roman"/>
          <w:color w:val="262626" w:themeColor="text1" w:themeTint="D9"/>
          <w:sz w:val="24"/>
          <w:szCs w:val="24"/>
          <w:lang w:val="es-ES"/>
        </w:rPr>
        <w:t xml:space="preserve"> paciente es la salu</w:t>
      </w:r>
      <w:r w:rsidR="00473C9C" w:rsidRPr="00E70CE0">
        <w:rPr>
          <w:rFonts w:ascii="Times New Roman" w:hAnsi="Times New Roman" w:cs="Times New Roman"/>
          <w:color w:val="262626" w:themeColor="text1" w:themeTint="D9"/>
          <w:sz w:val="24"/>
          <w:szCs w:val="24"/>
          <w:lang w:val="es-ES"/>
        </w:rPr>
        <w:t>d y el bienestar del Odontólogo</w:t>
      </w:r>
      <w:r w:rsidR="00AD3F1E" w:rsidRPr="00E70CE0">
        <w:rPr>
          <w:rFonts w:ascii="Times New Roman" w:hAnsi="Times New Roman" w:cs="Times New Roman"/>
          <w:color w:val="262626" w:themeColor="text1" w:themeTint="D9"/>
          <w:sz w:val="24"/>
          <w:szCs w:val="24"/>
          <w:lang w:val="es-ES"/>
        </w:rPr>
        <w:t xml:space="preserve"> duran</w:t>
      </w:r>
      <w:r w:rsidR="00473C9C" w:rsidRPr="00E70CE0">
        <w:rPr>
          <w:rFonts w:ascii="Times New Roman" w:hAnsi="Times New Roman" w:cs="Times New Roman"/>
          <w:color w:val="262626" w:themeColor="text1" w:themeTint="D9"/>
          <w:sz w:val="24"/>
          <w:szCs w:val="24"/>
          <w:lang w:val="es-ES"/>
        </w:rPr>
        <w:t>te el ejercicio de la profesión;</w:t>
      </w:r>
      <w:r w:rsidR="00AD3F1E" w:rsidRPr="00E70CE0">
        <w:rPr>
          <w:rFonts w:ascii="Times New Roman" w:hAnsi="Times New Roman" w:cs="Times New Roman"/>
          <w:color w:val="262626" w:themeColor="text1" w:themeTint="D9"/>
          <w:sz w:val="24"/>
          <w:szCs w:val="24"/>
          <w:lang w:val="es-ES"/>
        </w:rPr>
        <w:t xml:space="preserve"> los Odontólogos están constantemente sometidos al rie</w:t>
      </w:r>
      <w:r w:rsidR="00473C9C" w:rsidRPr="00E70CE0">
        <w:rPr>
          <w:rFonts w:ascii="Times New Roman" w:hAnsi="Times New Roman" w:cs="Times New Roman"/>
          <w:color w:val="262626" w:themeColor="text1" w:themeTint="D9"/>
          <w:sz w:val="24"/>
          <w:szCs w:val="24"/>
          <w:lang w:val="es-ES"/>
        </w:rPr>
        <w:t>sgo de sufrir trastornos m</w:t>
      </w:r>
      <w:r w:rsidR="007236D8" w:rsidRPr="00E70CE0">
        <w:rPr>
          <w:rFonts w:ascii="Times New Roman" w:hAnsi="Times New Roman" w:cs="Times New Roman"/>
          <w:color w:val="262626" w:themeColor="text1" w:themeTint="D9"/>
          <w:sz w:val="24"/>
          <w:szCs w:val="24"/>
          <w:lang w:val="es-ES"/>
        </w:rPr>
        <w:t>ú</w:t>
      </w:r>
      <w:r w:rsidR="00473C9C" w:rsidRPr="00E70CE0">
        <w:rPr>
          <w:rFonts w:ascii="Times New Roman" w:hAnsi="Times New Roman" w:cs="Times New Roman"/>
          <w:color w:val="262626" w:themeColor="text1" w:themeTint="D9"/>
          <w:sz w:val="24"/>
          <w:szCs w:val="24"/>
          <w:lang w:val="es-ES"/>
        </w:rPr>
        <w:t>sculo</w:t>
      </w:r>
      <w:r w:rsidR="00AD3F1E" w:rsidRPr="00E70CE0">
        <w:rPr>
          <w:rFonts w:ascii="Times New Roman" w:hAnsi="Times New Roman" w:cs="Times New Roman"/>
          <w:color w:val="262626" w:themeColor="text1" w:themeTint="D9"/>
          <w:sz w:val="24"/>
          <w:szCs w:val="24"/>
          <w:lang w:val="es-ES"/>
        </w:rPr>
        <w:t xml:space="preserve"> esqueléticos debido a la necesidad de mantener posturas que le permitan realizar movimientos precisos en un espacio físico tan limi</w:t>
      </w:r>
      <w:r w:rsidR="007236D8" w:rsidRPr="00E70CE0">
        <w:rPr>
          <w:rFonts w:ascii="Times New Roman" w:hAnsi="Times New Roman" w:cs="Times New Roman"/>
          <w:color w:val="262626" w:themeColor="text1" w:themeTint="D9"/>
          <w:sz w:val="24"/>
          <w:szCs w:val="24"/>
          <w:lang w:val="es-ES"/>
        </w:rPr>
        <w:t>tado como lo es la cavidad oral</w:t>
      </w:r>
      <w:r w:rsidR="00AD3F1E" w:rsidRPr="00E70CE0">
        <w:rPr>
          <w:rFonts w:ascii="Times New Roman" w:hAnsi="Times New Roman" w:cs="Times New Roman"/>
          <w:color w:val="262626" w:themeColor="text1" w:themeTint="D9"/>
          <w:sz w:val="24"/>
          <w:szCs w:val="24"/>
          <w:lang w:val="es-ES"/>
        </w:rPr>
        <w:t xml:space="preserve"> </w:t>
      </w:r>
      <w:sdt>
        <w:sdtPr>
          <w:rPr>
            <w:rFonts w:ascii="Times New Roman" w:hAnsi="Times New Roman" w:cs="Times New Roman"/>
            <w:color w:val="262626" w:themeColor="text1" w:themeTint="D9"/>
            <w:sz w:val="24"/>
            <w:szCs w:val="24"/>
            <w:lang w:val="es-ES"/>
          </w:rPr>
          <w:id w:val="-1969808120"/>
          <w:citation/>
        </w:sdtPr>
        <w:sdtEndPr/>
        <w:sdtContent>
          <w:r w:rsidR="00F177A8" w:rsidRPr="004269F9">
            <w:rPr>
              <w:rFonts w:ascii="Times New Roman" w:hAnsi="Times New Roman" w:cs="Times New Roman"/>
              <w:color w:val="262626" w:themeColor="text1" w:themeTint="D9"/>
              <w:sz w:val="24"/>
              <w:szCs w:val="24"/>
              <w:lang w:val="es-ES"/>
            </w:rPr>
            <w:fldChar w:fldCharType="begin"/>
          </w:r>
          <w:r w:rsidR="00F177A8" w:rsidRPr="004269F9">
            <w:rPr>
              <w:rFonts w:ascii="Times New Roman" w:hAnsi="Times New Roman" w:cs="Times New Roman"/>
              <w:noProof/>
              <w:color w:val="262626" w:themeColor="text1" w:themeTint="D9"/>
              <w:sz w:val="24"/>
              <w:szCs w:val="24"/>
            </w:rPr>
            <w:instrText xml:space="preserve"> CITATION Mor16 \l 12298 </w:instrText>
          </w:r>
          <w:r w:rsidR="00F177A8" w:rsidRPr="004269F9">
            <w:rPr>
              <w:rFonts w:ascii="Times New Roman" w:hAnsi="Times New Roman" w:cs="Times New Roman"/>
              <w:color w:val="262626" w:themeColor="text1" w:themeTint="D9"/>
              <w:sz w:val="24"/>
              <w:szCs w:val="24"/>
              <w:lang w:val="es-ES"/>
            </w:rPr>
            <w:fldChar w:fldCharType="separate"/>
          </w:r>
          <w:r w:rsidR="00F177A8" w:rsidRPr="004269F9">
            <w:rPr>
              <w:rFonts w:ascii="Times New Roman" w:hAnsi="Times New Roman" w:cs="Times New Roman"/>
              <w:noProof/>
              <w:color w:val="262626" w:themeColor="text1" w:themeTint="D9"/>
              <w:sz w:val="24"/>
              <w:szCs w:val="24"/>
            </w:rPr>
            <w:t>(Moreno M. , 2016)</w:t>
          </w:r>
          <w:r w:rsidR="00F177A8" w:rsidRPr="004269F9">
            <w:rPr>
              <w:rFonts w:ascii="Times New Roman" w:hAnsi="Times New Roman" w:cs="Times New Roman"/>
              <w:color w:val="262626" w:themeColor="text1" w:themeTint="D9"/>
              <w:sz w:val="24"/>
              <w:szCs w:val="24"/>
              <w:lang w:val="es-ES"/>
            </w:rPr>
            <w:fldChar w:fldCharType="end"/>
          </w:r>
        </w:sdtContent>
      </w:sdt>
      <w:r w:rsidR="00623EB7">
        <w:rPr>
          <w:rFonts w:ascii="Times New Roman" w:hAnsi="Times New Roman" w:cs="Times New Roman"/>
          <w:color w:val="262626" w:themeColor="text1" w:themeTint="D9"/>
          <w:sz w:val="24"/>
          <w:szCs w:val="24"/>
          <w:lang w:val="es-ES"/>
        </w:rPr>
        <w:t>.</w:t>
      </w:r>
    </w:p>
    <w:p w14:paraId="00C4F6F6" w14:textId="24861F7D" w:rsidR="007C2289" w:rsidRPr="004269F9" w:rsidRDefault="007236D8" w:rsidP="004B3A2F">
      <w:pPr>
        <w:spacing w:before="240"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La odontología</w:t>
      </w:r>
      <w:r w:rsidR="007C2289" w:rsidRPr="00E70CE0">
        <w:rPr>
          <w:rFonts w:ascii="Times New Roman" w:hAnsi="Times New Roman" w:cs="Times New Roman"/>
          <w:color w:val="262626" w:themeColor="text1" w:themeTint="D9"/>
          <w:sz w:val="24"/>
          <w:szCs w:val="24"/>
        </w:rPr>
        <w:t xml:space="preserve"> es un área de la salud de gran exigencia y control tanto físico como mental, la totalidad del trabajo clínico se realiza en un espacio reducido y poco iluminado, exigiendo </w:t>
      </w:r>
      <w:r w:rsidR="00564789">
        <w:rPr>
          <w:rFonts w:ascii="Times New Roman" w:hAnsi="Times New Roman" w:cs="Times New Roman"/>
          <w:color w:val="262626" w:themeColor="text1" w:themeTint="D9"/>
          <w:sz w:val="24"/>
          <w:szCs w:val="24"/>
        </w:rPr>
        <w:t xml:space="preserve">mucho </w:t>
      </w:r>
      <w:r w:rsidR="007C2289" w:rsidRPr="00E70CE0">
        <w:rPr>
          <w:rFonts w:ascii="Times New Roman" w:hAnsi="Times New Roman" w:cs="Times New Roman"/>
          <w:color w:val="262626" w:themeColor="text1" w:themeTint="D9"/>
          <w:sz w:val="24"/>
          <w:szCs w:val="24"/>
        </w:rPr>
        <w:t xml:space="preserve">esfuerzo de parte del odontólogo para obtener resultados óptimos. En la actualidad, la carrera imparte gran cantidad de conocimientos para ir en ayuda de pacientes con diferentes condiciones y enfermedades orales, sin embargo, la posición adoptada en el equipo dental para resolver dichas condiciones o enfermedades, rompe la </w:t>
      </w:r>
      <w:r w:rsidR="007C2289" w:rsidRPr="00E70CE0">
        <w:rPr>
          <w:rFonts w:ascii="Times New Roman" w:hAnsi="Times New Roman" w:cs="Times New Roman"/>
          <w:color w:val="262626" w:themeColor="text1" w:themeTint="D9"/>
          <w:sz w:val="24"/>
          <w:szCs w:val="24"/>
        </w:rPr>
        <w:lastRenderedPageBreak/>
        <w:t>estabilidad y el equilibrio del eje músculo-tendón-nervio lo que genera de</w:t>
      </w:r>
      <w:r w:rsidRPr="00E70CE0">
        <w:rPr>
          <w:rFonts w:ascii="Times New Roman" w:hAnsi="Times New Roman" w:cs="Times New Roman"/>
          <w:color w:val="262626" w:themeColor="text1" w:themeTint="D9"/>
          <w:sz w:val="24"/>
          <w:szCs w:val="24"/>
        </w:rPr>
        <w:t xml:space="preserve"> manera silenciosa trastornos mú</w:t>
      </w:r>
      <w:r w:rsidR="007C2289" w:rsidRPr="00E70CE0">
        <w:rPr>
          <w:rFonts w:ascii="Times New Roman" w:hAnsi="Times New Roman" w:cs="Times New Roman"/>
          <w:color w:val="262626" w:themeColor="text1" w:themeTint="D9"/>
          <w:sz w:val="24"/>
          <w:szCs w:val="24"/>
        </w:rPr>
        <w:t>sculo esqueléticos (TME) asociados a zonas</w:t>
      </w:r>
      <w:r w:rsidRPr="00E70CE0">
        <w:rPr>
          <w:rFonts w:ascii="Times New Roman" w:hAnsi="Times New Roman" w:cs="Times New Roman"/>
          <w:color w:val="262626" w:themeColor="text1" w:themeTint="D9"/>
          <w:sz w:val="24"/>
          <w:szCs w:val="24"/>
        </w:rPr>
        <w:t xml:space="preserve"> de alta demanda de actividad </w:t>
      </w:r>
      <w:r w:rsidR="00F120CA" w:rsidRPr="00E70CE0">
        <w:rPr>
          <w:rFonts w:ascii="Times New Roman" w:hAnsi="Times New Roman" w:cs="Times New Roman"/>
          <w:color w:val="262626" w:themeColor="text1" w:themeTint="D9"/>
          <w:sz w:val="24"/>
          <w:szCs w:val="24"/>
        </w:rPr>
        <w:t>muscular</w:t>
      </w:r>
      <w:r w:rsidR="007C2289" w:rsidRPr="00E70CE0">
        <w:rPr>
          <w:rFonts w:ascii="Times New Roman" w:hAnsi="Times New Roman" w:cs="Times New Roman"/>
          <w:color w:val="262626" w:themeColor="text1" w:themeTint="D9"/>
          <w:sz w:val="24"/>
          <w:szCs w:val="24"/>
        </w:rPr>
        <w:t xml:space="preserve"> estática, como espalda, cuello y extremidades superiores, que finalmente terminan afectando la salud del profesional</w:t>
      </w:r>
      <w:r w:rsidRPr="00E70CE0">
        <w:rPr>
          <w:rFonts w:ascii="Times New Roman" w:hAnsi="Times New Roman" w:cs="Times New Roman"/>
          <w:color w:val="262626" w:themeColor="text1" w:themeTint="D9"/>
          <w:sz w:val="24"/>
          <w:szCs w:val="24"/>
        </w:rPr>
        <w:t>,</w:t>
      </w:r>
      <w:r w:rsidR="007C2289" w:rsidRPr="00E70CE0">
        <w:rPr>
          <w:rFonts w:ascii="Times New Roman" w:hAnsi="Times New Roman" w:cs="Times New Roman"/>
          <w:color w:val="262626" w:themeColor="text1" w:themeTint="D9"/>
          <w:sz w:val="24"/>
          <w:szCs w:val="24"/>
        </w:rPr>
        <w:t xml:space="preserve"> pudiendo éstos generar impedimento </w:t>
      </w:r>
      <w:r w:rsidR="00564789" w:rsidRPr="00E70CE0">
        <w:rPr>
          <w:rFonts w:ascii="Times New Roman" w:hAnsi="Times New Roman" w:cs="Times New Roman"/>
          <w:color w:val="262626" w:themeColor="text1" w:themeTint="D9"/>
          <w:sz w:val="24"/>
          <w:szCs w:val="24"/>
        </w:rPr>
        <w:t xml:space="preserve">físico para ejercer la </w:t>
      </w:r>
      <w:r w:rsidR="00564789" w:rsidRPr="004269F9">
        <w:rPr>
          <w:rFonts w:ascii="Times New Roman" w:hAnsi="Times New Roman" w:cs="Times New Roman"/>
          <w:color w:val="262626" w:themeColor="text1" w:themeTint="D9"/>
          <w:sz w:val="24"/>
          <w:szCs w:val="24"/>
        </w:rPr>
        <w:t xml:space="preserve">profesión  </w:t>
      </w:r>
      <w:sdt>
        <w:sdtPr>
          <w:rPr>
            <w:rFonts w:ascii="Times New Roman" w:hAnsi="Times New Roman" w:cs="Times New Roman"/>
            <w:color w:val="262626" w:themeColor="text1" w:themeTint="D9"/>
            <w:sz w:val="24"/>
            <w:szCs w:val="24"/>
          </w:rPr>
          <w:id w:val="-2048138134"/>
          <w:citation/>
        </w:sdtPr>
        <w:sdtEndPr/>
        <w:sdtContent>
          <w:r w:rsidRPr="004269F9">
            <w:rPr>
              <w:rFonts w:ascii="Times New Roman" w:hAnsi="Times New Roman" w:cs="Times New Roman"/>
              <w:color w:val="262626" w:themeColor="text1" w:themeTint="D9"/>
              <w:sz w:val="24"/>
              <w:szCs w:val="24"/>
            </w:rPr>
            <w:fldChar w:fldCharType="begin"/>
          </w:r>
          <w:r w:rsidR="00BA21BC" w:rsidRPr="004269F9">
            <w:rPr>
              <w:rFonts w:ascii="Times New Roman" w:hAnsi="Times New Roman" w:cs="Times New Roman"/>
              <w:color w:val="262626" w:themeColor="text1" w:themeTint="D9"/>
              <w:sz w:val="24"/>
              <w:szCs w:val="24"/>
            </w:rPr>
            <w:instrText xml:space="preserve">CITATION Muñ16 \l 12298 </w:instrText>
          </w:r>
          <w:r w:rsidRPr="004269F9">
            <w:rPr>
              <w:rFonts w:ascii="Times New Roman" w:hAnsi="Times New Roman" w:cs="Times New Roman"/>
              <w:color w:val="262626" w:themeColor="text1" w:themeTint="D9"/>
              <w:sz w:val="24"/>
              <w:szCs w:val="24"/>
            </w:rPr>
            <w:fldChar w:fldCharType="separate"/>
          </w:r>
          <w:r w:rsidR="00E63BCA" w:rsidRPr="004269F9">
            <w:rPr>
              <w:rFonts w:ascii="Times New Roman" w:hAnsi="Times New Roman" w:cs="Times New Roman"/>
              <w:noProof/>
              <w:color w:val="262626" w:themeColor="text1" w:themeTint="D9"/>
              <w:sz w:val="24"/>
              <w:szCs w:val="24"/>
            </w:rPr>
            <w:t>(Muñoz, 2016)</w:t>
          </w:r>
          <w:r w:rsidRPr="004269F9">
            <w:rPr>
              <w:rFonts w:ascii="Times New Roman" w:hAnsi="Times New Roman" w:cs="Times New Roman"/>
              <w:color w:val="262626" w:themeColor="text1" w:themeTint="D9"/>
              <w:sz w:val="24"/>
              <w:szCs w:val="24"/>
            </w:rPr>
            <w:fldChar w:fldCharType="end"/>
          </w:r>
        </w:sdtContent>
      </w:sdt>
      <w:r w:rsidR="00005A08" w:rsidRPr="004269F9">
        <w:rPr>
          <w:rFonts w:ascii="Times New Roman" w:hAnsi="Times New Roman" w:cs="Times New Roman"/>
          <w:color w:val="262626" w:themeColor="text1" w:themeTint="D9"/>
          <w:sz w:val="24"/>
          <w:szCs w:val="24"/>
        </w:rPr>
        <w:t>;</w:t>
      </w:r>
      <w:r w:rsidR="00F120CA" w:rsidRPr="004269F9">
        <w:rPr>
          <w:rFonts w:ascii="Times New Roman" w:hAnsi="Times New Roman" w:cs="Times New Roman"/>
          <w:color w:val="262626" w:themeColor="text1" w:themeTint="D9"/>
          <w:sz w:val="24"/>
          <w:szCs w:val="24"/>
        </w:rPr>
        <w:t xml:space="preserve"> </w:t>
      </w:r>
      <w:r w:rsidR="00005A08" w:rsidRPr="004269F9">
        <w:rPr>
          <w:rFonts w:ascii="Times New Roman" w:hAnsi="Times New Roman" w:cs="Times New Roman"/>
          <w:noProof/>
          <w:color w:val="262626" w:themeColor="text1" w:themeTint="D9"/>
          <w:sz w:val="24"/>
          <w:szCs w:val="24"/>
          <w:lang w:val="es-ES"/>
        </w:rPr>
        <w:t xml:space="preserve">(Bugari, Galego, Garcia &amp; </w:t>
      </w:r>
      <w:sdt>
        <w:sdtPr>
          <w:rPr>
            <w:rFonts w:ascii="Times New Roman" w:hAnsi="Times New Roman" w:cs="Times New Roman"/>
            <w:noProof/>
            <w:color w:val="262626" w:themeColor="text1" w:themeTint="D9"/>
            <w:sz w:val="24"/>
            <w:szCs w:val="24"/>
            <w:lang w:val="es-ES"/>
          </w:rPr>
          <w:id w:val="-699849580"/>
          <w:citation/>
        </w:sdtPr>
        <w:sdtEndPr/>
        <w:sdtContent>
          <w:r w:rsidR="00F177A8" w:rsidRPr="004269F9">
            <w:rPr>
              <w:rFonts w:ascii="Times New Roman" w:hAnsi="Times New Roman" w:cs="Times New Roman"/>
              <w:noProof/>
              <w:color w:val="262626" w:themeColor="text1" w:themeTint="D9"/>
              <w:sz w:val="24"/>
              <w:szCs w:val="24"/>
              <w:lang w:val="es-ES"/>
            </w:rPr>
            <w:fldChar w:fldCharType="begin"/>
          </w:r>
          <w:r w:rsidR="00F177A8" w:rsidRPr="004269F9">
            <w:rPr>
              <w:rFonts w:ascii="Times New Roman" w:hAnsi="Times New Roman" w:cs="Times New Roman"/>
              <w:noProof/>
              <w:color w:val="262626" w:themeColor="text1" w:themeTint="D9"/>
              <w:sz w:val="24"/>
              <w:szCs w:val="24"/>
            </w:rPr>
            <w:instrText xml:space="preserve"> CITATION Riv15 \l 12298 </w:instrText>
          </w:r>
          <w:r w:rsidR="00F177A8" w:rsidRPr="004269F9">
            <w:rPr>
              <w:rFonts w:ascii="Times New Roman" w:hAnsi="Times New Roman" w:cs="Times New Roman"/>
              <w:noProof/>
              <w:color w:val="262626" w:themeColor="text1" w:themeTint="D9"/>
              <w:sz w:val="24"/>
              <w:szCs w:val="24"/>
              <w:lang w:val="es-ES"/>
            </w:rPr>
            <w:fldChar w:fldCharType="separate"/>
          </w:r>
          <w:r w:rsidR="00F177A8" w:rsidRPr="004269F9">
            <w:rPr>
              <w:rFonts w:ascii="Times New Roman" w:hAnsi="Times New Roman" w:cs="Times New Roman"/>
              <w:noProof/>
              <w:color w:val="262626" w:themeColor="text1" w:themeTint="D9"/>
              <w:sz w:val="24"/>
              <w:szCs w:val="24"/>
            </w:rPr>
            <w:t>(Rivera , 2015)</w:t>
          </w:r>
          <w:r w:rsidR="00F177A8" w:rsidRPr="004269F9">
            <w:rPr>
              <w:rFonts w:ascii="Times New Roman" w:hAnsi="Times New Roman" w:cs="Times New Roman"/>
              <w:noProof/>
              <w:color w:val="262626" w:themeColor="text1" w:themeTint="D9"/>
              <w:sz w:val="24"/>
              <w:szCs w:val="24"/>
              <w:lang w:val="es-ES"/>
            </w:rPr>
            <w:fldChar w:fldCharType="end"/>
          </w:r>
        </w:sdtContent>
      </w:sdt>
      <w:r w:rsidR="00623EB7">
        <w:rPr>
          <w:rFonts w:ascii="Times New Roman" w:hAnsi="Times New Roman" w:cs="Times New Roman"/>
          <w:noProof/>
          <w:color w:val="262626" w:themeColor="text1" w:themeTint="D9"/>
          <w:sz w:val="24"/>
          <w:szCs w:val="24"/>
          <w:lang w:val="es-ES"/>
        </w:rPr>
        <w:t>.</w:t>
      </w:r>
    </w:p>
    <w:p w14:paraId="1F42EC26" w14:textId="51395419" w:rsidR="004B3A2F" w:rsidRPr="004269F9" w:rsidRDefault="00AD3F1E" w:rsidP="00AD3F1E">
      <w:pPr>
        <w:autoSpaceDE w:val="0"/>
        <w:autoSpaceDN w:val="0"/>
        <w:adjustRightInd w:val="0"/>
        <w:spacing w:after="0" w:line="360" w:lineRule="auto"/>
        <w:jc w:val="both"/>
        <w:rPr>
          <w:rFonts w:ascii="Times New Roman" w:eastAsia="Times New Roman" w:hAnsi="Times New Roman" w:cs="Times New Roman"/>
          <w:color w:val="262626" w:themeColor="text1" w:themeTint="D9"/>
          <w:sz w:val="24"/>
          <w:szCs w:val="24"/>
          <w:lang w:val="es-ES" w:eastAsia="es-ES"/>
        </w:rPr>
      </w:pPr>
      <w:r w:rsidRPr="00E70CE0">
        <w:rPr>
          <w:rFonts w:ascii="Times New Roman" w:eastAsia="Times New Roman" w:hAnsi="Times New Roman" w:cs="Times New Roman"/>
          <w:color w:val="262626" w:themeColor="text1" w:themeTint="D9"/>
          <w:sz w:val="24"/>
          <w:szCs w:val="24"/>
          <w:lang w:val="es-ES" w:eastAsia="es-ES"/>
        </w:rPr>
        <w:t>Estudios realizado</w:t>
      </w:r>
      <w:r w:rsidR="00304F6B">
        <w:rPr>
          <w:rFonts w:ascii="Times New Roman" w:eastAsia="Times New Roman" w:hAnsi="Times New Roman" w:cs="Times New Roman"/>
          <w:color w:val="262626" w:themeColor="text1" w:themeTint="D9"/>
          <w:sz w:val="24"/>
          <w:szCs w:val="24"/>
          <w:lang w:val="es-ES" w:eastAsia="es-ES"/>
        </w:rPr>
        <w:t>s</w:t>
      </w:r>
      <w:r w:rsidRPr="00E70CE0">
        <w:rPr>
          <w:rFonts w:ascii="Times New Roman" w:eastAsia="Times New Roman" w:hAnsi="Times New Roman" w:cs="Times New Roman"/>
          <w:color w:val="262626" w:themeColor="text1" w:themeTint="D9"/>
          <w:sz w:val="24"/>
          <w:szCs w:val="24"/>
          <w:lang w:val="es-ES" w:eastAsia="es-ES"/>
        </w:rPr>
        <w:t xml:space="preserve"> destaca</w:t>
      </w:r>
      <w:r w:rsidR="006F68B0" w:rsidRPr="00E70CE0">
        <w:rPr>
          <w:rFonts w:ascii="Times New Roman" w:eastAsia="Times New Roman" w:hAnsi="Times New Roman" w:cs="Times New Roman"/>
          <w:color w:val="262626" w:themeColor="text1" w:themeTint="D9"/>
          <w:sz w:val="24"/>
          <w:szCs w:val="24"/>
          <w:lang w:val="es-ES" w:eastAsia="es-ES"/>
        </w:rPr>
        <w:t>n</w:t>
      </w:r>
      <w:r w:rsidRPr="00E70CE0">
        <w:rPr>
          <w:rFonts w:ascii="Times New Roman" w:eastAsia="Times New Roman" w:hAnsi="Times New Roman" w:cs="Times New Roman"/>
          <w:color w:val="262626" w:themeColor="text1" w:themeTint="D9"/>
          <w:sz w:val="24"/>
          <w:szCs w:val="24"/>
          <w:lang w:val="es-ES" w:eastAsia="es-ES"/>
        </w:rPr>
        <w:t xml:space="preserve"> que </w:t>
      </w:r>
      <w:r w:rsidR="001C0F8D" w:rsidRPr="00E70CE0">
        <w:rPr>
          <w:rFonts w:ascii="Times New Roman" w:eastAsia="Times New Roman" w:hAnsi="Times New Roman" w:cs="Times New Roman"/>
          <w:color w:val="262626" w:themeColor="text1" w:themeTint="D9"/>
          <w:sz w:val="24"/>
          <w:szCs w:val="24"/>
          <w:lang w:val="es-ES" w:eastAsia="es-ES"/>
        </w:rPr>
        <w:t>la tendinitis es</w:t>
      </w:r>
      <w:r w:rsidRPr="00E70CE0">
        <w:rPr>
          <w:rFonts w:ascii="Times New Roman" w:eastAsia="Times New Roman" w:hAnsi="Times New Roman" w:cs="Times New Roman"/>
          <w:color w:val="262626" w:themeColor="text1" w:themeTint="D9"/>
          <w:sz w:val="24"/>
          <w:szCs w:val="24"/>
          <w:lang w:val="es-ES" w:eastAsia="es-ES"/>
        </w:rPr>
        <w:t xml:space="preserve"> de alta prevalencia en profesionales</w:t>
      </w:r>
      <w:r w:rsidR="006F68B0" w:rsidRPr="00E70CE0">
        <w:rPr>
          <w:rFonts w:ascii="Times New Roman" w:eastAsia="Times New Roman" w:hAnsi="Times New Roman" w:cs="Times New Roman"/>
          <w:color w:val="262626" w:themeColor="text1" w:themeTint="D9"/>
          <w:sz w:val="24"/>
          <w:szCs w:val="24"/>
          <w:lang w:val="es-ES" w:eastAsia="es-ES"/>
        </w:rPr>
        <w:t>, lo que hace</w:t>
      </w:r>
      <w:r w:rsidRPr="00E70CE0">
        <w:rPr>
          <w:rFonts w:ascii="Times New Roman" w:eastAsia="Times New Roman" w:hAnsi="Times New Roman" w:cs="Times New Roman"/>
          <w:color w:val="262626" w:themeColor="text1" w:themeTint="D9"/>
          <w:sz w:val="24"/>
          <w:szCs w:val="24"/>
          <w:lang w:val="es-ES" w:eastAsia="es-ES"/>
        </w:rPr>
        <w:t xml:space="preserve"> necesari</w:t>
      </w:r>
      <w:r w:rsidR="006F68B0" w:rsidRPr="00E70CE0">
        <w:rPr>
          <w:rFonts w:ascii="Times New Roman" w:eastAsia="Times New Roman" w:hAnsi="Times New Roman" w:cs="Times New Roman"/>
          <w:color w:val="262626" w:themeColor="text1" w:themeTint="D9"/>
          <w:sz w:val="24"/>
          <w:szCs w:val="24"/>
          <w:lang w:val="es-ES" w:eastAsia="es-ES"/>
        </w:rPr>
        <w:t>o que el personal odontológico</w:t>
      </w:r>
      <w:r w:rsidRPr="00E70CE0">
        <w:rPr>
          <w:rFonts w:ascii="Times New Roman" w:eastAsia="Times New Roman" w:hAnsi="Times New Roman" w:cs="Times New Roman"/>
          <w:color w:val="262626" w:themeColor="text1" w:themeTint="D9"/>
          <w:sz w:val="24"/>
          <w:szCs w:val="24"/>
          <w:lang w:val="es-ES" w:eastAsia="es-ES"/>
        </w:rPr>
        <w:t xml:space="preserve"> conozca los factores de riesgo a los que está</w:t>
      </w:r>
      <w:r w:rsidR="006F68B0" w:rsidRPr="00E70CE0">
        <w:rPr>
          <w:rFonts w:ascii="Times New Roman" w:eastAsia="Times New Roman" w:hAnsi="Times New Roman" w:cs="Times New Roman"/>
          <w:color w:val="262626" w:themeColor="text1" w:themeTint="D9"/>
          <w:sz w:val="24"/>
          <w:szCs w:val="24"/>
          <w:lang w:val="es-ES" w:eastAsia="es-ES"/>
        </w:rPr>
        <w:t>n</w:t>
      </w:r>
      <w:r w:rsidRPr="00E70CE0">
        <w:rPr>
          <w:rFonts w:ascii="Times New Roman" w:eastAsia="Times New Roman" w:hAnsi="Times New Roman" w:cs="Times New Roman"/>
          <w:color w:val="262626" w:themeColor="text1" w:themeTint="D9"/>
          <w:sz w:val="24"/>
          <w:szCs w:val="24"/>
          <w:lang w:val="es-ES" w:eastAsia="es-ES"/>
        </w:rPr>
        <w:t xml:space="preserve"> expuesto, sus efectos y medi</w:t>
      </w:r>
      <w:r w:rsidR="00564789">
        <w:rPr>
          <w:rFonts w:ascii="Times New Roman" w:eastAsia="Times New Roman" w:hAnsi="Times New Roman" w:cs="Times New Roman"/>
          <w:color w:val="262626" w:themeColor="text1" w:themeTint="D9"/>
          <w:sz w:val="24"/>
          <w:szCs w:val="24"/>
          <w:lang w:val="es-ES" w:eastAsia="es-ES"/>
        </w:rPr>
        <w:t>das de protección y/o prevención</w:t>
      </w:r>
      <w:r w:rsidR="0089224E" w:rsidRPr="0089224E">
        <w:rPr>
          <w:rFonts w:ascii="Times New Roman" w:eastAsia="Times New Roman" w:hAnsi="Times New Roman" w:cs="Times New Roman"/>
          <w:color w:val="262626" w:themeColor="text1" w:themeTint="D9"/>
          <w:sz w:val="24"/>
          <w:szCs w:val="24"/>
          <w:lang w:val="es-ES" w:eastAsia="es-ES"/>
        </w:rPr>
        <w:t xml:space="preserve"> </w:t>
      </w:r>
      <w:sdt>
        <w:sdtPr>
          <w:rPr>
            <w:rFonts w:ascii="Times New Roman" w:eastAsia="Times New Roman" w:hAnsi="Times New Roman" w:cs="Times New Roman"/>
            <w:color w:val="262626" w:themeColor="text1" w:themeTint="D9"/>
            <w:sz w:val="24"/>
            <w:szCs w:val="24"/>
            <w:lang w:val="es-ES" w:eastAsia="es-ES"/>
          </w:rPr>
          <w:id w:val="648100250"/>
          <w:citation/>
        </w:sdtPr>
        <w:sdtEndPr/>
        <w:sdtContent>
          <w:r w:rsidR="0089224E" w:rsidRPr="004269F9">
            <w:rPr>
              <w:rFonts w:ascii="Times New Roman" w:eastAsia="Times New Roman" w:hAnsi="Times New Roman" w:cs="Times New Roman"/>
              <w:color w:val="262626" w:themeColor="text1" w:themeTint="D9"/>
              <w:sz w:val="24"/>
              <w:szCs w:val="24"/>
              <w:lang w:val="es-ES" w:eastAsia="es-ES"/>
            </w:rPr>
            <w:fldChar w:fldCharType="begin"/>
          </w:r>
          <w:r w:rsidR="0089224E" w:rsidRPr="004269F9">
            <w:rPr>
              <w:rFonts w:ascii="Times New Roman" w:eastAsia="Times New Roman" w:hAnsi="Times New Roman" w:cs="Times New Roman"/>
              <w:color w:val="262626" w:themeColor="text1" w:themeTint="D9"/>
              <w:sz w:val="24"/>
              <w:szCs w:val="24"/>
              <w:lang w:val="es-ES" w:eastAsia="es-ES"/>
            </w:rPr>
            <w:instrText xml:space="preserve">CITATION Gui06 \l 3082 </w:instrText>
          </w:r>
          <w:r w:rsidR="0089224E" w:rsidRPr="004269F9">
            <w:rPr>
              <w:rFonts w:ascii="Times New Roman" w:eastAsia="Times New Roman" w:hAnsi="Times New Roman" w:cs="Times New Roman"/>
              <w:color w:val="262626" w:themeColor="text1" w:themeTint="D9"/>
              <w:sz w:val="24"/>
              <w:szCs w:val="24"/>
              <w:lang w:val="es-ES" w:eastAsia="es-ES"/>
            </w:rPr>
            <w:fldChar w:fldCharType="separate"/>
          </w:r>
          <w:r w:rsidR="00E63BCA" w:rsidRPr="004269F9">
            <w:rPr>
              <w:rFonts w:ascii="Times New Roman" w:eastAsia="Times New Roman" w:hAnsi="Times New Roman" w:cs="Times New Roman"/>
              <w:noProof/>
              <w:color w:val="262626" w:themeColor="text1" w:themeTint="D9"/>
              <w:sz w:val="24"/>
              <w:szCs w:val="24"/>
              <w:lang w:val="es-ES" w:eastAsia="es-ES"/>
            </w:rPr>
            <w:t>(Guillen, 2006)</w:t>
          </w:r>
          <w:r w:rsidR="0089224E" w:rsidRPr="004269F9">
            <w:rPr>
              <w:rFonts w:ascii="Times New Roman" w:eastAsia="Times New Roman" w:hAnsi="Times New Roman" w:cs="Times New Roman"/>
              <w:color w:val="262626" w:themeColor="text1" w:themeTint="D9"/>
              <w:sz w:val="24"/>
              <w:szCs w:val="24"/>
              <w:lang w:val="es-ES" w:eastAsia="es-ES"/>
            </w:rPr>
            <w:fldChar w:fldCharType="end"/>
          </w:r>
        </w:sdtContent>
      </w:sdt>
      <w:r w:rsidR="0089224E" w:rsidRPr="004269F9">
        <w:rPr>
          <w:rFonts w:ascii="Times New Roman" w:eastAsia="Times New Roman" w:hAnsi="Times New Roman" w:cs="Times New Roman"/>
          <w:color w:val="262626" w:themeColor="text1" w:themeTint="D9"/>
          <w:sz w:val="24"/>
          <w:szCs w:val="24"/>
          <w:lang w:val="es-ES" w:eastAsia="es-ES"/>
        </w:rPr>
        <w:t xml:space="preserve">; </w:t>
      </w:r>
      <w:sdt>
        <w:sdtPr>
          <w:rPr>
            <w:rFonts w:ascii="Times New Roman" w:eastAsia="Times New Roman" w:hAnsi="Times New Roman" w:cs="Times New Roman"/>
            <w:color w:val="262626" w:themeColor="text1" w:themeTint="D9"/>
            <w:sz w:val="24"/>
            <w:szCs w:val="24"/>
            <w:lang w:val="es-ES" w:eastAsia="es-ES"/>
          </w:rPr>
          <w:id w:val="562066560"/>
          <w:citation/>
        </w:sdtPr>
        <w:sdtEndPr/>
        <w:sdtContent>
          <w:r w:rsidRPr="004269F9">
            <w:rPr>
              <w:rFonts w:ascii="Times New Roman" w:eastAsia="Times New Roman" w:hAnsi="Times New Roman" w:cs="Times New Roman"/>
              <w:color w:val="262626" w:themeColor="text1" w:themeTint="D9"/>
              <w:sz w:val="24"/>
              <w:szCs w:val="24"/>
              <w:lang w:val="es-ES" w:eastAsia="es-ES"/>
            </w:rPr>
            <w:fldChar w:fldCharType="begin"/>
          </w:r>
          <w:r w:rsidR="00C173F2" w:rsidRPr="004269F9">
            <w:rPr>
              <w:rFonts w:ascii="Times New Roman" w:eastAsia="Times New Roman" w:hAnsi="Times New Roman" w:cs="Times New Roman"/>
              <w:color w:val="262626" w:themeColor="text1" w:themeTint="D9"/>
              <w:sz w:val="24"/>
              <w:szCs w:val="24"/>
              <w:lang w:val="es-ES" w:eastAsia="es-ES"/>
            </w:rPr>
            <w:instrText xml:space="preserve">CITATION Mar09 \l 3082 </w:instrText>
          </w:r>
          <w:r w:rsidRPr="004269F9">
            <w:rPr>
              <w:rFonts w:ascii="Times New Roman" w:eastAsia="Times New Roman" w:hAnsi="Times New Roman" w:cs="Times New Roman"/>
              <w:color w:val="262626" w:themeColor="text1" w:themeTint="D9"/>
              <w:sz w:val="24"/>
              <w:szCs w:val="24"/>
              <w:lang w:val="es-ES" w:eastAsia="es-ES"/>
            </w:rPr>
            <w:fldChar w:fldCharType="separate"/>
          </w:r>
          <w:r w:rsidR="00E63BCA" w:rsidRPr="004269F9">
            <w:rPr>
              <w:rFonts w:ascii="Times New Roman" w:eastAsia="Times New Roman" w:hAnsi="Times New Roman" w:cs="Times New Roman"/>
              <w:noProof/>
              <w:color w:val="262626" w:themeColor="text1" w:themeTint="D9"/>
              <w:sz w:val="24"/>
              <w:szCs w:val="24"/>
              <w:lang w:val="es-ES" w:eastAsia="es-ES"/>
            </w:rPr>
            <w:t>(Maco, 2009)</w:t>
          </w:r>
          <w:r w:rsidRPr="004269F9">
            <w:rPr>
              <w:rFonts w:ascii="Times New Roman" w:eastAsia="Times New Roman" w:hAnsi="Times New Roman" w:cs="Times New Roman"/>
              <w:color w:val="262626" w:themeColor="text1" w:themeTint="D9"/>
              <w:sz w:val="24"/>
              <w:szCs w:val="24"/>
              <w:lang w:val="es-ES" w:eastAsia="es-ES"/>
            </w:rPr>
            <w:fldChar w:fldCharType="end"/>
          </w:r>
        </w:sdtContent>
      </w:sdt>
      <w:r w:rsidR="006C2B8F" w:rsidRPr="004269F9">
        <w:rPr>
          <w:rFonts w:ascii="Times New Roman" w:eastAsia="Times New Roman" w:hAnsi="Times New Roman" w:cs="Times New Roman"/>
          <w:color w:val="262626" w:themeColor="text1" w:themeTint="D9"/>
          <w:sz w:val="24"/>
          <w:szCs w:val="24"/>
          <w:lang w:val="es-ES" w:eastAsia="es-ES"/>
        </w:rPr>
        <w:t>.</w:t>
      </w:r>
    </w:p>
    <w:p w14:paraId="656A2ACC" w14:textId="77777777" w:rsidR="004B3A2F" w:rsidRPr="00E70CE0" w:rsidRDefault="004B3A2F" w:rsidP="00AD3F1E">
      <w:pPr>
        <w:autoSpaceDE w:val="0"/>
        <w:autoSpaceDN w:val="0"/>
        <w:adjustRightInd w:val="0"/>
        <w:spacing w:after="0" w:line="360" w:lineRule="auto"/>
        <w:jc w:val="both"/>
        <w:rPr>
          <w:rFonts w:ascii="Times New Roman" w:eastAsia="Times New Roman" w:hAnsi="Times New Roman" w:cs="Times New Roman"/>
          <w:color w:val="262626" w:themeColor="text1" w:themeTint="D9"/>
          <w:sz w:val="24"/>
          <w:szCs w:val="24"/>
          <w:lang w:val="es-ES" w:eastAsia="es-ES"/>
        </w:rPr>
      </w:pPr>
    </w:p>
    <w:p w14:paraId="34F8B3E8" w14:textId="56B03CD6" w:rsidR="008362D1" w:rsidRPr="004269F9" w:rsidRDefault="008362D1" w:rsidP="008362D1">
      <w:pPr>
        <w:spacing w:after="0" w:line="360" w:lineRule="auto"/>
        <w:jc w:val="both"/>
        <w:rPr>
          <w:rFonts w:ascii="Times New Roman" w:eastAsia="Times New Roman" w:hAnsi="Times New Roman" w:cs="Times New Roman"/>
          <w:color w:val="262626" w:themeColor="text1" w:themeTint="D9"/>
          <w:sz w:val="24"/>
          <w:szCs w:val="24"/>
          <w:lang w:val="es-ES" w:eastAsia="es-ES"/>
        </w:rPr>
      </w:pPr>
      <w:r w:rsidRPr="00E70CE0">
        <w:rPr>
          <w:rFonts w:ascii="Times New Roman" w:eastAsia="Times New Roman" w:hAnsi="Times New Roman" w:cs="Times New Roman"/>
          <w:color w:val="262626" w:themeColor="text1" w:themeTint="D9"/>
          <w:sz w:val="24"/>
          <w:szCs w:val="24"/>
          <w:lang w:val="es-ES" w:eastAsia="es-ES"/>
        </w:rPr>
        <w:t>La ergonomía y los factores de riesgo de salud ocupacional deben ser contemplados de forma sistematizada e</w:t>
      </w:r>
      <w:r w:rsidR="0093331E" w:rsidRPr="00E70CE0">
        <w:rPr>
          <w:rFonts w:ascii="Times New Roman" w:eastAsia="Times New Roman" w:hAnsi="Times New Roman" w:cs="Times New Roman"/>
          <w:color w:val="262626" w:themeColor="text1" w:themeTint="D9"/>
          <w:sz w:val="24"/>
          <w:szCs w:val="24"/>
          <w:lang w:val="es-ES" w:eastAsia="es-ES"/>
        </w:rPr>
        <w:t>n cada puesto laboral;</w:t>
      </w:r>
      <w:r w:rsidRPr="00E70CE0">
        <w:rPr>
          <w:rFonts w:ascii="Times New Roman" w:eastAsia="Times New Roman" w:hAnsi="Times New Roman" w:cs="Times New Roman"/>
          <w:color w:val="262626" w:themeColor="text1" w:themeTint="D9"/>
          <w:sz w:val="24"/>
          <w:szCs w:val="24"/>
          <w:lang w:val="es-ES" w:eastAsia="es-ES"/>
        </w:rPr>
        <w:t xml:space="preserve"> El diseño ergonómico es la aplicación de es</w:t>
      </w:r>
      <w:r w:rsidR="0093331E" w:rsidRPr="00E70CE0">
        <w:rPr>
          <w:rFonts w:ascii="Times New Roman" w:eastAsia="Times New Roman" w:hAnsi="Times New Roman" w:cs="Times New Roman"/>
          <w:color w:val="262626" w:themeColor="text1" w:themeTint="D9"/>
          <w:sz w:val="24"/>
          <w:szCs w:val="24"/>
          <w:lang w:val="es-ES" w:eastAsia="es-ES"/>
        </w:rPr>
        <w:t>tos conocimientos para el esquema</w:t>
      </w:r>
      <w:r w:rsidRPr="00E70CE0">
        <w:rPr>
          <w:rFonts w:ascii="Times New Roman" w:eastAsia="Times New Roman" w:hAnsi="Times New Roman" w:cs="Times New Roman"/>
          <w:color w:val="262626" w:themeColor="text1" w:themeTint="D9"/>
          <w:sz w:val="24"/>
          <w:szCs w:val="24"/>
          <w:lang w:val="es-ES" w:eastAsia="es-ES"/>
        </w:rPr>
        <w:t xml:space="preserve"> de herramientas, máquinas, sistemas, tareas, trabajos y ambientes seguros, confortables y de uso humano efectivo, es una ciencia que no es patrimonio exclusivo de la Odontología, la legislación en todos los países establece la obligatoriedad de la presentación a las autoridades pertinentes de la documentación de proyecto</w:t>
      </w:r>
      <w:r w:rsidR="0093331E" w:rsidRPr="00E70CE0">
        <w:rPr>
          <w:rFonts w:ascii="Times New Roman" w:eastAsia="Times New Roman" w:hAnsi="Times New Roman" w:cs="Times New Roman"/>
          <w:color w:val="262626" w:themeColor="text1" w:themeTint="D9"/>
          <w:sz w:val="24"/>
          <w:szCs w:val="24"/>
          <w:lang w:val="es-ES" w:eastAsia="es-ES"/>
        </w:rPr>
        <w:t>s</w:t>
      </w:r>
      <w:r w:rsidRPr="00E70CE0">
        <w:rPr>
          <w:rFonts w:ascii="Times New Roman" w:eastAsia="Times New Roman" w:hAnsi="Times New Roman" w:cs="Times New Roman"/>
          <w:color w:val="262626" w:themeColor="text1" w:themeTint="D9"/>
          <w:sz w:val="24"/>
          <w:szCs w:val="24"/>
          <w:lang w:val="es-ES" w:eastAsia="es-ES"/>
        </w:rPr>
        <w:t xml:space="preserve"> para su revisión técnica y verificación de las disposiciones </w:t>
      </w:r>
      <w:r w:rsidRPr="00F45FF3">
        <w:rPr>
          <w:rFonts w:ascii="Times New Roman" w:eastAsia="Times New Roman" w:hAnsi="Times New Roman" w:cs="Times New Roman"/>
          <w:color w:val="262626" w:themeColor="text1" w:themeTint="D9"/>
          <w:sz w:val="24"/>
          <w:szCs w:val="24"/>
          <w:lang w:val="es-ES" w:eastAsia="es-ES"/>
        </w:rPr>
        <w:t xml:space="preserve">vigentes </w:t>
      </w:r>
      <w:sdt>
        <w:sdtPr>
          <w:rPr>
            <w:rFonts w:ascii="Times New Roman" w:eastAsia="Times New Roman" w:hAnsi="Times New Roman" w:cs="Times New Roman"/>
            <w:color w:val="262626" w:themeColor="text1" w:themeTint="D9"/>
            <w:sz w:val="24"/>
            <w:szCs w:val="24"/>
            <w:lang w:val="es-ES" w:eastAsia="es-ES"/>
          </w:rPr>
          <w:id w:val="-737324602"/>
          <w:citation/>
        </w:sdtPr>
        <w:sdtEndPr/>
        <w:sdtContent>
          <w:r w:rsidRPr="004269F9">
            <w:rPr>
              <w:rFonts w:ascii="Times New Roman" w:eastAsia="Times New Roman" w:hAnsi="Times New Roman" w:cs="Times New Roman"/>
              <w:color w:val="262626" w:themeColor="text1" w:themeTint="D9"/>
              <w:sz w:val="24"/>
              <w:szCs w:val="24"/>
              <w:lang w:val="es-ES" w:eastAsia="es-ES"/>
            </w:rPr>
            <w:fldChar w:fldCharType="begin"/>
          </w:r>
          <w:r w:rsidRPr="004269F9">
            <w:rPr>
              <w:rFonts w:ascii="Times New Roman" w:eastAsia="Times New Roman" w:hAnsi="Times New Roman" w:cs="Times New Roman"/>
              <w:color w:val="262626" w:themeColor="text1" w:themeTint="D9"/>
              <w:sz w:val="24"/>
              <w:szCs w:val="24"/>
              <w:lang w:val="es-ES" w:eastAsia="es-ES"/>
            </w:rPr>
            <w:instrText xml:space="preserve">CITATION Guz08 \l 3082 </w:instrText>
          </w:r>
          <w:r w:rsidRPr="004269F9">
            <w:rPr>
              <w:rFonts w:ascii="Times New Roman" w:eastAsia="Times New Roman" w:hAnsi="Times New Roman" w:cs="Times New Roman"/>
              <w:color w:val="262626" w:themeColor="text1" w:themeTint="D9"/>
              <w:sz w:val="24"/>
              <w:szCs w:val="24"/>
              <w:lang w:val="es-ES" w:eastAsia="es-ES"/>
            </w:rPr>
            <w:fldChar w:fldCharType="separate"/>
          </w:r>
          <w:r w:rsidR="00E63BCA" w:rsidRPr="004269F9">
            <w:rPr>
              <w:rFonts w:ascii="Times New Roman" w:eastAsia="Times New Roman" w:hAnsi="Times New Roman" w:cs="Times New Roman"/>
              <w:noProof/>
              <w:color w:val="262626" w:themeColor="text1" w:themeTint="D9"/>
              <w:sz w:val="24"/>
              <w:szCs w:val="24"/>
              <w:lang w:val="es-ES" w:eastAsia="es-ES"/>
            </w:rPr>
            <w:t>(Guzmán, 2008)</w:t>
          </w:r>
          <w:r w:rsidRPr="004269F9">
            <w:rPr>
              <w:rFonts w:ascii="Times New Roman" w:eastAsia="Times New Roman" w:hAnsi="Times New Roman" w:cs="Times New Roman"/>
              <w:color w:val="262626" w:themeColor="text1" w:themeTint="D9"/>
              <w:sz w:val="24"/>
              <w:szCs w:val="24"/>
              <w:lang w:val="es-ES" w:eastAsia="es-ES"/>
            </w:rPr>
            <w:fldChar w:fldCharType="end"/>
          </w:r>
        </w:sdtContent>
      </w:sdt>
      <w:r w:rsidR="0093331E" w:rsidRPr="004269F9">
        <w:rPr>
          <w:rFonts w:ascii="Times New Roman" w:eastAsia="Times New Roman" w:hAnsi="Times New Roman" w:cs="Times New Roman"/>
          <w:color w:val="262626" w:themeColor="text1" w:themeTint="D9"/>
          <w:sz w:val="24"/>
          <w:szCs w:val="24"/>
          <w:lang w:val="es-ES" w:eastAsia="es-ES"/>
        </w:rPr>
        <w:t>.</w:t>
      </w:r>
    </w:p>
    <w:p w14:paraId="441A9AB5" w14:textId="77777777" w:rsidR="008362D1" w:rsidRPr="00E70CE0" w:rsidRDefault="008362D1" w:rsidP="008362D1">
      <w:pPr>
        <w:spacing w:after="0" w:line="360" w:lineRule="auto"/>
        <w:jc w:val="both"/>
        <w:rPr>
          <w:rFonts w:ascii="Times New Roman" w:eastAsia="Times New Roman" w:hAnsi="Times New Roman" w:cs="Times New Roman"/>
          <w:color w:val="262626" w:themeColor="text1" w:themeTint="D9"/>
          <w:sz w:val="24"/>
          <w:szCs w:val="24"/>
          <w:lang w:val="es-ES" w:eastAsia="es-ES"/>
        </w:rPr>
      </w:pPr>
    </w:p>
    <w:p w14:paraId="4BADD9E9" w14:textId="65AAAFCB" w:rsidR="004B3A2F" w:rsidRPr="00580562" w:rsidRDefault="008362D1" w:rsidP="008362D1">
      <w:pPr>
        <w:autoSpaceDE w:val="0"/>
        <w:autoSpaceDN w:val="0"/>
        <w:adjustRightInd w:val="0"/>
        <w:spacing w:after="0" w:line="360" w:lineRule="auto"/>
        <w:jc w:val="both"/>
        <w:rPr>
          <w:rFonts w:ascii="Times New Roman" w:hAnsi="Times New Roman" w:cs="Times New Roman"/>
          <w:color w:val="FF0000"/>
          <w:sz w:val="24"/>
          <w:szCs w:val="24"/>
          <w:lang w:val="es-ES"/>
        </w:rPr>
      </w:pPr>
      <w:r w:rsidRPr="00E70CE0">
        <w:rPr>
          <w:rFonts w:ascii="Times New Roman" w:hAnsi="Times New Roman" w:cs="Times New Roman"/>
          <w:color w:val="262626" w:themeColor="text1" w:themeTint="D9"/>
          <w:sz w:val="24"/>
          <w:szCs w:val="24"/>
          <w:lang w:val="es-ES"/>
        </w:rPr>
        <w:t>Es saludable mencionar que la Ergonomía, pretende mejorar la interacción del clínico como ser humano, con su equipo o maquinaria de trabajo para promover su salud y seguridad, evitando así lesiones o daños causados por posturas inadecuadas durante su desempeño. En términos ergonómicos aplicados a la Odontología, es necesario entonces considerar la anatomía del cuerpo humano y el diseño del mobiliario y ambiente de trabajo, así como también la posición del cuerpo durante el procedimiento clínico, ya que se considera que la atención que se preste al tema de la postura es clave en la prevención de t</w:t>
      </w:r>
      <w:r w:rsidR="0093331E" w:rsidRPr="00E70CE0">
        <w:rPr>
          <w:rFonts w:ascii="Times New Roman" w:hAnsi="Times New Roman" w:cs="Times New Roman"/>
          <w:color w:val="262626" w:themeColor="text1" w:themeTint="D9"/>
          <w:sz w:val="24"/>
          <w:szCs w:val="24"/>
          <w:lang w:val="es-ES"/>
        </w:rPr>
        <w:t xml:space="preserve">rastornos músculo </w:t>
      </w:r>
      <w:r w:rsidR="00C421AC" w:rsidRPr="00E70CE0">
        <w:rPr>
          <w:rFonts w:ascii="Times New Roman" w:hAnsi="Times New Roman" w:cs="Times New Roman"/>
          <w:color w:val="262626" w:themeColor="text1" w:themeTint="D9"/>
          <w:sz w:val="24"/>
          <w:szCs w:val="24"/>
          <w:lang w:val="es-ES"/>
        </w:rPr>
        <w:t xml:space="preserve">esquelético </w:t>
      </w:r>
      <w:sdt>
        <w:sdtPr>
          <w:rPr>
            <w:rFonts w:ascii="Times New Roman" w:hAnsi="Times New Roman" w:cs="Times New Roman"/>
            <w:color w:val="262626" w:themeColor="text1" w:themeTint="D9"/>
            <w:sz w:val="24"/>
            <w:szCs w:val="24"/>
            <w:lang w:val="es-ES"/>
          </w:rPr>
          <w:id w:val="188412346"/>
          <w:citation/>
        </w:sdtPr>
        <w:sdtEndPr/>
        <w:sdtContent>
          <w:r w:rsidR="00F177A8" w:rsidRPr="004269F9">
            <w:rPr>
              <w:rFonts w:ascii="Times New Roman" w:hAnsi="Times New Roman" w:cs="Times New Roman"/>
              <w:color w:val="262626" w:themeColor="text1" w:themeTint="D9"/>
              <w:sz w:val="24"/>
              <w:szCs w:val="24"/>
              <w:lang w:val="es-ES"/>
            </w:rPr>
            <w:fldChar w:fldCharType="begin"/>
          </w:r>
          <w:r w:rsidR="00F177A8" w:rsidRPr="004269F9">
            <w:rPr>
              <w:rFonts w:ascii="Times New Roman" w:hAnsi="Times New Roman" w:cs="Times New Roman"/>
              <w:color w:val="262626" w:themeColor="text1" w:themeTint="D9"/>
              <w:sz w:val="24"/>
              <w:szCs w:val="24"/>
            </w:rPr>
            <w:instrText xml:space="preserve"> CITATION htt \l 12298 </w:instrText>
          </w:r>
          <w:r w:rsidR="00F177A8" w:rsidRPr="004269F9">
            <w:rPr>
              <w:rFonts w:ascii="Times New Roman" w:hAnsi="Times New Roman" w:cs="Times New Roman"/>
              <w:color w:val="262626" w:themeColor="text1" w:themeTint="D9"/>
              <w:sz w:val="24"/>
              <w:szCs w:val="24"/>
              <w:lang w:val="es-ES"/>
            </w:rPr>
            <w:fldChar w:fldCharType="separate"/>
          </w:r>
          <w:r w:rsidR="00F177A8" w:rsidRPr="004269F9">
            <w:rPr>
              <w:rFonts w:ascii="Times New Roman" w:hAnsi="Times New Roman" w:cs="Times New Roman"/>
              <w:noProof/>
              <w:color w:val="262626" w:themeColor="text1" w:themeTint="D9"/>
              <w:sz w:val="24"/>
              <w:szCs w:val="24"/>
            </w:rPr>
            <w:t>(Ionescu, Patrascu, Pirvu, &amp; Pirvu, 2014)</w:t>
          </w:r>
          <w:r w:rsidR="00F177A8" w:rsidRPr="004269F9">
            <w:rPr>
              <w:rFonts w:ascii="Times New Roman" w:hAnsi="Times New Roman" w:cs="Times New Roman"/>
              <w:color w:val="262626" w:themeColor="text1" w:themeTint="D9"/>
              <w:sz w:val="24"/>
              <w:szCs w:val="24"/>
              <w:lang w:val="es-ES"/>
            </w:rPr>
            <w:fldChar w:fldCharType="end"/>
          </w:r>
        </w:sdtContent>
      </w:sdt>
    </w:p>
    <w:p w14:paraId="678D9669" w14:textId="5EC24806" w:rsidR="00672946" w:rsidRPr="00E70CE0" w:rsidRDefault="00672946" w:rsidP="00672946">
      <w:pPr>
        <w:spacing w:before="240"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 xml:space="preserve">En la práctica diaria se pueden </w:t>
      </w:r>
      <w:r w:rsidR="00564789">
        <w:rPr>
          <w:rFonts w:ascii="Times New Roman" w:hAnsi="Times New Roman" w:cs="Times New Roman"/>
          <w:color w:val="262626" w:themeColor="text1" w:themeTint="D9"/>
          <w:sz w:val="24"/>
          <w:szCs w:val="24"/>
        </w:rPr>
        <w:t>producir</w:t>
      </w:r>
      <w:r w:rsidRPr="00E70CE0">
        <w:rPr>
          <w:rFonts w:ascii="Times New Roman" w:hAnsi="Times New Roman" w:cs="Times New Roman"/>
          <w:color w:val="262626" w:themeColor="text1" w:themeTint="D9"/>
          <w:sz w:val="24"/>
          <w:szCs w:val="24"/>
        </w:rPr>
        <w:t xml:space="preserve"> lesiones, debido a fuerzas ejercidas en el manejo del instrumental, generadas por movimientos constantes y excesivos en la extensión y flexión de la muñeca, codos y hombros las mismas que son de carácter acumulativos. La fatiga de las mismas está dada por el conjunto de repetitividad, fuerza y postura que </w:t>
      </w:r>
      <w:r w:rsidR="00564789">
        <w:rPr>
          <w:rFonts w:ascii="Times New Roman" w:hAnsi="Times New Roman" w:cs="Times New Roman"/>
          <w:color w:val="262626" w:themeColor="text1" w:themeTint="D9"/>
          <w:sz w:val="24"/>
          <w:szCs w:val="24"/>
        </w:rPr>
        <w:t>ocasiona</w:t>
      </w:r>
      <w:r w:rsidRPr="00E70CE0">
        <w:rPr>
          <w:rFonts w:ascii="Times New Roman" w:hAnsi="Times New Roman" w:cs="Times New Roman"/>
          <w:color w:val="262626" w:themeColor="text1" w:themeTint="D9"/>
          <w:sz w:val="24"/>
          <w:szCs w:val="24"/>
        </w:rPr>
        <w:t xml:space="preserve"> deficiente circulación vascular, entre</w:t>
      </w:r>
      <w:r w:rsidR="0093331E" w:rsidRPr="00E70CE0">
        <w:rPr>
          <w:rFonts w:ascii="Times New Roman" w:hAnsi="Times New Roman" w:cs="Times New Roman"/>
          <w:color w:val="262626" w:themeColor="text1" w:themeTint="D9"/>
          <w:sz w:val="24"/>
          <w:szCs w:val="24"/>
        </w:rPr>
        <w:t xml:space="preserve"> otras </w:t>
      </w:r>
      <w:r w:rsidR="0093331E" w:rsidRPr="00F45FF3">
        <w:rPr>
          <w:rFonts w:ascii="Times New Roman" w:hAnsi="Times New Roman" w:cs="Times New Roman"/>
          <w:color w:val="262626" w:themeColor="text1" w:themeTint="D9"/>
          <w:sz w:val="24"/>
          <w:szCs w:val="24"/>
        </w:rPr>
        <w:t>molestias</w:t>
      </w:r>
      <w:r w:rsidRPr="00F45FF3">
        <w:rPr>
          <w:rFonts w:ascii="Times New Roman" w:hAnsi="Times New Roman" w:cs="Times New Roman"/>
          <w:color w:val="262626" w:themeColor="text1" w:themeTint="D9"/>
          <w:sz w:val="24"/>
          <w:szCs w:val="24"/>
        </w:rPr>
        <w:t xml:space="preserve"> </w:t>
      </w:r>
      <w:sdt>
        <w:sdtPr>
          <w:rPr>
            <w:rFonts w:ascii="Times New Roman" w:hAnsi="Times New Roman" w:cs="Times New Roman"/>
            <w:color w:val="262626" w:themeColor="text1" w:themeTint="D9"/>
            <w:sz w:val="24"/>
            <w:szCs w:val="24"/>
            <w:shd w:val="clear" w:color="auto" w:fill="FFFFFF"/>
          </w:rPr>
          <w:id w:val="1525202232"/>
          <w:citation/>
        </w:sdtPr>
        <w:sdtEndPr/>
        <w:sdtContent>
          <w:r w:rsidRPr="004269F9">
            <w:rPr>
              <w:rFonts w:ascii="Times New Roman" w:hAnsi="Times New Roman" w:cs="Times New Roman"/>
              <w:color w:val="262626" w:themeColor="text1" w:themeTint="D9"/>
              <w:sz w:val="24"/>
              <w:szCs w:val="24"/>
              <w:shd w:val="clear" w:color="auto" w:fill="FFFFFF"/>
            </w:rPr>
            <w:fldChar w:fldCharType="begin"/>
          </w:r>
          <w:r w:rsidRPr="004269F9">
            <w:rPr>
              <w:rFonts w:ascii="Times New Roman" w:hAnsi="Times New Roman" w:cs="Times New Roman"/>
              <w:color w:val="262626" w:themeColor="text1" w:themeTint="D9"/>
              <w:sz w:val="24"/>
              <w:szCs w:val="24"/>
              <w:shd w:val="clear" w:color="auto" w:fill="FFFFFF"/>
              <w:lang w:val="es-ES"/>
            </w:rPr>
            <w:instrText xml:space="preserve"> CITATION Mon01 \l 3082 </w:instrText>
          </w:r>
          <w:r w:rsidRPr="004269F9">
            <w:rPr>
              <w:rFonts w:ascii="Times New Roman" w:hAnsi="Times New Roman" w:cs="Times New Roman"/>
              <w:color w:val="262626" w:themeColor="text1" w:themeTint="D9"/>
              <w:sz w:val="24"/>
              <w:szCs w:val="24"/>
              <w:shd w:val="clear" w:color="auto" w:fill="FFFFFF"/>
            </w:rPr>
            <w:fldChar w:fldCharType="separate"/>
          </w:r>
          <w:r w:rsidR="00E63BCA" w:rsidRPr="004269F9">
            <w:rPr>
              <w:rFonts w:ascii="Times New Roman" w:hAnsi="Times New Roman" w:cs="Times New Roman"/>
              <w:noProof/>
              <w:color w:val="262626" w:themeColor="text1" w:themeTint="D9"/>
              <w:sz w:val="24"/>
              <w:szCs w:val="24"/>
              <w:shd w:val="clear" w:color="auto" w:fill="FFFFFF"/>
              <w:lang w:val="es-ES"/>
            </w:rPr>
            <w:t>(Mondelo, 2001)</w:t>
          </w:r>
          <w:r w:rsidRPr="004269F9">
            <w:rPr>
              <w:rFonts w:ascii="Times New Roman" w:hAnsi="Times New Roman" w:cs="Times New Roman"/>
              <w:color w:val="262626" w:themeColor="text1" w:themeTint="D9"/>
              <w:sz w:val="24"/>
              <w:szCs w:val="24"/>
              <w:shd w:val="clear" w:color="auto" w:fill="FFFFFF"/>
            </w:rPr>
            <w:fldChar w:fldCharType="end"/>
          </w:r>
        </w:sdtContent>
      </w:sdt>
      <w:r w:rsidR="0093331E" w:rsidRPr="00580562">
        <w:rPr>
          <w:rFonts w:ascii="Times New Roman" w:hAnsi="Times New Roman" w:cs="Times New Roman"/>
          <w:color w:val="C00000"/>
          <w:sz w:val="24"/>
          <w:szCs w:val="24"/>
          <w:shd w:val="clear" w:color="auto" w:fill="FFFFFF"/>
        </w:rPr>
        <w:t>.</w:t>
      </w:r>
    </w:p>
    <w:p w14:paraId="3DD02106" w14:textId="72AB3063" w:rsidR="00672946" w:rsidRPr="00E70CE0" w:rsidRDefault="00672946" w:rsidP="004B3A2F">
      <w:pPr>
        <w:spacing w:before="240"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Los tendones son parte del llamado teji</w:t>
      </w:r>
      <w:r w:rsidR="0093331E" w:rsidRPr="00E70CE0">
        <w:rPr>
          <w:rFonts w:ascii="Times New Roman" w:hAnsi="Times New Roman" w:cs="Times New Roman"/>
          <w:color w:val="262626" w:themeColor="text1" w:themeTint="D9"/>
          <w:sz w:val="24"/>
          <w:szCs w:val="24"/>
        </w:rPr>
        <w:t>do conectivo del organismo</w:t>
      </w:r>
      <w:r w:rsidR="00DE407F">
        <w:rPr>
          <w:rFonts w:ascii="Times New Roman" w:hAnsi="Times New Roman" w:cs="Times New Roman"/>
          <w:color w:val="262626" w:themeColor="text1" w:themeTint="D9"/>
          <w:sz w:val="24"/>
          <w:szCs w:val="24"/>
        </w:rPr>
        <w:t xml:space="preserve"> </w:t>
      </w:r>
      <w:r w:rsidR="00DE407F" w:rsidRPr="00E70CE0">
        <w:rPr>
          <w:rFonts w:ascii="Times New Roman" w:hAnsi="Times New Roman" w:cs="Times New Roman"/>
          <w:color w:val="262626" w:themeColor="text1" w:themeTint="D9"/>
          <w:sz w:val="24"/>
          <w:szCs w:val="24"/>
        </w:rPr>
        <w:t>que,</w:t>
      </w:r>
      <w:r w:rsidRPr="00E70CE0">
        <w:rPr>
          <w:rFonts w:ascii="Times New Roman" w:hAnsi="Times New Roman" w:cs="Times New Roman"/>
          <w:color w:val="262626" w:themeColor="text1" w:themeTint="D9"/>
          <w:sz w:val="24"/>
          <w:szCs w:val="24"/>
        </w:rPr>
        <w:t xml:space="preserve"> junto a los tejidos óseo y muscular, forman parte de la estructura básica y fundamental de nuestro sistema locomotor. Es por ello que los tendones trabajan permanentemente en el movimiento del </w:t>
      </w:r>
      <w:r w:rsidR="0093331E" w:rsidRPr="00E70CE0">
        <w:rPr>
          <w:rFonts w:ascii="Times New Roman" w:hAnsi="Times New Roman" w:cs="Times New Roman"/>
          <w:color w:val="262626" w:themeColor="text1" w:themeTint="D9"/>
          <w:sz w:val="24"/>
          <w:szCs w:val="24"/>
        </w:rPr>
        <w:t>cuerpo y</w:t>
      </w:r>
      <w:r w:rsidRPr="00E70CE0">
        <w:rPr>
          <w:rFonts w:ascii="Times New Roman" w:hAnsi="Times New Roman" w:cs="Times New Roman"/>
          <w:color w:val="262626" w:themeColor="text1" w:themeTint="D9"/>
          <w:sz w:val="24"/>
          <w:szCs w:val="24"/>
        </w:rPr>
        <w:t xml:space="preserve"> por lo tanto, la exigencia sobre ellos está en directa relación con la magnitud de la actividad física que se rea</w:t>
      </w:r>
      <w:r w:rsidR="0093331E" w:rsidRPr="00E70CE0">
        <w:rPr>
          <w:rFonts w:ascii="Times New Roman" w:hAnsi="Times New Roman" w:cs="Times New Roman"/>
          <w:color w:val="262626" w:themeColor="text1" w:themeTint="D9"/>
          <w:sz w:val="24"/>
          <w:szCs w:val="24"/>
        </w:rPr>
        <w:t>lice</w:t>
      </w:r>
      <w:r w:rsidRPr="00E70CE0">
        <w:rPr>
          <w:rFonts w:ascii="Times New Roman" w:hAnsi="Times New Roman" w:cs="Times New Roman"/>
          <w:color w:val="262626" w:themeColor="text1" w:themeTint="D9"/>
          <w:sz w:val="24"/>
          <w:szCs w:val="24"/>
        </w:rPr>
        <w:t xml:space="preserve"> </w:t>
      </w:r>
      <w:sdt>
        <w:sdtPr>
          <w:rPr>
            <w:rFonts w:ascii="Times New Roman" w:hAnsi="Times New Roman" w:cs="Times New Roman"/>
            <w:color w:val="262626" w:themeColor="text1" w:themeTint="D9"/>
            <w:sz w:val="24"/>
            <w:szCs w:val="24"/>
          </w:rPr>
          <w:id w:val="-363977025"/>
          <w:citation/>
        </w:sdtPr>
        <w:sdtEndPr/>
        <w:sdtContent>
          <w:r w:rsidR="00F177A8" w:rsidRPr="004269F9">
            <w:rPr>
              <w:rFonts w:ascii="Times New Roman" w:hAnsi="Times New Roman" w:cs="Times New Roman"/>
              <w:color w:val="262626" w:themeColor="text1" w:themeTint="D9"/>
              <w:sz w:val="24"/>
              <w:szCs w:val="24"/>
            </w:rPr>
            <w:fldChar w:fldCharType="begin"/>
          </w:r>
          <w:r w:rsidR="00F177A8" w:rsidRPr="004269F9">
            <w:rPr>
              <w:rFonts w:ascii="Times New Roman" w:hAnsi="Times New Roman" w:cs="Times New Roman"/>
              <w:noProof/>
              <w:color w:val="262626" w:themeColor="text1" w:themeTint="D9"/>
              <w:sz w:val="24"/>
              <w:szCs w:val="24"/>
            </w:rPr>
            <w:instrText xml:space="preserve"> CITATION Riv15 \l 12298 </w:instrText>
          </w:r>
          <w:r w:rsidR="00F177A8" w:rsidRPr="004269F9">
            <w:rPr>
              <w:rFonts w:ascii="Times New Roman" w:hAnsi="Times New Roman" w:cs="Times New Roman"/>
              <w:color w:val="262626" w:themeColor="text1" w:themeTint="D9"/>
              <w:sz w:val="24"/>
              <w:szCs w:val="24"/>
            </w:rPr>
            <w:fldChar w:fldCharType="separate"/>
          </w:r>
          <w:r w:rsidR="00F177A8" w:rsidRPr="004269F9">
            <w:rPr>
              <w:rFonts w:ascii="Times New Roman" w:hAnsi="Times New Roman" w:cs="Times New Roman"/>
              <w:noProof/>
              <w:color w:val="262626" w:themeColor="text1" w:themeTint="D9"/>
              <w:sz w:val="24"/>
              <w:szCs w:val="24"/>
            </w:rPr>
            <w:t>(Rivera , 2015)</w:t>
          </w:r>
          <w:r w:rsidR="00F177A8" w:rsidRPr="004269F9">
            <w:rPr>
              <w:rFonts w:ascii="Times New Roman" w:hAnsi="Times New Roman" w:cs="Times New Roman"/>
              <w:color w:val="262626" w:themeColor="text1" w:themeTint="D9"/>
              <w:sz w:val="24"/>
              <w:szCs w:val="24"/>
            </w:rPr>
            <w:fldChar w:fldCharType="end"/>
          </w:r>
        </w:sdtContent>
      </w:sdt>
    </w:p>
    <w:p w14:paraId="216D02E1" w14:textId="5A6FC2D9" w:rsidR="0093331E" w:rsidRPr="00580562" w:rsidRDefault="0093331E" w:rsidP="00F177A8">
      <w:pPr>
        <w:spacing w:before="240" w:line="360" w:lineRule="auto"/>
        <w:jc w:val="both"/>
        <w:rPr>
          <w:rFonts w:ascii="Times New Roman" w:hAnsi="Times New Roman" w:cs="Times New Roman"/>
          <w:color w:val="FF0000"/>
          <w:sz w:val="24"/>
          <w:szCs w:val="24"/>
        </w:rPr>
      </w:pPr>
      <w:r w:rsidRPr="00E70CE0">
        <w:rPr>
          <w:rFonts w:ascii="Times New Roman" w:hAnsi="Times New Roman" w:cs="Times New Roman"/>
          <w:color w:val="262626" w:themeColor="text1" w:themeTint="D9"/>
          <w:sz w:val="24"/>
          <w:szCs w:val="24"/>
        </w:rPr>
        <w:t>La</w:t>
      </w:r>
      <w:r w:rsidR="00672946" w:rsidRPr="00E70CE0">
        <w:rPr>
          <w:rFonts w:ascii="Times New Roman" w:hAnsi="Times New Roman" w:cs="Times New Roman"/>
          <w:color w:val="262626" w:themeColor="text1" w:themeTint="D9"/>
          <w:sz w:val="24"/>
          <w:szCs w:val="24"/>
        </w:rPr>
        <w:t xml:space="preserve"> tendinitis de orig</w:t>
      </w:r>
      <w:r w:rsidRPr="00E70CE0">
        <w:rPr>
          <w:rFonts w:ascii="Times New Roman" w:hAnsi="Times New Roman" w:cs="Times New Roman"/>
          <w:color w:val="262626" w:themeColor="text1" w:themeTint="D9"/>
          <w:sz w:val="24"/>
          <w:szCs w:val="24"/>
        </w:rPr>
        <w:t>en laboral puede ser originada</w:t>
      </w:r>
      <w:r w:rsidR="00672946" w:rsidRPr="00E70CE0">
        <w:rPr>
          <w:rFonts w:ascii="Times New Roman" w:hAnsi="Times New Roman" w:cs="Times New Roman"/>
          <w:color w:val="262626" w:themeColor="text1" w:themeTint="D9"/>
          <w:sz w:val="24"/>
          <w:szCs w:val="24"/>
        </w:rPr>
        <w:t xml:space="preserve"> por el tipo de trabajo que se desarrolla, bien como consecuencia de un accidente laboral o </w:t>
      </w:r>
      <w:r w:rsidRPr="00E70CE0">
        <w:rPr>
          <w:rFonts w:ascii="Times New Roman" w:hAnsi="Times New Roman" w:cs="Times New Roman"/>
          <w:color w:val="262626" w:themeColor="text1" w:themeTint="D9"/>
          <w:sz w:val="24"/>
          <w:szCs w:val="24"/>
        </w:rPr>
        <w:t>como una lesión que</w:t>
      </w:r>
      <w:r w:rsidR="00672946" w:rsidRPr="00E70CE0">
        <w:rPr>
          <w:rFonts w:ascii="Times New Roman" w:hAnsi="Times New Roman" w:cs="Times New Roman"/>
          <w:color w:val="262626" w:themeColor="text1" w:themeTint="D9"/>
          <w:sz w:val="24"/>
          <w:szCs w:val="24"/>
        </w:rPr>
        <w:t xml:space="preserve"> aparece sobre una patología de base previamente existente</w:t>
      </w:r>
      <w:r w:rsidRPr="00E70CE0">
        <w:rPr>
          <w:rFonts w:ascii="Times New Roman" w:hAnsi="Times New Roman" w:cs="Times New Roman"/>
          <w:color w:val="262626" w:themeColor="text1" w:themeTint="D9"/>
          <w:sz w:val="24"/>
          <w:szCs w:val="24"/>
        </w:rPr>
        <w:t>,</w:t>
      </w:r>
      <w:r w:rsidR="00672946" w:rsidRPr="00E70CE0">
        <w:rPr>
          <w:rFonts w:ascii="Times New Roman" w:hAnsi="Times New Roman" w:cs="Times New Roman"/>
          <w:color w:val="262626" w:themeColor="text1" w:themeTint="D9"/>
          <w:sz w:val="24"/>
          <w:szCs w:val="24"/>
        </w:rPr>
        <w:t xml:space="preserve"> que se ve agravada por la actividad física desempeñad</w:t>
      </w:r>
      <w:r w:rsidRPr="00E70CE0">
        <w:rPr>
          <w:rFonts w:ascii="Times New Roman" w:hAnsi="Times New Roman" w:cs="Times New Roman"/>
          <w:color w:val="262626" w:themeColor="text1" w:themeTint="D9"/>
          <w:sz w:val="24"/>
          <w:szCs w:val="24"/>
        </w:rPr>
        <w:t>a durante la jornada de trabajo;</w:t>
      </w:r>
      <w:r w:rsidR="00672946" w:rsidRPr="00E70CE0">
        <w:rPr>
          <w:rFonts w:ascii="Times New Roman" w:hAnsi="Times New Roman" w:cs="Times New Roman"/>
          <w:color w:val="262626" w:themeColor="text1" w:themeTint="D9"/>
          <w:sz w:val="24"/>
          <w:szCs w:val="24"/>
        </w:rPr>
        <w:t xml:space="preserve"> en la mayoría de los casos es difícil distinguir si se trata de una patología nueva o si se trata de una patología que aparece a consecuencia de las actividades laborales sobre una lesión de base ya existente además en la mayoría de los casos es difícil identificar un único</w:t>
      </w:r>
      <w:r w:rsidRPr="00E70CE0">
        <w:rPr>
          <w:rFonts w:ascii="Times New Roman" w:hAnsi="Times New Roman" w:cs="Times New Roman"/>
          <w:color w:val="262626" w:themeColor="text1" w:themeTint="D9"/>
          <w:sz w:val="24"/>
          <w:szCs w:val="24"/>
        </w:rPr>
        <w:t xml:space="preserve"> </w:t>
      </w:r>
      <w:r w:rsidRPr="002F51B7">
        <w:rPr>
          <w:rFonts w:ascii="Times New Roman" w:hAnsi="Times New Roman" w:cs="Times New Roman"/>
          <w:color w:val="262626" w:themeColor="text1" w:themeTint="D9"/>
          <w:sz w:val="24"/>
          <w:szCs w:val="24"/>
        </w:rPr>
        <w:t xml:space="preserve">factor </w:t>
      </w:r>
      <w:r w:rsidRPr="004269F9">
        <w:rPr>
          <w:rFonts w:ascii="Times New Roman" w:hAnsi="Times New Roman" w:cs="Times New Roman"/>
          <w:color w:val="262626" w:themeColor="text1" w:themeTint="D9"/>
          <w:sz w:val="24"/>
          <w:szCs w:val="24"/>
        </w:rPr>
        <w:t>causal</w:t>
      </w:r>
      <w:r w:rsidR="00672946" w:rsidRPr="004269F9">
        <w:rPr>
          <w:rFonts w:ascii="Times New Roman" w:hAnsi="Times New Roman" w:cs="Times New Roman"/>
          <w:color w:val="262626" w:themeColor="text1" w:themeTint="D9"/>
          <w:sz w:val="24"/>
          <w:szCs w:val="24"/>
          <w:shd w:val="clear" w:color="auto" w:fill="FFFFFF"/>
        </w:rPr>
        <w:t xml:space="preserve"> </w:t>
      </w:r>
      <w:sdt>
        <w:sdtPr>
          <w:rPr>
            <w:rFonts w:ascii="Times New Roman" w:hAnsi="Times New Roman" w:cs="Times New Roman"/>
            <w:color w:val="262626" w:themeColor="text1" w:themeTint="D9"/>
            <w:sz w:val="24"/>
            <w:szCs w:val="24"/>
            <w:shd w:val="clear" w:color="auto" w:fill="FFFFFF"/>
          </w:rPr>
          <w:id w:val="-744023823"/>
          <w:citation/>
        </w:sdtPr>
        <w:sdtEndPr/>
        <w:sdtContent>
          <w:r w:rsidR="00F177A8" w:rsidRPr="004269F9">
            <w:rPr>
              <w:rFonts w:ascii="Times New Roman" w:hAnsi="Times New Roman" w:cs="Times New Roman"/>
              <w:color w:val="262626" w:themeColor="text1" w:themeTint="D9"/>
              <w:sz w:val="24"/>
              <w:szCs w:val="24"/>
              <w:shd w:val="clear" w:color="auto" w:fill="FFFFFF"/>
            </w:rPr>
            <w:fldChar w:fldCharType="begin"/>
          </w:r>
          <w:r w:rsidR="00F177A8" w:rsidRPr="004269F9">
            <w:rPr>
              <w:rFonts w:ascii="Times New Roman" w:hAnsi="Times New Roman" w:cs="Times New Roman"/>
              <w:noProof/>
              <w:color w:val="262626" w:themeColor="text1" w:themeTint="D9"/>
              <w:sz w:val="24"/>
              <w:szCs w:val="24"/>
              <w:shd w:val="clear" w:color="auto" w:fill="FFFFFF"/>
            </w:rPr>
            <w:instrText xml:space="preserve"> CITATION Gar15 \l 12298 </w:instrText>
          </w:r>
          <w:r w:rsidR="00F177A8" w:rsidRPr="004269F9">
            <w:rPr>
              <w:rFonts w:ascii="Times New Roman" w:hAnsi="Times New Roman" w:cs="Times New Roman"/>
              <w:color w:val="262626" w:themeColor="text1" w:themeTint="D9"/>
              <w:sz w:val="24"/>
              <w:szCs w:val="24"/>
              <w:shd w:val="clear" w:color="auto" w:fill="FFFFFF"/>
            </w:rPr>
            <w:fldChar w:fldCharType="separate"/>
          </w:r>
          <w:r w:rsidR="00F177A8" w:rsidRPr="004269F9">
            <w:rPr>
              <w:rFonts w:ascii="Times New Roman" w:hAnsi="Times New Roman" w:cs="Times New Roman"/>
              <w:noProof/>
              <w:color w:val="262626" w:themeColor="text1" w:themeTint="D9"/>
              <w:sz w:val="24"/>
              <w:szCs w:val="24"/>
              <w:shd w:val="clear" w:color="auto" w:fill="FFFFFF"/>
            </w:rPr>
            <w:t>(Garrafa et al., 2015)</w:t>
          </w:r>
          <w:r w:rsidR="00F177A8" w:rsidRPr="004269F9">
            <w:rPr>
              <w:rFonts w:ascii="Times New Roman" w:hAnsi="Times New Roman" w:cs="Times New Roman"/>
              <w:color w:val="262626" w:themeColor="text1" w:themeTint="D9"/>
              <w:sz w:val="24"/>
              <w:szCs w:val="24"/>
              <w:shd w:val="clear" w:color="auto" w:fill="FFFFFF"/>
            </w:rPr>
            <w:fldChar w:fldCharType="end"/>
          </w:r>
        </w:sdtContent>
      </w:sdt>
      <w:r w:rsidR="00A916C9" w:rsidRPr="004269F9">
        <w:rPr>
          <w:rFonts w:ascii="Times New Roman" w:hAnsi="Times New Roman" w:cs="Times New Roman"/>
          <w:color w:val="262626" w:themeColor="text1" w:themeTint="D9"/>
          <w:sz w:val="24"/>
          <w:szCs w:val="24"/>
        </w:rPr>
        <w:t>L</w:t>
      </w:r>
      <w:r w:rsidR="002F51B7" w:rsidRPr="004269F9">
        <w:rPr>
          <w:rFonts w:ascii="Times New Roman" w:hAnsi="Times New Roman" w:cs="Times New Roman"/>
          <w:color w:val="262626" w:themeColor="text1" w:themeTint="D9"/>
          <w:sz w:val="24"/>
          <w:szCs w:val="24"/>
          <w:lang w:val="es-ES"/>
        </w:rPr>
        <w:t>a ergonomía</w:t>
      </w:r>
      <w:r w:rsidR="002F51B7">
        <w:rPr>
          <w:rFonts w:ascii="Times New Roman" w:hAnsi="Times New Roman" w:cs="Times New Roman"/>
          <w:color w:val="262626" w:themeColor="text1" w:themeTint="D9"/>
          <w:sz w:val="24"/>
          <w:szCs w:val="24"/>
          <w:lang w:val="es-ES"/>
        </w:rPr>
        <w:t xml:space="preserve"> </w:t>
      </w:r>
      <w:r w:rsidR="00672946" w:rsidRPr="00E70CE0">
        <w:rPr>
          <w:rFonts w:ascii="Times New Roman" w:hAnsi="Times New Roman" w:cs="Times New Roman"/>
          <w:color w:val="262626" w:themeColor="text1" w:themeTint="D9"/>
          <w:sz w:val="24"/>
          <w:szCs w:val="24"/>
          <w:lang w:val="es-ES"/>
        </w:rPr>
        <w:t xml:space="preserve">procura organizar el trabajo del Odontólogo de manera tal que se consiga un máximo rendimiento y comodidad con un mínimo de </w:t>
      </w:r>
      <w:r w:rsidRPr="00E70CE0">
        <w:rPr>
          <w:rFonts w:ascii="Times New Roman" w:hAnsi="Times New Roman" w:cs="Times New Roman"/>
          <w:color w:val="262626" w:themeColor="text1" w:themeTint="D9"/>
          <w:sz w:val="24"/>
          <w:szCs w:val="24"/>
          <w:lang w:val="es-ES"/>
        </w:rPr>
        <w:t>esfuerzo físico y psicológico</w:t>
      </w:r>
      <w:r w:rsidR="00672946" w:rsidRPr="00E70CE0">
        <w:rPr>
          <w:rFonts w:ascii="Times New Roman" w:hAnsi="Times New Roman" w:cs="Times New Roman"/>
          <w:color w:val="262626" w:themeColor="text1" w:themeTint="D9"/>
          <w:sz w:val="24"/>
          <w:szCs w:val="24"/>
        </w:rPr>
        <w:t xml:space="preserve"> </w:t>
      </w:r>
      <w:sdt>
        <w:sdtPr>
          <w:rPr>
            <w:rFonts w:ascii="Times New Roman" w:hAnsi="Times New Roman" w:cs="Times New Roman"/>
            <w:color w:val="262626" w:themeColor="text1" w:themeTint="D9"/>
            <w:sz w:val="24"/>
            <w:szCs w:val="24"/>
          </w:rPr>
          <w:id w:val="44504493"/>
          <w:citation/>
        </w:sdtPr>
        <w:sdtEndPr/>
        <w:sdtContent>
          <w:r w:rsidR="00F177A8" w:rsidRPr="004C1367">
            <w:rPr>
              <w:rFonts w:ascii="Times New Roman" w:hAnsi="Times New Roman" w:cs="Times New Roman"/>
              <w:color w:val="262626" w:themeColor="text1" w:themeTint="D9"/>
              <w:sz w:val="24"/>
              <w:szCs w:val="24"/>
            </w:rPr>
            <w:fldChar w:fldCharType="begin"/>
          </w:r>
          <w:r w:rsidR="00F177A8" w:rsidRPr="004C1367">
            <w:rPr>
              <w:rFonts w:ascii="Times New Roman" w:hAnsi="Times New Roman" w:cs="Times New Roman"/>
              <w:noProof/>
              <w:color w:val="262626" w:themeColor="text1" w:themeTint="D9"/>
              <w:sz w:val="24"/>
              <w:szCs w:val="24"/>
            </w:rPr>
            <w:instrText xml:space="preserve"> CITATION Esp02 \l 12298 </w:instrText>
          </w:r>
          <w:r w:rsidR="00F177A8" w:rsidRPr="004C1367">
            <w:rPr>
              <w:rFonts w:ascii="Times New Roman" w:hAnsi="Times New Roman" w:cs="Times New Roman"/>
              <w:color w:val="262626" w:themeColor="text1" w:themeTint="D9"/>
              <w:sz w:val="24"/>
              <w:szCs w:val="24"/>
            </w:rPr>
            <w:fldChar w:fldCharType="separate"/>
          </w:r>
          <w:r w:rsidR="00F177A8" w:rsidRPr="004C1367">
            <w:rPr>
              <w:rFonts w:ascii="Times New Roman" w:hAnsi="Times New Roman" w:cs="Times New Roman"/>
              <w:noProof/>
              <w:color w:val="262626" w:themeColor="text1" w:themeTint="D9"/>
              <w:sz w:val="24"/>
              <w:szCs w:val="24"/>
            </w:rPr>
            <w:t>(Espeso, Martinez, Puig, &amp; Travieso, 2002)</w:t>
          </w:r>
          <w:r w:rsidR="00F177A8" w:rsidRPr="004C1367">
            <w:rPr>
              <w:rFonts w:ascii="Times New Roman" w:hAnsi="Times New Roman" w:cs="Times New Roman"/>
              <w:color w:val="262626" w:themeColor="text1" w:themeTint="D9"/>
              <w:sz w:val="24"/>
              <w:szCs w:val="24"/>
            </w:rPr>
            <w:fldChar w:fldCharType="end"/>
          </w:r>
        </w:sdtContent>
      </w:sdt>
    </w:p>
    <w:p w14:paraId="655BF6B0" w14:textId="330EC0ED" w:rsidR="00A916C9" w:rsidRPr="00A916C9" w:rsidRDefault="00071020" w:rsidP="00623EB7">
      <w:pPr>
        <w:pStyle w:val="Textocomentario"/>
        <w:spacing w:line="360" w:lineRule="auto"/>
        <w:jc w:val="both"/>
        <w:rPr>
          <w:rFonts w:ascii="Times New Roman" w:hAnsi="Times New Roman" w:cs="Times New Roman"/>
          <w:sz w:val="24"/>
          <w:szCs w:val="24"/>
        </w:rPr>
      </w:pPr>
      <w:r>
        <w:rPr>
          <w:rFonts w:ascii="Times New Roman" w:hAnsi="Times New Roman" w:cs="Times New Roman"/>
          <w:sz w:val="24"/>
          <w:szCs w:val="24"/>
        </w:rPr>
        <w:t>El objetivo de la investigación fue i</w:t>
      </w:r>
      <w:r w:rsidR="00A916C9" w:rsidRPr="00A916C9">
        <w:rPr>
          <w:rFonts w:ascii="Times New Roman" w:hAnsi="Times New Roman" w:cs="Times New Roman"/>
          <w:sz w:val="24"/>
          <w:szCs w:val="24"/>
        </w:rPr>
        <w:t>dentificar las principales causas de la tendinitis como en</w:t>
      </w:r>
      <w:r w:rsidR="00A916C9">
        <w:rPr>
          <w:rFonts w:ascii="Times New Roman" w:hAnsi="Times New Roman" w:cs="Times New Roman"/>
          <w:sz w:val="24"/>
          <w:szCs w:val="24"/>
        </w:rPr>
        <w:t xml:space="preserve">fermedad profesional y </w:t>
      </w:r>
      <w:r w:rsidR="00A916C9" w:rsidRPr="00A916C9">
        <w:rPr>
          <w:rFonts w:ascii="Times New Roman" w:hAnsi="Times New Roman" w:cs="Times New Roman"/>
          <w:sz w:val="24"/>
          <w:szCs w:val="24"/>
        </w:rPr>
        <w:t xml:space="preserve">ocupacional en los odontólogos, tiempo de exposición, factores de riesgos para desencadenar enfermedades </w:t>
      </w:r>
      <w:r w:rsidRPr="00A916C9">
        <w:rPr>
          <w:rFonts w:ascii="Times New Roman" w:hAnsi="Times New Roman" w:cs="Times New Roman"/>
          <w:sz w:val="24"/>
          <w:szCs w:val="24"/>
        </w:rPr>
        <w:t>musculoesquelétic</w:t>
      </w:r>
      <w:r>
        <w:rPr>
          <w:rFonts w:ascii="Times New Roman" w:hAnsi="Times New Roman" w:cs="Times New Roman"/>
          <w:sz w:val="24"/>
          <w:szCs w:val="24"/>
        </w:rPr>
        <w:t>a</w:t>
      </w:r>
      <w:r w:rsidRPr="00A916C9">
        <w:rPr>
          <w:rFonts w:ascii="Times New Roman" w:hAnsi="Times New Roman" w:cs="Times New Roman"/>
          <w:sz w:val="24"/>
          <w:szCs w:val="24"/>
        </w:rPr>
        <w:t>s</w:t>
      </w:r>
      <w:r>
        <w:rPr>
          <w:rFonts w:ascii="Times New Roman" w:hAnsi="Times New Roman" w:cs="Times New Roman"/>
          <w:sz w:val="24"/>
          <w:szCs w:val="24"/>
        </w:rPr>
        <w:t>.</w:t>
      </w:r>
      <w:r w:rsidR="00A916C9" w:rsidRPr="00A916C9">
        <w:rPr>
          <w:rFonts w:ascii="Times New Roman" w:hAnsi="Times New Roman" w:cs="Times New Roman"/>
          <w:sz w:val="24"/>
          <w:szCs w:val="24"/>
        </w:rPr>
        <w:t xml:space="preserve"> </w:t>
      </w:r>
    </w:p>
    <w:p w14:paraId="1ABB68EA" w14:textId="4F062159" w:rsidR="004E470A" w:rsidRDefault="00F07FC1" w:rsidP="004E470A">
      <w:pPr>
        <w:spacing w:before="240" w:line="360" w:lineRule="auto"/>
        <w:jc w:val="both"/>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Materiales y </w:t>
      </w:r>
      <w:r w:rsidR="00B50651" w:rsidRPr="00E70CE0">
        <w:rPr>
          <w:rFonts w:ascii="Times New Roman" w:hAnsi="Times New Roman" w:cs="Times New Roman"/>
          <w:b/>
          <w:color w:val="262626" w:themeColor="text1" w:themeTint="D9"/>
          <w:sz w:val="24"/>
          <w:szCs w:val="24"/>
        </w:rPr>
        <w:t>Método</w:t>
      </w:r>
      <w:r>
        <w:rPr>
          <w:rFonts w:ascii="Times New Roman" w:hAnsi="Times New Roman" w:cs="Times New Roman"/>
          <w:b/>
          <w:color w:val="262626" w:themeColor="text1" w:themeTint="D9"/>
          <w:sz w:val="24"/>
          <w:szCs w:val="24"/>
        </w:rPr>
        <w:t>s</w:t>
      </w:r>
    </w:p>
    <w:p w14:paraId="517BF6DA" w14:textId="3014E0AE" w:rsidR="005D5B5A" w:rsidRDefault="008A232F" w:rsidP="004E470A">
      <w:pPr>
        <w:spacing w:before="240" w:line="360" w:lineRule="auto"/>
        <w:jc w:val="both"/>
        <w:rPr>
          <w:rFonts w:ascii="Times New Roman" w:hAnsi="Times New Roman" w:cs="Times New Roman"/>
          <w:color w:val="262626" w:themeColor="text1" w:themeTint="D9"/>
          <w:sz w:val="24"/>
          <w:szCs w:val="24"/>
        </w:rPr>
      </w:pPr>
      <w:r w:rsidRPr="004F64D0">
        <w:rPr>
          <w:rFonts w:ascii="Times New Roman" w:hAnsi="Times New Roman" w:cs="Times New Roman"/>
          <w:color w:val="262626" w:themeColor="text1" w:themeTint="D9"/>
          <w:sz w:val="24"/>
          <w:szCs w:val="24"/>
        </w:rPr>
        <w:t>Se hizo la revisión sist</w:t>
      </w:r>
      <w:r w:rsidR="005A0554">
        <w:rPr>
          <w:rFonts w:ascii="Times New Roman" w:hAnsi="Times New Roman" w:cs="Times New Roman"/>
          <w:color w:val="262626" w:themeColor="text1" w:themeTint="D9"/>
          <w:sz w:val="24"/>
          <w:szCs w:val="24"/>
        </w:rPr>
        <w:t>emática</w:t>
      </w:r>
      <w:r w:rsidRPr="004F64D0">
        <w:rPr>
          <w:rFonts w:ascii="Times New Roman" w:hAnsi="Times New Roman" w:cs="Times New Roman"/>
          <w:color w:val="262626" w:themeColor="text1" w:themeTint="D9"/>
          <w:sz w:val="24"/>
          <w:szCs w:val="24"/>
        </w:rPr>
        <w:t xml:space="preserve"> </w:t>
      </w:r>
      <w:r w:rsidR="0035409F" w:rsidRPr="004F64D0">
        <w:rPr>
          <w:rFonts w:ascii="Times New Roman" w:hAnsi="Times New Roman" w:cs="Times New Roman"/>
          <w:color w:val="262626" w:themeColor="text1" w:themeTint="D9"/>
          <w:sz w:val="24"/>
          <w:szCs w:val="24"/>
        </w:rPr>
        <w:t xml:space="preserve">exploratoria, de la literatura científica publicada entre 2013 y 2018, con el buscador de Google Académico, en las bases de datos Scielo y Medline, además se estudiaron las políticas e informaciones emitidas por los organismos internacionales como: </w:t>
      </w:r>
      <w:r w:rsidR="0035409F" w:rsidRPr="009F5003">
        <w:rPr>
          <w:rFonts w:ascii="Times New Roman" w:hAnsi="Times New Roman" w:cs="Times New Roman"/>
          <w:color w:val="262626" w:themeColor="text1" w:themeTint="D9"/>
          <w:sz w:val="24"/>
          <w:szCs w:val="24"/>
        </w:rPr>
        <w:t>Instituto Nacional para la seguridad y Salud Ocupacional (NIOSH),</w:t>
      </w:r>
      <w:r w:rsidR="008B1965" w:rsidRPr="009F5003">
        <w:rPr>
          <w:rFonts w:ascii="Times New Roman" w:hAnsi="Times New Roman" w:cs="Times New Roman"/>
          <w:color w:val="262626" w:themeColor="text1" w:themeTint="D9"/>
          <w:sz w:val="24"/>
          <w:szCs w:val="24"/>
        </w:rPr>
        <w:t xml:space="preserve"> Cominudad Andina de Naciones (CAN),</w:t>
      </w:r>
      <w:r w:rsidR="0035409F" w:rsidRPr="009F5003">
        <w:rPr>
          <w:rFonts w:ascii="Times New Roman" w:hAnsi="Times New Roman" w:cs="Times New Roman"/>
          <w:color w:val="262626" w:themeColor="text1" w:themeTint="D9"/>
          <w:sz w:val="24"/>
          <w:szCs w:val="24"/>
        </w:rPr>
        <w:t xml:space="preserve"> Organización </w:t>
      </w:r>
      <w:r w:rsidR="00ED78FE" w:rsidRPr="009F5003">
        <w:rPr>
          <w:rFonts w:ascii="Times New Roman" w:hAnsi="Times New Roman" w:cs="Times New Roman"/>
          <w:color w:val="262626" w:themeColor="text1" w:themeTint="D9"/>
          <w:sz w:val="24"/>
          <w:szCs w:val="24"/>
        </w:rPr>
        <w:t>I</w:t>
      </w:r>
      <w:r w:rsidR="0035409F" w:rsidRPr="009F5003">
        <w:rPr>
          <w:rFonts w:ascii="Times New Roman" w:hAnsi="Times New Roman" w:cs="Times New Roman"/>
          <w:color w:val="262626" w:themeColor="text1" w:themeTint="D9"/>
          <w:sz w:val="24"/>
          <w:szCs w:val="24"/>
        </w:rPr>
        <w:t xml:space="preserve">nternacional del </w:t>
      </w:r>
      <w:r w:rsidR="00ED78FE" w:rsidRPr="009F5003">
        <w:rPr>
          <w:rFonts w:ascii="Times New Roman" w:hAnsi="Times New Roman" w:cs="Times New Roman"/>
          <w:color w:val="262626" w:themeColor="text1" w:themeTint="D9"/>
          <w:sz w:val="24"/>
          <w:szCs w:val="24"/>
        </w:rPr>
        <w:t>T</w:t>
      </w:r>
      <w:r w:rsidR="0035409F" w:rsidRPr="009F5003">
        <w:rPr>
          <w:rFonts w:ascii="Times New Roman" w:hAnsi="Times New Roman" w:cs="Times New Roman"/>
          <w:color w:val="262626" w:themeColor="text1" w:themeTint="D9"/>
          <w:sz w:val="24"/>
          <w:szCs w:val="24"/>
        </w:rPr>
        <w:t>rabajo (OIT)</w:t>
      </w:r>
      <w:sdt>
        <w:sdtPr>
          <w:rPr>
            <w:rFonts w:ascii="Times New Roman" w:hAnsi="Times New Roman" w:cs="Times New Roman"/>
            <w:color w:val="262626" w:themeColor="text1" w:themeTint="D9"/>
            <w:sz w:val="24"/>
            <w:szCs w:val="24"/>
          </w:rPr>
          <w:id w:val="-983076043"/>
          <w:citation/>
        </w:sdtPr>
        <w:sdtEndPr/>
        <w:sdtContent>
          <w:r w:rsidR="004C1367">
            <w:rPr>
              <w:rFonts w:ascii="Times New Roman" w:hAnsi="Times New Roman" w:cs="Times New Roman"/>
              <w:color w:val="262626" w:themeColor="text1" w:themeTint="D9"/>
              <w:sz w:val="24"/>
              <w:szCs w:val="24"/>
            </w:rPr>
            <w:fldChar w:fldCharType="begin"/>
          </w:r>
          <w:r w:rsidR="004C1367">
            <w:rPr>
              <w:rFonts w:ascii="Times New Roman" w:hAnsi="Times New Roman" w:cs="Times New Roman"/>
              <w:color w:val="262626" w:themeColor="text1" w:themeTint="D9"/>
              <w:sz w:val="24"/>
              <w:szCs w:val="24"/>
            </w:rPr>
            <w:instrText xml:space="preserve">CITATION Lis \n  \t  \l 12298 </w:instrText>
          </w:r>
          <w:r w:rsidR="004C1367">
            <w:rPr>
              <w:rFonts w:ascii="Times New Roman" w:hAnsi="Times New Roman" w:cs="Times New Roman"/>
              <w:color w:val="262626" w:themeColor="text1" w:themeTint="D9"/>
              <w:sz w:val="24"/>
              <w:szCs w:val="24"/>
            </w:rPr>
            <w:fldChar w:fldCharType="separate"/>
          </w:r>
          <w:r w:rsidR="004C1367">
            <w:rPr>
              <w:rFonts w:ascii="Times New Roman" w:hAnsi="Times New Roman" w:cs="Times New Roman"/>
              <w:noProof/>
              <w:color w:val="262626" w:themeColor="text1" w:themeTint="D9"/>
              <w:sz w:val="24"/>
              <w:szCs w:val="24"/>
            </w:rPr>
            <w:t xml:space="preserve"> </w:t>
          </w:r>
          <w:r w:rsidR="004C1367" w:rsidRPr="004C1367">
            <w:rPr>
              <w:rFonts w:ascii="Times New Roman" w:hAnsi="Times New Roman" w:cs="Times New Roman"/>
              <w:noProof/>
              <w:color w:val="262626" w:themeColor="text1" w:themeTint="D9"/>
              <w:sz w:val="24"/>
              <w:szCs w:val="24"/>
            </w:rPr>
            <w:t>(2010)</w:t>
          </w:r>
          <w:r w:rsidR="004C1367">
            <w:rPr>
              <w:rFonts w:ascii="Times New Roman" w:hAnsi="Times New Roman" w:cs="Times New Roman"/>
              <w:color w:val="262626" w:themeColor="text1" w:themeTint="D9"/>
              <w:sz w:val="24"/>
              <w:szCs w:val="24"/>
            </w:rPr>
            <w:fldChar w:fldCharType="end"/>
          </w:r>
        </w:sdtContent>
      </w:sdt>
      <w:r w:rsidR="0035409F" w:rsidRPr="009F5003">
        <w:rPr>
          <w:rFonts w:ascii="Times New Roman" w:hAnsi="Times New Roman" w:cs="Times New Roman"/>
          <w:color w:val="262626" w:themeColor="text1" w:themeTint="D9"/>
          <w:sz w:val="24"/>
          <w:szCs w:val="24"/>
        </w:rPr>
        <w:t xml:space="preserve">. Para la búsqueda </w:t>
      </w:r>
      <w:r w:rsidR="0035409F" w:rsidRPr="004F64D0">
        <w:rPr>
          <w:rFonts w:ascii="Times New Roman" w:hAnsi="Times New Roman" w:cs="Times New Roman"/>
          <w:color w:val="262626" w:themeColor="text1" w:themeTint="D9"/>
          <w:sz w:val="24"/>
          <w:szCs w:val="24"/>
        </w:rPr>
        <w:t xml:space="preserve">de </w:t>
      </w:r>
      <w:r w:rsidR="00ED78FE">
        <w:rPr>
          <w:rFonts w:ascii="Times New Roman" w:hAnsi="Times New Roman" w:cs="Times New Roman"/>
          <w:color w:val="262626" w:themeColor="text1" w:themeTint="D9"/>
          <w:sz w:val="24"/>
          <w:szCs w:val="24"/>
        </w:rPr>
        <w:t xml:space="preserve">la </w:t>
      </w:r>
      <w:r w:rsidR="0035409F" w:rsidRPr="004F64D0">
        <w:rPr>
          <w:rFonts w:ascii="Times New Roman" w:hAnsi="Times New Roman" w:cs="Times New Roman"/>
          <w:color w:val="262626" w:themeColor="text1" w:themeTint="D9"/>
          <w:sz w:val="24"/>
          <w:szCs w:val="24"/>
        </w:rPr>
        <w:t xml:space="preserve">información se emplearon las palabras clave y para el análisis de contenido se utilizó el método </w:t>
      </w:r>
      <w:sdt>
        <w:sdtPr>
          <w:rPr>
            <w:rFonts w:ascii="Times New Roman" w:hAnsi="Times New Roman" w:cs="Times New Roman"/>
            <w:color w:val="262626" w:themeColor="text1" w:themeTint="D9"/>
            <w:sz w:val="24"/>
            <w:szCs w:val="24"/>
          </w:rPr>
          <w:id w:val="2109313187"/>
          <w:citation/>
        </w:sdtPr>
        <w:sdtEndPr/>
        <w:sdtContent>
          <w:r w:rsidR="009A6366" w:rsidRPr="009F5003">
            <w:rPr>
              <w:rFonts w:ascii="Times New Roman" w:hAnsi="Times New Roman" w:cs="Times New Roman"/>
              <w:color w:val="262626" w:themeColor="text1" w:themeTint="D9"/>
              <w:sz w:val="24"/>
              <w:szCs w:val="24"/>
            </w:rPr>
            <w:fldChar w:fldCharType="begin"/>
          </w:r>
          <w:r w:rsidR="009A6366" w:rsidRPr="009F5003">
            <w:rPr>
              <w:rFonts w:ascii="Times New Roman" w:hAnsi="Times New Roman" w:cs="Times New Roman"/>
              <w:color w:val="262626" w:themeColor="text1" w:themeTint="D9"/>
              <w:sz w:val="24"/>
              <w:szCs w:val="24"/>
            </w:rPr>
            <w:instrText xml:space="preserve">CITATION BKi07 \l 12298 </w:instrText>
          </w:r>
          <w:r w:rsidR="009A6366" w:rsidRPr="009F5003">
            <w:rPr>
              <w:rFonts w:ascii="Times New Roman" w:hAnsi="Times New Roman" w:cs="Times New Roman"/>
              <w:color w:val="262626" w:themeColor="text1" w:themeTint="D9"/>
              <w:sz w:val="24"/>
              <w:szCs w:val="24"/>
            </w:rPr>
            <w:fldChar w:fldCharType="separate"/>
          </w:r>
          <w:r w:rsidR="00E63BCA" w:rsidRPr="009F5003">
            <w:rPr>
              <w:rFonts w:ascii="Times New Roman" w:hAnsi="Times New Roman" w:cs="Times New Roman"/>
              <w:noProof/>
              <w:color w:val="262626" w:themeColor="text1" w:themeTint="D9"/>
              <w:sz w:val="24"/>
              <w:szCs w:val="24"/>
            </w:rPr>
            <w:t>(Kitchenham, 2007)</w:t>
          </w:r>
          <w:r w:rsidR="009A6366" w:rsidRPr="009F5003">
            <w:rPr>
              <w:rFonts w:ascii="Times New Roman" w:hAnsi="Times New Roman" w:cs="Times New Roman"/>
              <w:color w:val="262626" w:themeColor="text1" w:themeTint="D9"/>
              <w:sz w:val="24"/>
              <w:szCs w:val="24"/>
            </w:rPr>
            <w:fldChar w:fldCharType="end"/>
          </w:r>
        </w:sdtContent>
      </w:sdt>
      <w:r w:rsidR="0089224E" w:rsidRPr="009F5003">
        <w:rPr>
          <w:rFonts w:ascii="Times New Roman" w:hAnsi="Times New Roman" w:cs="Times New Roman"/>
          <w:color w:val="262626" w:themeColor="text1" w:themeTint="D9"/>
          <w:sz w:val="24"/>
          <w:szCs w:val="24"/>
        </w:rPr>
        <w:t xml:space="preserve">; Noguero </w:t>
      </w:r>
      <w:sdt>
        <w:sdtPr>
          <w:rPr>
            <w:rFonts w:ascii="Times New Roman" w:hAnsi="Times New Roman" w:cs="Times New Roman"/>
            <w:color w:val="262626" w:themeColor="text1" w:themeTint="D9"/>
            <w:sz w:val="24"/>
            <w:szCs w:val="24"/>
          </w:rPr>
          <w:id w:val="-353414714"/>
          <w:citation/>
        </w:sdtPr>
        <w:sdtEndPr/>
        <w:sdtContent>
          <w:r w:rsidR="0089224E" w:rsidRPr="009F5003">
            <w:rPr>
              <w:rFonts w:ascii="Times New Roman" w:hAnsi="Times New Roman" w:cs="Times New Roman"/>
              <w:color w:val="262626" w:themeColor="text1" w:themeTint="D9"/>
              <w:sz w:val="24"/>
              <w:szCs w:val="24"/>
            </w:rPr>
            <w:fldChar w:fldCharType="begin"/>
          </w:r>
          <w:r w:rsidR="0089224E" w:rsidRPr="009F5003">
            <w:rPr>
              <w:rFonts w:ascii="Times New Roman" w:hAnsi="Times New Roman" w:cs="Times New Roman"/>
              <w:color w:val="262626" w:themeColor="text1" w:themeTint="D9"/>
              <w:sz w:val="24"/>
              <w:szCs w:val="24"/>
            </w:rPr>
            <w:instrText xml:space="preserve">CITATION NOG09 \n  \t  \l 12298 </w:instrText>
          </w:r>
          <w:r w:rsidR="0089224E" w:rsidRPr="009F5003">
            <w:rPr>
              <w:rFonts w:ascii="Times New Roman" w:hAnsi="Times New Roman" w:cs="Times New Roman"/>
              <w:color w:val="262626" w:themeColor="text1" w:themeTint="D9"/>
              <w:sz w:val="24"/>
              <w:szCs w:val="24"/>
            </w:rPr>
            <w:fldChar w:fldCharType="separate"/>
          </w:r>
          <w:r w:rsidR="00E63BCA" w:rsidRPr="009F5003">
            <w:rPr>
              <w:rFonts w:ascii="Times New Roman" w:hAnsi="Times New Roman" w:cs="Times New Roman"/>
              <w:noProof/>
              <w:color w:val="262626" w:themeColor="text1" w:themeTint="D9"/>
              <w:sz w:val="24"/>
              <w:szCs w:val="24"/>
            </w:rPr>
            <w:t>(2009)</w:t>
          </w:r>
          <w:r w:rsidR="0089224E" w:rsidRPr="009F5003">
            <w:rPr>
              <w:rFonts w:ascii="Times New Roman" w:hAnsi="Times New Roman" w:cs="Times New Roman"/>
              <w:color w:val="262626" w:themeColor="text1" w:themeTint="D9"/>
              <w:sz w:val="24"/>
              <w:szCs w:val="24"/>
            </w:rPr>
            <w:fldChar w:fldCharType="end"/>
          </w:r>
        </w:sdtContent>
      </w:sdt>
      <w:r w:rsidR="0035409F" w:rsidRPr="004F64D0">
        <w:rPr>
          <w:rFonts w:ascii="Times New Roman" w:hAnsi="Times New Roman" w:cs="Times New Roman"/>
          <w:color w:val="262626" w:themeColor="text1" w:themeTint="D9"/>
          <w:sz w:val="24"/>
          <w:szCs w:val="24"/>
        </w:rPr>
        <w:t xml:space="preserve">. Los idiomas utilizados fueron el español y el inglés, del total de 272 artículos preseleccionados, 102 eran en español y 170 en inglés. </w:t>
      </w:r>
    </w:p>
    <w:p w14:paraId="22B4A703" w14:textId="6AC2E299" w:rsidR="0035409F" w:rsidRPr="0035409F" w:rsidRDefault="0035409F" w:rsidP="004E470A">
      <w:pPr>
        <w:spacing w:before="240" w:line="360" w:lineRule="auto"/>
        <w:jc w:val="both"/>
        <w:rPr>
          <w:rFonts w:ascii="Times New Roman" w:hAnsi="Times New Roman" w:cs="Times New Roman"/>
          <w:color w:val="262626" w:themeColor="text1" w:themeTint="D9"/>
          <w:sz w:val="24"/>
          <w:szCs w:val="24"/>
        </w:rPr>
      </w:pPr>
      <w:r w:rsidRPr="004F64D0">
        <w:rPr>
          <w:rFonts w:ascii="Times New Roman" w:hAnsi="Times New Roman" w:cs="Times New Roman"/>
          <w:color w:val="262626" w:themeColor="text1" w:themeTint="D9"/>
          <w:sz w:val="24"/>
          <w:szCs w:val="24"/>
        </w:rPr>
        <w:t>En el estudio se analizó de manera exhaustiva cada uno de los temas relevantes y su importancia para la investigación, mediante un análisis de pertinencia se verifico la idoneidad de los artículos a ser incluidos en el estudio.</w:t>
      </w:r>
    </w:p>
    <w:p w14:paraId="0777D4F1" w14:textId="77777777" w:rsidR="001A3644" w:rsidRPr="00E70CE0" w:rsidRDefault="001A3644" w:rsidP="001A3644">
      <w:pPr>
        <w:pStyle w:val="Pa15"/>
        <w:spacing w:before="240" w:line="360" w:lineRule="auto"/>
        <w:jc w:val="both"/>
        <w:rPr>
          <w:rFonts w:ascii="Times New Roman" w:hAnsi="Times New Roman" w:cs="Times New Roman"/>
          <w:color w:val="262626" w:themeColor="text1" w:themeTint="D9"/>
        </w:rPr>
      </w:pPr>
      <w:r w:rsidRPr="00E70CE0">
        <w:rPr>
          <w:rFonts w:ascii="Times New Roman" w:hAnsi="Times New Roman" w:cs="Times New Roman"/>
          <w:color w:val="262626" w:themeColor="text1" w:themeTint="D9"/>
        </w:rPr>
        <w:t xml:space="preserve">Los criterios de inclusión definidos fueron: artículos publicados en revistas indexadas </w:t>
      </w:r>
      <w:r w:rsidR="00085EE2" w:rsidRPr="00E70CE0">
        <w:rPr>
          <w:rFonts w:ascii="Times New Roman" w:hAnsi="Times New Roman" w:cs="Times New Roman"/>
          <w:color w:val="262626" w:themeColor="text1" w:themeTint="D9"/>
        </w:rPr>
        <w:t xml:space="preserve">o tesis de pos grado relacionadas </w:t>
      </w:r>
      <w:r w:rsidRPr="00E70CE0">
        <w:rPr>
          <w:rFonts w:ascii="Times New Roman" w:hAnsi="Times New Roman" w:cs="Times New Roman"/>
          <w:color w:val="262626" w:themeColor="text1" w:themeTint="D9"/>
        </w:rPr>
        <w:t>directamente con la</w:t>
      </w:r>
      <w:r w:rsidR="00085EE2" w:rsidRPr="00E70CE0">
        <w:rPr>
          <w:rFonts w:ascii="Times New Roman" w:hAnsi="Times New Roman" w:cs="Times New Roman"/>
          <w:color w:val="262626" w:themeColor="text1" w:themeTint="D9"/>
        </w:rPr>
        <w:t xml:space="preserve"> tendinitis</w:t>
      </w:r>
      <w:r w:rsidR="00DF690C" w:rsidRPr="00E70CE0">
        <w:rPr>
          <w:rFonts w:ascii="Times New Roman" w:hAnsi="Times New Roman" w:cs="Times New Roman"/>
          <w:color w:val="262626" w:themeColor="text1" w:themeTint="D9"/>
        </w:rPr>
        <w:t>. Los</w:t>
      </w:r>
      <w:r w:rsidRPr="00E70CE0">
        <w:rPr>
          <w:rFonts w:ascii="Times New Roman" w:hAnsi="Times New Roman" w:cs="Times New Roman"/>
          <w:color w:val="262626" w:themeColor="text1" w:themeTint="D9"/>
        </w:rPr>
        <w:t xml:space="preserve"> docu</w:t>
      </w:r>
      <w:r w:rsidRPr="00E70CE0">
        <w:rPr>
          <w:rFonts w:ascii="Times New Roman" w:hAnsi="Times New Roman" w:cs="Times New Roman"/>
          <w:color w:val="262626" w:themeColor="text1" w:themeTint="D9"/>
        </w:rPr>
        <w:softHyphen/>
        <w:t>mentos en español</w:t>
      </w:r>
      <w:r w:rsidR="00085EE2" w:rsidRPr="00E70CE0">
        <w:rPr>
          <w:rFonts w:ascii="Times New Roman" w:hAnsi="Times New Roman" w:cs="Times New Roman"/>
          <w:color w:val="262626" w:themeColor="text1" w:themeTint="D9"/>
        </w:rPr>
        <w:t xml:space="preserve"> e</w:t>
      </w:r>
      <w:r w:rsidRPr="00E70CE0">
        <w:rPr>
          <w:rFonts w:ascii="Times New Roman" w:hAnsi="Times New Roman" w:cs="Times New Roman"/>
          <w:color w:val="262626" w:themeColor="text1" w:themeTint="D9"/>
        </w:rPr>
        <w:t xml:space="preserve"> inglés</w:t>
      </w:r>
      <w:r w:rsidR="00DF690C" w:rsidRPr="00E70CE0">
        <w:rPr>
          <w:rFonts w:ascii="Times New Roman" w:hAnsi="Times New Roman" w:cs="Times New Roman"/>
          <w:color w:val="262626" w:themeColor="text1" w:themeTint="D9"/>
        </w:rPr>
        <w:t xml:space="preserve"> son aceptados</w:t>
      </w:r>
      <w:r w:rsidR="00085EE2" w:rsidRPr="00E70CE0">
        <w:rPr>
          <w:rFonts w:ascii="Times New Roman" w:hAnsi="Times New Roman" w:cs="Times New Roman"/>
          <w:color w:val="262626" w:themeColor="text1" w:themeTint="D9"/>
        </w:rPr>
        <w:t>.</w:t>
      </w:r>
    </w:p>
    <w:p w14:paraId="1B30D388" w14:textId="77777777" w:rsidR="001A3644" w:rsidRPr="00E70CE0" w:rsidRDefault="001A3644" w:rsidP="001A3644">
      <w:pPr>
        <w:spacing w:before="240"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Los criterios de exclusión fueron: Artículos no relaciona</w:t>
      </w:r>
      <w:r w:rsidR="00BA457F" w:rsidRPr="00E70CE0">
        <w:rPr>
          <w:rFonts w:ascii="Times New Roman" w:hAnsi="Times New Roman" w:cs="Times New Roman"/>
          <w:color w:val="262626" w:themeColor="text1" w:themeTint="D9"/>
          <w:sz w:val="24"/>
          <w:szCs w:val="24"/>
        </w:rPr>
        <w:t xml:space="preserve">dos </w:t>
      </w:r>
      <w:r w:rsidR="00E70CE0" w:rsidRPr="00E70CE0">
        <w:rPr>
          <w:rFonts w:ascii="Times New Roman" w:hAnsi="Times New Roman" w:cs="Times New Roman"/>
          <w:color w:val="262626" w:themeColor="text1" w:themeTint="D9"/>
          <w:sz w:val="24"/>
          <w:szCs w:val="24"/>
        </w:rPr>
        <w:t>directamente</w:t>
      </w:r>
      <w:r w:rsidR="00BA457F" w:rsidRPr="00E70CE0">
        <w:rPr>
          <w:rFonts w:ascii="Times New Roman" w:hAnsi="Times New Roman" w:cs="Times New Roman"/>
          <w:color w:val="262626" w:themeColor="text1" w:themeTint="D9"/>
          <w:sz w:val="24"/>
          <w:szCs w:val="24"/>
        </w:rPr>
        <w:t xml:space="preserve"> con la tendinitis artículos de</w:t>
      </w:r>
      <w:r w:rsidR="00BC276E" w:rsidRPr="00E70CE0">
        <w:rPr>
          <w:rFonts w:ascii="Times New Roman" w:hAnsi="Times New Roman" w:cs="Times New Roman"/>
          <w:color w:val="262626" w:themeColor="text1" w:themeTint="D9"/>
          <w:sz w:val="24"/>
          <w:szCs w:val="24"/>
        </w:rPr>
        <w:t xml:space="preserve"> idiomas </w:t>
      </w:r>
      <w:r w:rsidR="00BA457F" w:rsidRPr="00E70CE0">
        <w:rPr>
          <w:rFonts w:ascii="Times New Roman" w:hAnsi="Times New Roman" w:cs="Times New Roman"/>
          <w:color w:val="262626" w:themeColor="text1" w:themeTint="D9"/>
          <w:sz w:val="24"/>
          <w:szCs w:val="24"/>
        </w:rPr>
        <w:t xml:space="preserve">diferentes al español e inglés </w:t>
      </w:r>
      <w:r w:rsidR="00BC276E" w:rsidRPr="00E70CE0">
        <w:rPr>
          <w:rFonts w:ascii="Times New Roman" w:hAnsi="Times New Roman" w:cs="Times New Roman"/>
          <w:color w:val="262626" w:themeColor="text1" w:themeTint="D9"/>
          <w:sz w:val="24"/>
          <w:szCs w:val="24"/>
        </w:rPr>
        <w:t xml:space="preserve">y de poco interés </w:t>
      </w:r>
      <w:r w:rsidR="00DF690C" w:rsidRPr="00E70CE0">
        <w:rPr>
          <w:rFonts w:ascii="Times New Roman" w:hAnsi="Times New Roman" w:cs="Times New Roman"/>
          <w:color w:val="262626" w:themeColor="text1" w:themeTint="D9"/>
          <w:sz w:val="24"/>
          <w:szCs w:val="24"/>
        </w:rPr>
        <w:t>a los profesionales odontológicos.</w:t>
      </w:r>
    </w:p>
    <w:p w14:paraId="3B2FC1CD" w14:textId="3B8AAF6C" w:rsidR="004E470A" w:rsidRPr="00E70CE0" w:rsidRDefault="005D5B5A" w:rsidP="004E470A">
      <w:pPr>
        <w:spacing w:before="240"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w:t>
      </w:r>
      <w:r w:rsidR="007231AC">
        <w:rPr>
          <w:rFonts w:ascii="Times New Roman" w:hAnsi="Times New Roman" w:cs="Times New Roman"/>
          <w:color w:val="262626" w:themeColor="text1" w:themeTint="D9"/>
          <w:sz w:val="24"/>
          <w:szCs w:val="24"/>
        </w:rPr>
        <w:t>a investigación se realizó y s</w:t>
      </w:r>
      <w:r w:rsidR="00DF690C" w:rsidRPr="00E70CE0">
        <w:rPr>
          <w:rFonts w:ascii="Times New Roman" w:hAnsi="Times New Roman" w:cs="Times New Roman"/>
          <w:color w:val="262626" w:themeColor="text1" w:themeTint="D9"/>
          <w:sz w:val="24"/>
          <w:szCs w:val="24"/>
        </w:rPr>
        <w:t xml:space="preserve">e </w:t>
      </w:r>
      <w:r w:rsidR="00BF2982" w:rsidRPr="00E70CE0">
        <w:rPr>
          <w:rFonts w:ascii="Times New Roman" w:hAnsi="Times New Roman" w:cs="Times New Roman"/>
          <w:color w:val="262626" w:themeColor="text1" w:themeTint="D9"/>
          <w:sz w:val="24"/>
          <w:szCs w:val="24"/>
        </w:rPr>
        <w:t>procedió</w:t>
      </w:r>
      <w:r w:rsidR="00DF690C" w:rsidRPr="00E70CE0">
        <w:rPr>
          <w:rFonts w:ascii="Times New Roman" w:hAnsi="Times New Roman" w:cs="Times New Roman"/>
          <w:color w:val="262626" w:themeColor="text1" w:themeTint="D9"/>
          <w:sz w:val="24"/>
          <w:szCs w:val="24"/>
        </w:rPr>
        <w:t xml:space="preserve"> a la búsqueda de lo</w:t>
      </w:r>
      <w:r w:rsidR="00BA457F" w:rsidRPr="00E70CE0">
        <w:rPr>
          <w:rFonts w:ascii="Times New Roman" w:hAnsi="Times New Roman" w:cs="Times New Roman"/>
          <w:color w:val="262626" w:themeColor="text1" w:themeTint="D9"/>
          <w:sz w:val="24"/>
          <w:szCs w:val="24"/>
        </w:rPr>
        <w:t>s</w:t>
      </w:r>
      <w:r w:rsidR="00DF690C" w:rsidRPr="00E70CE0">
        <w:rPr>
          <w:rFonts w:ascii="Times New Roman" w:hAnsi="Times New Roman" w:cs="Times New Roman"/>
          <w:color w:val="262626" w:themeColor="text1" w:themeTint="D9"/>
          <w:sz w:val="24"/>
          <w:szCs w:val="24"/>
        </w:rPr>
        <w:t xml:space="preserve"> documentos de acuerdo a la </w:t>
      </w:r>
      <w:r w:rsidR="007231AC">
        <w:rPr>
          <w:rFonts w:ascii="Times New Roman" w:hAnsi="Times New Roman" w:cs="Times New Roman"/>
          <w:color w:val="262626" w:themeColor="text1" w:themeTint="D9"/>
          <w:sz w:val="24"/>
          <w:szCs w:val="24"/>
        </w:rPr>
        <w:t xml:space="preserve">temática </w:t>
      </w:r>
      <w:r w:rsidR="00BA5CD4">
        <w:rPr>
          <w:rFonts w:ascii="Times New Roman" w:hAnsi="Times New Roman" w:cs="Times New Roman"/>
          <w:color w:val="262626" w:themeColor="text1" w:themeTint="D9"/>
          <w:sz w:val="24"/>
          <w:szCs w:val="24"/>
        </w:rPr>
        <w:t xml:space="preserve">de las palabras clave (ergonomía en </w:t>
      </w:r>
      <w:r w:rsidR="00BA5CD4" w:rsidRPr="000B2200">
        <w:rPr>
          <w:rFonts w:ascii="Times New Roman" w:hAnsi="Times New Roman" w:cs="Times New Roman"/>
          <w:color w:val="262626" w:themeColor="text1" w:themeTint="D9"/>
          <w:sz w:val="24"/>
          <w:szCs w:val="24"/>
        </w:rPr>
        <w:t>odontolo</w:t>
      </w:r>
      <w:r w:rsidR="00BA5CD4">
        <w:rPr>
          <w:rFonts w:ascii="Times New Roman" w:hAnsi="Times New Roman" w:cs="Times New Roman"/>
          <w:color w:val="262626" w:themeColor="text1" w:themeTint="D9"/>
          <w:sz w:val="24"/>
          <w:szCs w:val="24"/>
        </w:rPr>
        <w:t>gía,</w:t>
      </w:r>
      <w:r w:rsidR="00BA5CD4" w:rsidRPr="000B2200">
        <w:rPr>
          <w:rFonts w:ascii="Times New Roman" w:hAnsi="Times New Roman" w:cs="Times New Roman"/>
          <w:color w:val="262626" w:themeColor="text1" w:themeTint="D9"/>
          <w:sz w:val="24"/>
          <w:szCs w:val="24"/>
        </w:rPr>
        <w:t xml:space="preserve"> </w:t>
      </w:r>
      <w:r w:rsidR="00BA5CD4" w:rsidRPr="00B91A5A">
        <w:rPr>
          <w:rFonts w:ascii="Times New Roman" w:hAnsi="Times New Roman" w:cs="Times New Roman"/>
          <w:color w:val="262626" w:themeColor="text1" w:themeTint="D9"/>
          <w:sz w:val="24"/>
          <w:szCs w:val="24"/>
        </w:rPr>
        <w:t xml:space="preserve">Riesgo </w:t>
      </w:r>
      <w:r w:rsidR="00BA5CD4" w:rsidRPr="00E70CE0">
        <w:rPr>
          <w:rFonts w:ascii="Times New Roman" w:hAnsi="Times New Roman" w:cs="Times New Roman"/>
          <w:color w:val="262626" w:themeColor="text1" w:themeTint="D9"/>
          <w:sz w:val="24"/>
          <w:szCs w:val="24"/>
        </w:rPr>
        <w:t>Laboral, Tendinitis</w:t>
      </w:r>
      <w:r w:rsidR="00BA5CD4">
        <w:rPr>
          <w:rFonts w:ascii="Times New Roman" w:hAnsi="Times New Roman" w:cs="Times New Roman"/>
          <w:color w:val="262626" w:themeColor="text1" w:themeTint="D9"/>
          <w:sz w:val="24"/>
          <w:szCs w:val="24"/>
        </w:rPr>
        <w:t xml:space="preserve">) </w:t>
      </w:r>
      <w:r w:rsidR="007231AC">
        <w:rPr>
          <w:rFonts w:ascii="Times New Roman" w:hAnsi="Times New Roman" w:cs="Times New Roman"/>
          <w:color w:val="262626" w:themeColor="text1" w:themeTint="D9"/>
          <w:sz w:val="24"/>
          <w:szCs w:val="24"/>
        </w:rPr>
        <w:t>con la</w:t>
      </w:r>
      <w:r w:rsidR="00DF690C" w:rsidRPr="00E70CE0">
        <w:rPr>
          <w:rFonts w:ascii="Times New Roman" w:hAnsi="Times New Roman" w:cs="Times New Roman"/>
          <w:color w:val="262626" w:themeColor="text1" w:themeTint="D9"/>
          <w:sz w:val="24"/>
          <w:szCs w:val="24"/>
        </w:rPr>
        <w:t xml:space="preserve"> selección de un total de 272 </w:t>
      </w:r>
      <w:r w:rsidR="00BF2982" w:rsidRPr="00E70CE0">
        <w:rPr>
          <w:rFonts w:ascii="Times New Roman" w:hAnsi="Times New Roman" w:cs="Times New Roman"/>
          <w:color w:val="262626" w:themeColor="text1" w:themeTint="D9"/>
          <w:sz w:val="24"/>
          <w:szCs w:val="24"/>
        </w:rPr>
        <w:t>artículo</w:t>
      </w:r>
      <w:r w:rsidR="00DF690C" w:rsidRPr="00E70CE0">
        <w:rPr>
          <w:rFonts w:ascii="Times New Roman" w:hAnsi="Times New Roman" w:cs="Times New Roman"/>
          <w:color w:val="262626" w:themeColor="text1" w:themeTint="D9"/>
          <w:sz w:val="24"/>
          <w:szCs w:val="24"/>
        </w:rPr>
        <w:t xml:space="preserve"> </w:t>
      </w:r>
      <w:r w:rsidR="00BF2982" w:rsidRPr="00E70CE0">
        <w:rPr>
          <w:rFonts w:ascii="Times New Roman" w:hAnsi="Times New Roman" w:cs="Times New Roman"/>
          <w:color w:val="262626" w:themeColor="text1" w:themeTint="D9"/>
          <w:sz w:val="24"/>
          <w:szCs w:val="24"/>
        </w:rPr>
        <w:t>de lectura parcial</w:t>
      </w:r>
      <w:r w:rsidR="005A3B5A">
        <w:rPr>
          <w:rFonts w:ascii="Times New Roman" w:hAnsi="Times New Roman" w:cs="Times New Roman"/>
          <w:color w:val="262626" w:themeColor="text1" w:themeTint="D9"/>
          <w:sz w:val="24"/>
          <w:szCs w:val="24"/>
        </w:rPr>
        <w:t>,</w:t>
      </w:r>
      <w:r w:rsidR="00BF2982" w:rsidRPr="00E70CE0">
        <w:rPr>
          <w:rFonts w:ascii="Times New Roman" w:hAnsi="Times New Roman" w:cs="Times New Roman"/>
          <w:color w:val="262626" w:themeColor="text1" w:themeTint="D9"/>
          <w:sz w:val="24"/>
          <w:szCs w:val="24"/>
        </w:rPr>
        <w:t xml:space="preserve"> </w:t>
      </w:r>
      <w:r w:rsidR="005A3B5A" w:rsidRPr="009F5003">
        <w:rPr>
          <w:rFonts w:ascii="Times New Roman" w:hAnsi="Times New Roman" w:cs="Times New Roman"/>
          <w:color w:val="262626" w:themeColor="text1" w:themeTint="D9"/>
          <w:sz w:val="24"/>
          <w:szCs w:val="24"/>
        </w:rPr>
        <w:t xml:space="preserve">se eliminaron </w:t>
      </w:r>
      <w:r w:rsidR="00BF2982" w:rsidRPr="009F5003">
        <w:rPr>
          <w:rFonts w:ascii="Times New Roman" w:hAnsi="Times New Roman" w:cs="Times New Roman"/>
          <w:color w:val="262626" w:themeColor="text1" w:themeTint="D9"/>
          <w:sz w:val="24"/>
          <w:szCs w:val="24"/>
        </w:rPr>
        <w:t>232</w:t>
      </w:r>
      <w:r w:rsidR="005A3B5A" w:rsidRPr="009F5003">
        <w:rPr>
          <w:rFonts w:ascii="Times New Roman" w:hAnsi="Times New Roman" w:cs="Times New Roman"/>
          <w:color w:val="262626" w:themeColor="text1" w:themeTint="D9"/>
          <w:sz w:val="24"/>
          <w:szCs w:val="24"/>
        </w:rPr>
        <w:t xml:space="preserve"> artículos de acuerdo </w:t>
      </w:r>
      <w:r w:rsidR="00BA5CD4" w:rsidRPr="009F5003">
        <w:rPr>
          <w:rFonts w:ascii="Times New Roman" w:hAnsi="Times New Roman" w:cs="Times New Roman"/>
          <w:color w:val="262626" w:themeColor="text1" w:themeTint="D9"/>
          <w:sz w:val="24"/>
          <w:szCs w:val="24"/>
        </w:rPr>
        <w:t>a las palabras clave y de menos interés a la relación del tema,</w:t>
      </w:r>
      <w:r w:rsidR="007B1CBF" w:rsidRPr="009F5003">
        <w:rPr>
          <w:rFonts w:ascii="Times New Roman" w:hAnsi="Times New Roman" w:cs="Times New Roman"/>
          <w:color w:val="262626" w:themeColor="text1" w:themeTint="D9"/>
          <w:sz w:val="24"/>
          <w:szCs w:val="24"/>
        </w:rPr>
        <w:t xml:space="preserve"> </w:t>
      </w:r>
      <w:r w:rsidR="00BF2982" w:rsidRPr="009F5003">
        <w:rPr>
          <w:rFonts w:ascii="Times New Roman" w:hAnsi="Times New Roman" w:cs="Times New Roman"/>
          <w:color w:val="262626" w:themeColor="text1" w:themeTint="D9"/>
          <w:sz w:val="24"/>
          <w:szCs w:val="24"/>
        </w:rPr>
        <w:t>la se</w:t>
      </w:r>
      <w:r w:rsidR="00BA457F" w:rsidRPr="009F5003">
        <w:rPr>
          <w:rFonts w:ascii="Times New Roman" w:hAnsi="Times New Roman" w:cs="Times New Roman"/>
          <w:color w:val="262626" w:themeColor="text1" w:themeTint="D9"/>
          <w:sz w:val="24"/>
          <w:szCs w:val="24"/>
        </w:rPr>
        <w:t xml:space="preserve">gunda lectura </w:t>
      </w:r>
      <w:r w:rsidR="007B1CBF" w:rsidRPr="009F5003">
        <w:rPr>
          <w:rFonts w:ascii="Times New Roman" w:hAnsi="Times New Roman" w:cs="Times New Roman"/>
          <w:color w:val="262626" w:themeColor="text1" w:themeTint="D9"/>
          <w:sz w:val="24"/>
          <w:szCs w:val="24"/>
        </w:rPr>
        <w:t xml:space="preserve">se omitieron </w:t>
      </w:r>
      <w:r w:rsidR="00BA457F" w:rsidRPr="009F5003">
        <w:rPr>
          <w:rFonts w:ascii="Times New Roman" w:hAnsi="Times New Roman" w:cs="Times New Roman"/>
          <w:color w:val="262626" w:themeColor="text1" w:themeTint="D9"/>
          <w:sz w:val="24"/>
          <w:szCs w:val="24"/>
        </w:rPr>
        <w:t>10 artículos</w:t>
      </w:r>
      <w:r w:rsidR="007B1CBF" w:rsidRPr="009F5003">
        <w:rPr>
          <w:rFonts w:ascii="Times New Roman" w:hAnsi="Times New Roman" w:cs="Times New Roman"/>
          <w:color w:val="262626" w:themeColor="text1" w:themeTint="D9"/>
          <w:sz w:val="24"/>
          <w:szCs w:val="24"/>
        </w:rPr>
        <w:t xml:space="preserve">, </w:t>
      </w:r>
      <w:r w:rsidR="005D5C5D" w:rsidRPr="009F5003">
        <w:rPr>
          <w:rFonts w:ascii="Times New Roman" w:hAnsi="Times New Roman" w:cs="Times New Roman"/>
          <w:color w:val="262626" w:themeColor="text1" w:themeTint="D9"/>
          <w:sz w:val="24"/>
          <w:szCs w:val="24"/>
        </w:rPr>
        <w:t xml:space="preserve">por no estar relacionados con las </w:t>
      </w:r>
      <w:r w:rsidR="00BA457F" w:rsidRPr="009F5003">
        <w:rPr>
          <w:rFonts w:ascii="Times New Roman" w:hAnsi="Times New Roman" w:cs="Times New Roman"/>
          <w:color w:val="262626" w:themeColor="text1" w:themeTint="D9"/>
          <w:sz w:val="24"/>
          <w:szCs w:val="24"/>
        </w:rPr>
        <w:t xml:space="preserve">variables </w:t>
      </w:r>
      <w:r w:rsidR="005D5C5D" w:rsidRPr="009F5003">
        <w:rPr>
          <w:rFonts w:ascii="Times New Roman" w:hAnsi="Times New Roman" w:cs="Times New Roman"/>
          <w:color w:val="262626" w:themeColor="text1" w:themeTint="D9"/>
          <w:sz w:val="24"/>
          <w:szCs w:val="24"/>
        </w:rPr>
        <w:t>diseñadas para la investigación, posteriormente se redujeron a 30 artículos, escogiendo</w:t>
      </w:r>
      <w:r w:rsidR="005D5C5D">
        <w:rPr>
          <w:rFonts w:ascii="Times New Roman" w:hAnsi="Times New Roman" w:cs="Times New Roman"/>
          <w:color w:val="262626" w:themeColor="text1" w:themeTint="D9"/>
          <w:sz w:val="24"/>
          <w:szCs w:val="24"/>
        </w:rPr>
        <w:t xml:space="preserve"> los relacionados </w:t>
      </w:r>
      <w:r w:rsidR="008E228F">
        <w:rPr>
          <w:rFonts w:ascii="Times New Roman" w:hAnsi="Times New Roman" w:cs="Times New Roman"/>
          <w:color w:val="262626" w:themeColor="text1" w:themeTint="D9"/>
          <w:sz w:val="24"/>
          <w:szCs w:val="24"/>
        </w:rPr>
        <w:t>directamente</w:t>
      </w:r>
      <w:r w:rsidR="00BF2982" w:rsidRPr="00E70CE0">
        <w:rPr>
          <w:rFonts w:ascii="Times New Roman" w:hAnsi="Times New Roman" w:cs="Times New Roman"/>
          <w:color w:val="262626" w:themeColor="text1" w:themeTint="D9"/>
          <w:sz w:val="24"/>
          <w:szCs w:val="24"/>
        </w:rPr>
        <w:t>.</w:t>
      </w:r>
    </w:p>
    <w:p w14:paraId="21D387AA" w14:textId="7ACE3C62" w:rsidR="00925854" w:rsidRDefault="004E470A" w:rsidP="004E470A">
      <w:pPr>
        <w:spacing w:before="240" w:line="360" w:lineRule="auto"/>
        <w:jc w:val="both"/>
        <w:rPr>
          <w:rFonts w:ascii="Times New Roman" w:hAnsi="Times New Roman" w:cs="Times New Roman"/>
          <w:color w:val="262626" w:themeColor="text1" w:themeTint="D9"/>
          <w:sz w:val="24"/>
          <w:szCs w:val="24"/>
          <w:shd w:val="clear" w:color="auto" w:fill="FFFFFF"/>
        </w:rPr>
      </w:pPr>
      <w:r w:rsidRPr="00E70CE0">
        <w:rPr>
          <w:rFonts w:ascii="Times New Roman" w:hAnsi="Times New Roman" w:cs="Times New Roman"/>
          <w:color w:val="262626" w:themeColor="text1" w:themeTint="D9"/>
          <w:sz w:val="24"/>
          <w:szCs w:val="24"/>
        </w:rPr>
        <w:t>Cabe menc</w:t>
      </w:r>
      <w:r w:rsidR="00DF690C" w:rsidRPr="00E70CE0">
        <w:rPr>
          <w:rFonts w:ascii="Times New Roman" w:hAnsi="Times New Roman" w:cs="Times New Roman"/>
          <w:color w:val="262626" w:themeColor="text1" w:themeTint="D9"/>
          <w:sz w:val="24"/>
          <w:szCs w:val="24"/>
        </w:rPr>
        <w:t xml:space="preserve">ionar que las </w:t>
      </w:r>
      <w:r w:rsidR="008E228F">
        <w:rPr>
          <w:rFonts w:ascii="Times New Roman" w:hAnsi="Times New Roman" w:cs="Times New Roman"/>
          <w:color w:val="262626" w:themeColor="text1" w:themeTint="D9"/>
          <w:sz w:val="24"/>
          <w:szCs w:val="24"/>
        </w:rPr>
        <w:t xml:space="preserve">normas </w:t>
      </w:r>
      <w:r w:rsidR="00DF690C" w:rsidRPr="00E70CE0">
        <w:rPr>
          <w:rFonts w:ascii="Times New Roman" w:hAnsi="Times New Roman" w:cs="Times New Roman"/>
          <w:color w:val="262626" w:themeColor="text1" w:themeTint="D9"/>
          <w:sz w:val="24"/>
          <w:szCs w:val="24"/>
        </w:rPr>
        <w:t xml:space="preserve">de redacción </w:t>
      </w:r>
      <w:r w:rsidR="008E228F">
        <w:rPr>
          <w:rFonts w:ascii="Times New Roman" w:hAnsi="Times New Roman" w:cs="Times New Roman"/>
          <w:color w:val="262626" w:themeColor="text1" w:themeTint="D9"/>
          <w:sz w:val="24"/>
          <w:szCs w:val="24"/>
        </w:rPr>
        <w:t>empleadas en el artículo, fuero</w:t>
      </w:r>
      <w:r w:rsidRPr="00E70CE0">
        <w:rPr>
          <w:rFonts w:ascii="Times New Roman" w:hAnsi="Times New Roman" w:cs="Times New Roman"/>
          <w:color w:val="262626" w:themeColor="text1" w:themeTint="D9"/>
          <w:sz w:val="24"/>
          <w:szCs w:val="24"/>
        </w:rPr>
        <w:t xml:space="preserve"> de acuerdo al </w:t>
      </w:r>
      <w:r w:rsidR="002A72EC" w:rsidRPr="00E70CE0">
        <w:rPr>
          <w:rFonts w:ascii="Times New Roman" w:hAnsi="Times New Roman" w:cs="Times New Roman"/>
          <w:color w:val="262626" w:themeColor="text1" w:themeTint="D9"/>
          <w:sz w:val="24"/>
          <w:szCs w:val="24"/>
        </w:rPr>
        <w:t>estilo de</w:t>
      </w:r>
      <w:r w:rsidRPr="00E70CE0">
        <w:rPr>
          <w:rFonts w:ascii="Times New Roman" w:hAnsi="Times New Roman" w:cs="Times New Roman"/>
          <w:color w:val="262626" w:themeColor="text1" w:themeTint="D9"/>
          <w:sz w:val="24"/>
          <w:szCs w:val="24"/>
        </w:rPr>
        <w:t xml:space="preserve"> la American Psychological Association (APA), </w:t>
      </w:r>
      <w:r w:rsidR="00E224DA">
        <w:rPr>
          <w:rFonts w:ascii="Times New Roman" w:hAnsi="Times New Roman" w:cs="Times New Roman"/>
          <w:color w:val="262626" w:themeColor="text1" w:themeTint="D9"/>
          <w:sz w:val="24"/>
          <w:szCs w:val="24"/>
        </w:rPr>
        <w:t xml:space="preserve">aspecto que nos </w:t>
      </w:r>
      <w:r w:rsidRPr="00E70CE0">
        <w:rPr>
          <w:rFonts w:ascii="Times New Roman" w:hAnsi="Times New Roman" w:cs="Times New Roman"/>
          <w:color w:val="262626" w:themeColor="text1" w:themeTint="D9"/>
          <w:sz w:val="24"/>
          <w:szCs w:val="24"/>
        </w:rPr>
        <w:t xml:space="preserve">estandariza </w:t>
      </w:r>
      <w:r w:rsidR="00E224DA">
        <w:rPr>
          <w:rFonts w:ascii="Times New Roman" w:hAnsi="Times New Roman" w:cs="Times New Roman"/>
          <w:color w:val="262626" w:themeColor="text1" w:themeTint="D9"/>
          <w:sz w:val="24"/>
          <w:szCs w:val="24"/>
        </w:rPr>
        <w:t>y</w:t>
      </w:r>
      <w:r w:rsidRPr="00E70CE0">
        <w:rPr>
          <w:rFonts w:ascii="Times New Roman" w:hAnsi="Times New Roman" w:cs="Times New Roman"/>
          <w:color w:val="262626" w:themeColor="text1" w:themeTint="D9"/>
          <w:sz w:val="24"/>
          <w:szCs w:val="24"/>
        </w:rPr>
        <w:t xml:space="preserve"> organiza la información, desde su obtención hasta su registro en el documento generado por l</w:t>
      </w:r>
      <w:r w:rsidR="002A72EC" w:rsidRPr="00E70CE0">
        <w:rPr>
          <w:rFonts w:ascii="Times New Roman" w:hAnsi="Times New Roman" w:cs="Times New Roman"/>
          <w:color w:val="262626" w:themeColor="text1" w:themeTint="D9"/>
          <w:sz w:val="24"/>
          <w:szCs w:val="24"/>
        </w:rPr>
        <w:t>a investigación</w:t>
      </w:r>
      <w:r w:rsidR="009E5FC3" w:rsidRPr="00E70CE0">
        <w:rPr>
          <w:rFonts w:ascii="Times New Roman" w:hAnsi="Times New Roman" w:cs="Times New Roman"/>
          <w:color w:val="262626" w:themeColor="text1" w:themeTint="D9"/>
          <w:sz w:val="24"/>
          <w:szCs w:val="24"/>
        </w:rPr>
        <w:t>.</w:t>
      </w:r>
      <w:sdt>
        <w:sdtPr>
          <w:rPr>
            <w:rFonts w:ascii="Times New Roman" w:hAnsi="Times New Roman" w:cs="Times New Roman"/>
            <w:color w:val="262626" w:themeColor="text1" w:themeTint="D9"/>
            <w:sz w:val="24"/>
            <w:szCs w:val="24"/>
          </w:rPr>
          <w:id w:val="885924089"/>
          <w:citation/>
        </w:sdtPr>
        <w:sdtEndPr/>
        <w:sdtContent>
          <w:r w:rsidR="009E5FC3" w:rsidRPr="009F5003">
            <w:rPr>
              <w:rFonts w:ascii="Times New Roman" w:hAnsi="Times New Roman" w:cs="Times New Roman"/>
              <w:color w:val="262626" w:themeColor="text1" w:themeTint="D9"/>
              <w:sz w:val="24"/>
              <w:szCs w:val="24"/>
            </w:rPr>
            <w:fldChar w:fldCharType="begin"/>
          </w:r>
          <w:r w:rsidR="009E5FC3" w:rsidRPr="009F5003">
            <w:rPr>
              <w:rFonts w:ascii="Times New Roman" w:hAnsi="Times New Roman" w:cs="Times New Roman"/>
              <w:color w:val="262626" w:themeColor="text1" w:themeTint="D9"/>
              <w:sz w:val="24"/>
              <w:szCs w:val="24"/>
              <w:lang w:val="es-ES"/>
            </w:rPr>
            <w:instrText xml:space="preserve"> CITATION Zav12 \l 3082 </w:instrText>
          </w:r>
          <w:r w:rsidR="009E5FC3" w:rsidRPr="009F5003">
            <w:rPr>
              <w:rFonts w:ascii="Times New Roman" w:hAnsi="Times New Roman" w:cs="Times New Roman"/>
              <w:color w:val="262626" w:themeColor="text1" w:themeTint="D9"/>
              <w:sz w:val="24"/>
              <w:szCs w:val="24"/>
            </w:rPr>
            <w:fldChar w:fldCharType="separate"/>
          </w:r>
          <w:r w:rsidR="00E63BCA" w:rsidRPr="009F5003">
            <w:rPr>
              <w:rFonts w:ascii="Times New Roman" w:hAnsi="Times New Roman" w:cs="Times New Roman"/>
              <w:noProof/>
              <w:color w:val="262626" w:themeColor="text1" w:themeTint="D9"/>
              <w:sz w:val="24"/>
              <w:szCs w:val="24"/>
              <w:lang w:val="es-ES"/>
            </w:rPr>
            <w:t xml:space="preserve"> (Zavala, 2012)</w:t>
          </w:r>
          <w:r w:rsidR="009E5FC3" w:rsidRPr="009F5003">
            <w:rPr>
              <w:rFonts w:ascii="Times New Roman" w:hAnsi="Times New Roman" w:cs="Times New Roman"/>
              <w:color w:val="262626" w:themeColor="text1" w:themeTint="D9"/>
              <w:sz w:val="24"/>
              <w:szCs w:val="24"/>
            </w:rPr>
            <w:fldChar w:fldCharType="end"/>
          </w:r>
        </w:sdtContent>
      </w:sdt>
      <w:r w:rsidR="00FA52F0" w:rsidRPr="009F5003">
        <w:rPr>
          <w:rFonts w:ascii="Times New Roman" w:hAnsi="Times New Roman" w:cs="Times New Roman"/>
          <w:color w:val="262626" w:themeColor="text1" w:themeTint="D9"/>
          <w:sz w:val="24"/>
          <w:szCs w:val="24"/>
          <w:shd w:val="clear" w:color="auto" w:fill="FFFFFF"/>
        </w:rPr>
        <w:t>.</w:t>
      </w:r>
    </w:p>
    <w:p w14:paraId="4B083B75" w14:textId="77777777" w:rsidR="008B1C9B" w:rsidRDefault="008B1C9B" w:rsidP="008B1C9B">
      <w:pPr>
        <w:widowControl w:val="0"/>
        <w:autoSpaceDE w:val="0"/>
        <w:autoSpaceDN w:val="0"/>
        <w:spacing w:after="0" w:line="360" w:lineRule="auto"/>
        <w:ind w:right="101"/>
        <w:jc w:val="both"/>
        <w:rPr>
          <w:rFonts w:ascii="Times New Roman" w:eastAsia="Times New Roman" w:hAnsi="Times New Roman" w:cs="Times New Roman"/>
          <w:b/>
          <w:color w:val="262626" w:themeColor="text1" w:themeTint="D9"/>
          <w:sz w:val="28"/>
          <w:szCs w:val="28"/>
          <w:lang w:eastAsia="es-EC" w:bidi="es-EC"/>
        </w:rPr>
      </w:pPr>
      <w:r w:rsidRPr="00E70CE0">
        <w:rPr>
          <w:rFonts w:ascii="Times New Roman" w:eastAsia="Times New Roman" w:hAnsi="Times New Roman" w:cs="Times New Roman"/>
          <w:b/>
          <w:color w:val="262626" w:themeColor="text1" w:themeTint="D9"/>
          <w:sz w:val="28"/>
          <w:szCs w:val="28"/>
          <w:lang w:eastAsia="es-EC" w:bidi="es-EC"/>
        </w:rPr>
        <w:t>Resultados</w:t>
      </w:r>
      <w:r w:rsidR="009B257F">
        <w:rPr>
          <w:rFonts w:ascii="Times New Roman" w:eastAsia="Times New Roman" w:hAnsi="Times New Roman" w:cs="Times New Roman"/>
          <w:b/>
          <w:color w:val="262626" w:themeColor="text1" w:themeTint="D9"/>
          <w:sz w:val="28"/>
          <w:szCs w:val="28"/>
          <w:lang w:eastAsia="es-EC" w:bidi="es-EC"/>
        </w:rPr>
        <w:t xml:space="preserve"> y discusión </w:t>
      </w:r>
    </w:p>
    <w:p w14:paraId="7764C947" w14:textId="2ED3FA76" w:rsidR="00DB7BA7" w:rsidRPr="00E70CE0" w:rsidRDefault="00DB7BA7" w:rsidP="00514D38">
      <w:pPr>
        <w:spacing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Desde varios enfoques los autores indican que es necesario obtener una postura corporal estable y equilibrada, como es importante que el operador odontológico, tenga criterio necesario acerca de las posiciones ergonómicas para aplicarlas en el tiempo de trabajo clínico; los traslados innecesarios, los movimientos incorrectos, las posiciones de trabajo defectuosas y los cambios constantes que implican reacomodamiento y fijación de la visión e iluminación, al pasar del campo operatorio al resto del ambiente de trabajo, conducen al odontólogo rápidamente a fatiga mental o visual, predisponiendo a frecuentes patologías en el aparato locomotor, que pue</w:t>
      </w:r>
      <w:r w:rsidR="00F607F9">
        <w:rPr>
          <w:rFonts w:ascii="Times New Roman" w:hAnsi="Times New Roman" w:cs="Times New Roman"/>
          <w:color w:val="262626" w:themeColor="text1" w:themeTint="D9"/>
          <w:sz w:val="24"/>
          <w:szCs w:val="24"/>
        </w:rPr>
        <w:t>de impedir su producto laboral.</w:t>
      </w:r>
    </w:p>
    <w:p w14:paraId="708AAD7D" w14:textId="77777777" w:rsidR="00DB7BA7" w:rsidRPr="00E70CE0" w:rsidRDefault="00DB7BA7" w:rsidP="00514D38">
      <w:pPr>
        <w:autoSpaceDE w:val="0"/>
        <w:autoSpaceDN w:val="0"/>
        <w:adjustRightInd w:val="0"/>
        <w:spacing w:after="0" w:line="360" w:lineRule="auto"/>
        <w:jc w:val="both"/>
        <w:rPr>
          <w:rFonts w:ascii="Times New Roman" w:hAnsi="Times New Roman" w:cs="Times New Roman"/>
          <w:color w:val="262626" w:themeColor="text1" w:themeTint="D9"/>
          <w:sz w:val="24"/>
          <w:szCs w:val="24"/>
          <w:lang w:val="es-ES"/>
        </w:rPr>
      </w:pPr>
      <w:r w:rsidRPr="00E70CE0">
        <w:rPr>
          <w:rFonts w:ascii="Times New Roman" w:hAnsi="Times New Roman" w:cs="Times New Roman"/>
          <w:color w:val="262626" w:themeColor="text1" w:themeTint="D9"/>
          <w:sz w:val="24"/>
          <w:szCs w:val="24"/>
          <w:lang w:val="es-ES"/>
        </w:rPr>
        <w:t>Es cardinal que el profesional durante los procedimientos realizados en la preclínica y en la clínica odontológica, adopten una posición de trabajo adecuada la cual se cimiente en los principios de la Ergonomía para así evitar daños futuros a nivel de salud.</w:t>
      </w:r>
    </w:p>
    <w:p w14:paraId="132E88A1" w14:textId="77777777" w:rsidR="00DB7BA7" w:rsidRPr="00E70CE0" w:rsidRDefault="00DB7BA7" w:rsidP="00DB7BA7">
      <w:pPr>
        <w:autoSpaceDE w:val="0"/>
        <w:autoSpaceDN w:val="0"/>
        <w:adjustRightInd w:val="0"/>
        <w:spacing w:after="0" w:line="360" w:lineRule="auto"/>
        <w:jc w:val="both"/>
        <w:rPr>
          <w:rFonts w:ascii="Times New Roman" w:hAnsi="Times New Roman" w:cs="Times New Roman"/>
          <w:color w:val="262626" w:themeColor="text1" w:themeTint="D9"/>
          <w:sz w:val="24"/>
          <w:szCs w:val="24"/>
          <w:lang w:val="es-ES"/>
        </w:rPr>
      </w:pPr>
    </w:p>
    <w:p w14:paraId="7B3C3179" w14:textId="77777777" w:rsidR="008B1C9B" w:rsidRPr="00E70CE0" w:rsidRDefault="00DB7BA7" w:rsidP="008B1C9B">
      <w:pPr>
        <w:widowControl w:val="0"/>
        <w:autoSpaceDE w:val="0"/>
        <w:autoSpaceDN w:val="0"/>
        <w:spacing w:after="0" w:line="360" w:lineRule="auto"/>
        <w:ind w:right="101"/>
        <w:jc w:val="both"/>
        <w:rPr>
          <w:rFonts w:ascii="Times New Roman" w:eastAsia="Arial" w:hAnsi="Times New Roman" w:cs="Times New Roman"/>
          <w:b/>
          <w:color w:val="262626" w:themeColor="text1" w:themeTint="D9"/>
          <w:sz w:val="28"/>
          <w:szCs w:val="28"/>
          <w:lang w:eastAsia="es-EC" w:bidi="es-EC"/>
        </w:rPr>
      </w:pPr>
      <w:r w:rsidRPr="00E70CE0">
        <w:rPr>
          <w:rFonts w:ascii="Times New Roman" w:eastAsia="Times New Roman" w:hAnsi="Times New Roman" w:cs="Times New Roman"/>
          <w:b/>
          <w:color w:val="262626" w:themeColor="text1" w:themeTint="D9"/>
          <w:sz w:val="28"/>
          <w:szCs w:val="28"/>
          <w:lang w:eastAsia="es-EC" w:bidi="es-EC"/>
        </w:rPr>
        <w:t>Disfunción músculo</w:t>
      </w:r>
      <w:r w:rsidR="008B1C9B" w:rsidRPr="00E70CE0">
        <w:rPr>
          <w:rFonts w:ascii="Times New Roman" w:eastAsia="Times New Roman" w:hAnsi="Times New Roman" w:cs="Times New Roman"/>
          <w:b/>
          <w:color w:val="262626" w:themeColor="text1" w:themeTint="D9"/>
          <w:sz w:val="28"/>
          <w:szCs w:val="28"/>
          <w:lang w:eastAsia="es-EC" w:bidi="es-EC"/>
        </w:rPr>
        <w:t xml:space="preserve"> esquelética</w:t>
      </w:r>
    </w:p>
    <w:p w14:paraId="4F42D682" w14:textId="6C4A63D2" w:rsidR="00DB7BA7" w:rsidRPr="00E70CE0" w:rsidRDefault="00DB7BA7" w:rsidP="00DB7BA7">
      <w:pPr>
        <w:pStyle w:val="Textoindependiente"/>
        <w:spacing w:before="240" w:line="360" w:lineRule="auto"/>
        <w:jc w:val="both"/>
        <w:rPr>
          <w:rFonts w:ascii="Times New Roman" w:eastAsia="Times New Roman" w:hAnsi="Times New Roman" w:cs="Times New Roman"/>
          <w:color w:val="262626" w:themeColor="text1" w:themeTint="D9"/>
          <w:lang w:val="es-ES" w:eastAsia="es-ES"/>
        </w:rPr>
      </w:pPr>
      <w:r w:rsidRPr="00E70CE0">
        <w:rPr>
          <w:rFonts w:ascii="Times New Roman" w:hAnsi="Times New Roman" w:cs="Times New Roman"/>
          <w:color w:val="262626" w:themeColor="text1" w:themeTint="D9"/>
        </w:rPr>
        <w:t>Investigaciones recientes muestran que los dentistas, en un 80% presentan disfunción musculo esquelética en segmento como en columna cervical, dorsal, hombros y brazos, entre ellas la principal es la tendinitis. La tecnología ha facilitado la práctica profesional. Pero la raíz de estas dolencias está dada por las posturas de trabajo, lo cual conduce a una disminución en el tiempo de práctica profesional o incluso dejar la práctica. En la actualidad las horas de práctica son muy extensas, por lo cual se busca adoptar varias medidas para evitar enfermedades ocupacionales y de esta manera mejorar el rendimiento</w:t>
      </w:r>
      <w:r w:rsidRPr="00E70CE0">
        <w:rPr>
          <w:rFonts w:ascii="Times New Roman" w:eastAsia="Times New Roman" w:hAnsi="Times New Roman" w:cs="Times New Roman"/>
          <w:color w:val="262626" w:themeColor="text1" w:themeTint="D9"/>
          <w:lang w:val="es-ES" w:eastAsia="es-ES"/>
        </w:rPr>
        <w:t>.</w:t>
      </w:r>
      <w:sdt>
        <w:sdtPr>
          <w:rPr>
            <w:rFonts w:ascii="Times New Roman" w:eastAsia="Times New Roman" w:hAnsi="Times New Roman" w:cs="Times New Roman"/>
            <w:color w:val="262626" w:themeColor="text1" w:themeTint="D9"/>
            <w:lang w:val="es-ES" w:eastAsia="es-ES"/>
          </w:rPr>
          <w:id w:val="-1520540666"/>
          <w:citation/>
        </w:sdtPr>
        <w:sdtEndPr/>
        <w:sdtContent>
          <w:r w:rsidRPr="009F5003">
            <w:rPr>
              <w:rFonts w:ascii="Times New Roman" w:eastAsia="Times New Roman" w:hAnsi="Times New Roman" w:cs="Times New Roman"/>
              <w:color w:val="262626" w:themeColor="text1" w:themeTint="D9"/>
              <w:lang w:val="es-ES" w:eastAsia="es-ES"/>
            </w:rPr>
            <w:fldChar w:fldCharType="begin"/>
          </w:r>
          <w:r w:rsidRPr="009F5003">
            <w:rPr>
              <w:rFonts w:ascii="Times New Roman" w:eastAsia="Times New Roman" w:hAnsi="Times New Roman" w:cs="Times New Roman"/>
              <w:color w:val="262626" w:themeColor="text1" w:themeTint="D9"/>
              <w:lang w:val="es-ES" w:eastAsia="es-ES"/>
            </w:rPr>
            <w:instrText xml:space="preserve">CITATION Mar13 \l 3082 </w:instrText>
          </w:r>
          <w:r w:rsidRPr="009F5003">
            <w:rPr>
              <w:rFonts w:ascii="Times New Roman" w:eastAsia="Times New Roman" w:hAnsi="Times New Roman" w:cs="Times New Roman"/>
              <w:color w:val="262626" w:themeColor="text1" w:themeTint="D9"/>
              <w:lang w:val="es-ES" w:eastAsia="es-ES"/>
            </w:rPr>
            <w:fldChar w:fldCharType="separate"/>
          </w:r>
          <w:r w:rsidR="00E63BCA" w:rsidRPr="009F5003">
            <w:rPr>
              <w:rFonts w:ascii="Times New Roman" w:eastAsia="Times New Roman" w:hAnsi="Times New Roman" w:cs="Times New Roman"/>
              <w:noProof/>
              <w:color w:val="262626" w:themeColor="text1" w:themeTint="D9"/>
              <w:lang w:val="es-ES" w:eastAsia="es-ES"/>
            </w:rPr>
            <w:t xml:space="preserve"> (Marisoli, 2013)</w:t>
          </w:r>
          <w:r w:rsidRPr="009F5003">
            <w:rPr>
              <w:rFonts w:ascii="Times New Roman" w:eastAsia="Times New Roman" w:hAnsi="Times New Roman" w:cs="Times New Roman"/>
              <w:color w:val="262626" w:themeColor="text1" w:themeTint="D9"/>
              <w:lang w:val="es-ES" w:eastAsia="es-ES"/>
            </w:rPr>
            <w:fldChar w:fldCharType="end"/>
          </w:r>
        </w:sdtContent>
      </w:sdt>
      <w:r w:rsidRPr="009F5003">
        <w:rPr>
          <w:rFonts w:ascii="Times New Roman" w:eastAsia="Times New Roman" w:hAnsi="Times New Roman" w:cs="Times New Roman"/>
          <w:color w:val="262626" w:themeColor="text1" w:themeTint="D9"/>
          <w:lang w:val="es-ES" w:eastAsia="es-ES"/>
        </w:rPr>
        <w:t>.</w:t>
      </w:r>
    </w:p>
    <w:p w14:paraId="522C1443" w14:textId="77777777" w:rsidR="00DB7BA7" w:rsidRPr="00E70CE0" w:rsidRDefault="00DB7BA7" w:rsidP="008B1C9B">
      <w:pPr>
        <w:spacing w:after="0" w:line="360" w:lineRule="auto"/>
        <w:jc w:val="both"/>
        <w:rPr>
          <w:rFonts w:ascii="Times New Roman" w:eastAsia="Times New Roman" w:hAnsi="Times New Roman" w:cs="Times New Roman"/>
          <w:color w:val="262626" w:themeColor="text1" w:themeTint="D9"/>
          <w:sz w:val="24"/>
          <w:szCs w:val="24"/>
          <w:lang w:eastAsia="es-EC"/>
        </w:rPr>
      </w:pPr>
    </w:p>
    <w:p w14:paraId="001242C8" w14:textId="33111034" w:rsidR="00DB7BA7" w:rsidRPr="00E70CE0" w:rsidRDefault="00DB7BA7" w:rsidP="00DB7BA7">
      <w:pPr>
        <w:autoSpaceDE w:val="0"/>
        <w:autoSpaceDN w:val="0"/>
        <w:adjustRightInd w:val="0"/>
        <w:spacing w:after="0" w:line="360" w:lineRule="auto"/>
        <w:jc w:val="both"/>
        <w:rPr>
          <w:rFonts w:ascii="Times New Roman" w:hAnsi="Times New Roman" w:cs="Times New Roman"/>
          <w:color w:val="262626" w:themeColor="text1" w:themeTint="D9"/>
          <w:sz w:val="24"/>
          <w:szCs w:val="24"/>
          <w:lang w:val="es-ES"/>
        </w:rPr>
      </w:pPr>
      <w:r w:rsidRPr="00E70CE0">
        <w:rPr>
          <w:rFonts w:ascii="Times New Roman" w:hAnsi="Times New Roman" w:cs="Times New Roman"/>
          <w:color w:val="262626" w:themeColor="text1" w:themeTint="D9"/>
          <w:sz w:val="24"/>
          <w:szCs w:val="24"/>
          <w:lang w:val="es-ES"/>
        </w:rPr>
        <w:t>Las</w:t>
      </w:r>
      <w:r w:rsidRPr="00E70CE0">
        <w:rPr>
          <w:rFonts w:ascii="Times New Roman" w:hAnsi="Times New Roman" w:cs="Times New Roman"/>
          <w:color w:val="262626" w:themeColor="text1" w:themeTint="D9"/>
          <w:sz w:val="24"/>
          <w:szCs w:val="24"/>
        </w:rPr>
        <w:t xml:space="preserve"> manifestaciones más comúnmente referidas por Odontólogos y estudiantes de Odontología como dolores articulares, lumbalgias, cefaleas, mialgias,</w:t>
      </w:r>
      <w:r w:rsidRPr="00E70CE0">
        <w:rPr>
          <w:rFonts w:ascii="Times New Roman" w:hAnsi="Times New Roman" w:cs="Times New Roman"/>
          <w:color w:val="262626" w:themeColor="text1" w:themeTint="D9"/>
          <w:sz w:val="24"/>
          <w:szCs w:val="24"/>
          <w:lang w:val="es-ES"/>
        </w:rPr>
        <w:t xml:space="preserve"> el túnel del carpo, hipoacusia, disminución de la visión, varices y trastornos emocionales como el estrés pueden </w:t>
      </w:r>
      <w:r w:rsidR="00852511">
        <w:rPr>
          <w:rFonts w:ascii="Times New Roman" w:hAnsi="Times New Roman" w:cs="Times New Roman"/>
          <w:color w:val="262626" w:themeColor="text1" w:themeTint="D9"/>
          <w:sz w:val="24"/>
          <w:szCs w:val="24"/>
          <w:lang w:val="es-ES"/>
        </w:rPr>
        <w:t xml:space="preserve">ser ocasionados por posturas no </w:t>
      </w:r>
      <w:r w:rsidRPr="00E70CE0">
        <w:rPr>
          <w:rFonts w:ascii="Times New Roman" w:hAnsi="Times New Roman" w:cs="Times New Roman"/>
          <w:color w:val="262626" w:themeColor="text1" w:themeTint="D9"/>
          <w:sz w:val="24"/>
          <w:szCs w:val="24"/>
          <w:lang w:val="es-ES"/>
        </w:rPr>
        <w:t xml:space="preserve">ergonómicas. </w:t>
      </w:r>
      <w:sdt>
        <w:sdtPr>
          <w:rPr>
            <w:rFonts w:ascii="Times New Roman" w:hAnsi="Times New Roman" w:cs="Times New Roman"/>
            <w:color w:val="262626" w:themeColor="text1" w:themeTint="D9"/>
            <w:sz w:val="24"/>
            <w:szCs w:val="24"/>
            <w:lang w:val="es-ES"/>
          </w:rPr>
          <w:id w:val="967941005"/>
          <w:citation/>
        </w:sdtPr>
        <w:sdtEndPr/>
        <w:sdtContent>
          <w:r w:rsidRPr="009F5003">
            <w:rPr>
              <w:rFonts w:ascii="Times New Roman" w:hAnsi="Times New Roman" w:cs="Times New Roman"/>
              <w:color w:val="262626" w:themeColor="text1" w:themeTint="D9"/>
              <w:sz w:val="24"/>
              <w:szCs w:val="24"/>
              <w:lang w:val="es-ES"/>
            </w:rPr>
            <w:fldChar w:fldCharType="begin"/>
          </w:r>
          <w:r w:rsidRPr="009F5003">
            <w:rPr>
              <w:rFonts w:ascii="Times New Roman" w:hAnsi="Times New Roman" w:cs="Times New Roman"/>
              <w:color w:val="262626" w:themeColor="text1" w:themeTint="D9"/>
              <w:sz w:val="24"/>
              <w:szCs w:val="24"/>
              <w:lang w:val="es-ES"/>
            </w:rPr>
            <w:instrText xml:space="preserve"> CITATION Dur87 \l 3082 </w:instrText>
          </w:r>
          <w:r w:rsidRPr="009F5003">
            <w:rPr>
              <w:rFonts w:ascii="Times New Roman" w:hAnsi="Times New Roman" w:cs="Times New Roman"/>
              <w:color w:val="262626" w:themeColor="text1" w:themeTint="D9"/>
              <w:sz w:val="24"/>
              <w:szCs w:val="24"/>
              <w:lang w:val="es-ES"/>
            </w:rPr>
            <w:fldChar w:fldCharType="separate"/>
          </w:r>
          <w:r w:rsidR="00E63BCA" w:rsidRPr="009F5003">
            <w:rPr>
              <w:rFonts w:ascii="Times New Roman" w:hAnsi="Times New Roman" w:cs="Times New Roman"/>
              <w:noProof/>
              <w:color w:val="262626" w:themeColor="text1" w:themeTint="D9"/>
              <w:sz w:val="24"/>
              <w:szCs w:val="24"/>
              <w:lang w:val="es-ES"/>
            </w:rPr>
            <w:t>(Duráo, 1987)</w:t>
          </w:r>
          <w:r w:rsidRPr="009F5003">
            <w:rPr>
              <w:rFonts w:ascii="Times New Roman" w:hAnsi="Times New Roman" w:cs="Times New Roman"/>
              <w:color w:val="262626" w:themeColor="text1" w:themeTint="D9"/>
              <w:sz w:val="24"/>
              <w:szCs w:val="24"/>
              <w:lang w:val="es-ES"/>
            </w:rPr>
            <w:fldChar w:fldCharType="end"/>
          </w:r>
        </w:sdtContent>
      </w:sdt>
      <w:r w:rsidRPr="009F5003">
        <w:rPr>
          <w:rFonts w:ascii="Times New Roman" w:hAnsi="Times New Roman" w:cs="Times New Roman"/>
          <w:color w:val="262626" w:themeColor="text1" w:themeTint="D9"/>
          <w:sz w:val="24"/>
          <w:szCs w:val="24"/>
          <w:lang w:val="es-ES"/>
        </w:rPr>
        <w:t>.</w:t>
      </w:r>
    </w:p>
    <w:p w14:paraId="5798B079" w14:textId="53663AE5" w:rsidR="00DB7BA7" w:rsidRPr="00E70CE0" w:rsidRDefault="00DB7BA7" w:rsidP="00DB7BA7">
      <w:pPr>
        <w:autoSpaceDE w:val="0"/>
        <w:autoSpaceDN w:val="0"/>
        <w:adjustRightInd w:val="0"/>
        <w:spacing w:after="0" w:line="360" w:lineRule="auto"/>
        <w:jc w:val="both"/>
        <w:rPr>
          <w:rFonts w:ascii="Times New Roman" w:hAnsi="Times New Roman" w:cs="Times New Roman"/>
          <w:color w:val="262626" w:themeColor="text1" w:themeTint="D9"/>
          <w:sz w:val="24"/>
          <w:szCs w:val="24"/>
          <w:lang w:val="es-ES"/>
        </w:rPr>
      </w:pPr>
      <w:r w:rsidRPr="00E70CE0">
        <w:rPr>
          <w:rFonts w:ascii="Times New Roman" w:hAnsi="Times New Roman" w:cs="Times New Roman"/>
          <w:color w:val="262626" w:themeColor="text1" w:themeTint="D9"/>
          <w:sz w:val="24"/>
          <w:szCs w:val="24"/>
        </w:rPr>
        <w:t xml:space="preserve">En ese mismo escenario </w:t>
      </w:r>
      <w:r w:rsidRPr="00E70CE0">
        <w:rPr>
          <w:rFonts w:ascii="Times New Roman" w:hAnsi="Times New Roman" w:cs="Times New Roman"/>
          <w:color w:val="262626" w:themeColor="text1" w:themeTint="D9"/>
          <w:sz w:val="24"/>
          <w:szCs w:val="24"/>
          <w:lang w:val="es-ES"/>
        </w:rPr>
        <w:t xml:space="preserve">los trastornos musculo esqueléticos relacionados con las posturas adquiridas durante la práctica odontológica constituyen uno de los principales problemas encontrados en esta área de la salud. </w:t>
      </w:r>
      <w:sdt>
        <w:sdtPr>
          <w:rPr>
            <w:rFonts w:ascii="Times New Roman" w:hAnsi="Times New Roman" w:cs="Times New Roman"/>
            <w:color w:val="262626" w:themeColor="text1" w:themeTint="D9"/>
            <w:sz w:val="24"/>
            <w:szCs w:val="24"/>
            <w:lang w:val="es-ES"/>
          </w:rPr>
          <w:id w:val="1127048107"/>
          <w:citation/>
        </w:sdtPr>
        <w:sdtEndPr/>
        <w:sdtContent>
          <w:r w:rsidRPr="00E70CE0">
            <w:rPr>
              <w:rFonts w:ascii="Times New Roman" w:hAnsi="Times New Roman" w:cs="Times New Roman"/>
              <w:color w:val="262626" w:themeColor="text1" w:themeTint="D9"/>
              <w:sz w:val="24"/>
              <w:szCs w:val="24"/>
              <w:lang w:val="es-ES"/>
            </w:rPr>
            <w:fldChar w:fldCharType="begin"/>
          </w:r>
          <w:r w:rsidR="00D751A5">
            <w:rPr>
              <w:rFonts w:ascii="Times New Roman" w:hAnsi="Times New Roman" w:cs="Times New Roman"/>
              <w:color w:val="262626" w:themeColor="text1" w:themeTint="D9"/>
              <w:sz w:val="24"/>
              <w:szCs w:val="24"/>
              <w:lang w:val="es-ES"/>
            </w:rPr>
            <w:instrText xml:space="preserve">CITATION Shi15 \l 3082 </w:instrText>
          </w:r>
          <w:r w:rsidRPr="00E70CE0">
            <w:rPr>
              <w:rFonts w:ascii="Times New Roman" w:hAnsi="Times New Roman" w:cs="Times New Roman"/>
              <w:color w:val="262626" w:themeColor="text1" w:themeTint="D9"/>
              <w:sz w:val="24"/>
              <w:szCs w:val="24"/>
              <w:lang w:val="es-ES"/>
            </w:rPr>
            <w:fldChar w:fldCharType="separate"/>
          </w:r>
          <w:r w:rsidR="00E63BCA" w:rsidRPr="00E63BCA">
            <w:rPr>
              <w:rFonts w:ascii="Times New Roman" w:hAnsi="Times New Roman" w:cs="Times New Roman"/>
              <w:noProof/>
              <w:color w:val="262626" w:themeColor="text1" w:themeTint="D9"/>
              <w:sz w:val="24"/>
              <w:szCs w:val="24"/>
              <w:lang w:val="es-ES"/>
            </w:rPr>
            <w:t>(Shirzaei, Khaje-Alizade, Mohammadi, &amp; Mirzaei, 2015)</w:t>
          </w:r>
          <w:r w:rsidRPr="00E70CE0">
            <w:rPr>
              <w:rFonts w:ascii="Times New Roman" w:hAnsi="Times New Roman" w:cs="Times New Roman"/>
              <w:color w:val="262626" w:themeColor="text1" w:themeTint="D9"/>
              <w:sz w:val="24"/>
              <w:szCs w:val="24"/>
              <w:lang w:val="es-ES"/>
            </w:rPr>
            <w:fldChar w:fldCharType="end"/>
          </w:r>
        </w:sdtContent>
      </w:sdt>
      <w:r w:rsidRPr="00E70CE0">
        <w:rPr>
          <w:rFonts w:ascii="Times New Roman" w:hAnsi="Times New Roman" w:cs="Times New Roman"/>
          <w:color w:val="262626" w:themeColor="text1" w:themeTint="D9"/>
          <w:sz w:val="24"/>
          <w:szCs w:val="24"/>
          <w:lang w:val="es-ES"/>
        </w:rPr>
        <w:t xml:space="preserve">. En cuanto a la acumulación de </w:t>
      </w:r>
      <w:r w:rsidR="00852511" w:rsidRPr="00E70CE0">
        <w:rPr>
          <w:rFonts w:ascii="Times New Roman" w:hAnsi="Times New Roman" w:cs="Times New Roman"/>
          <w:color w:val="262626" w:themeColor="text1" w:themeTint="D9"/>
          <w:sz w:val="24"/>
          <w:szCs w:val="24"/>
          <w:lang w:val="es-ES"/>
        </w:rPr>
        <w:t>micro traumatismos</w:t>
      </w:r>
      <w:r w:rsidRPr="00E70CE0">
        <w:rPr>
          <w:rFonts w:ascii="Times New Roman" w:hAnsi="Times New Roman" w:cs="Times New Roman"/>
          <w:color w:val="262626" w:themeColor="text1" w:themeTint="D9"/>
          <w:sz w:val="24"/>
          <w:szCs w:val="24"/>
          <w:lang w:val="es-ES"/>
        </w:rPr>
        <w:t xml:space="preserve"> relacionados con estas posturas forzadas y movimientos repetitivos frecuentes, </w:t>
      </w:r>
      <w:sdt>
        <w:sdtPr>
          <w:rPr>
            <w:rFonts w:ascii="Times New Roman" w:hAnsi="Times New Roman" w:cs="Times New Roman"/>
            <w:color w:val="262626" w:themeColor="text1" w:themeTint="D9"/>
            <w:sz w:val="24"/>
            <w:szCs w:val="24"/>
            <w:lang w:val="es-ES"/>
          </w:rPr>
          <w:id w:val="2019879783"/>
          <w:citation/>
        </w:sdtPr>
        <w:sdtEndPr/>
        <w:sdtContent>
          <w:r w:rsidR="00972A8A" w:rsidRPr="009F5003">
            <w:rPr>
              <w:rFonts w:ascii="Times New Roman" w:hAnsi="Times New Roman" w:cs="Times New Roman"/>
              <w:color w:val="262626" w:themeColor="text1" w:themeTint="D9"/>
              <w:sz w:val="24"/>
              <w:szCs w:val="24"/>
              <w:lang w:val="es-ES"/>
            </w:rPr>
            <w:fldChar w:fldCharType="begin"/>
          </w:r>
          <w:r w:rsidR="00972A8A" w:rsidRPr="009F5003">
            <w:rPr>
              <w:rFonts w:ascii="Times New Roman" w:hAnsi="Times New Roman" w:cs="Times New Roman"/>
              <w:color w:val="262626" w:themeColor="text1" w:themeTint="D9"/>
              <w:sz w:val="24"/>
              <w:szCs w:val="24"/>
            </w:rPr>
            <w:instrText xml:space="preserve">CITATION Mor161 \l 12298 </w:instrText>
          </w:r>
          <w:r w:rsidR="00972A8A" w:rsidRPr="009F5003">
            <w:rPr>
              <w:rFonts w:ascii="Times New Roman" w:hAnsi="Times New Roman" w:cs="Times New Roman"/>
              <w:color w:val="262626" w:themeColor="text1" w:themeTint="D9"/>
              <w:sz w:val="24"/>
              <w:szCs w:val="24"/>
              <w:lang w:val="es-ES"/>
            </w:rPr>
            <w:fldChar w:fldCharType="separate"/>
          </w:r>
          <w:r w:rsidR="00E63BCA" w:rsidRPr="009F5003">
            <w:rPr>
              <w:rFonts w:ascii="Times New Roman" w:hAnsi="Times New Roman" w:cs="Times New Roman"/>
              <w:noProof/>
              <w:color w:val="262626" w:themeColor="text1" w:themeTint="D9"/>
              <w:sz w:val="24"/>
              <w:szCs w:val="24"/>
            </w:rPr>
            <w:t>(Moreno M. V., 2016)</w:t>
          </w:r>
          <w:r w:rsidR="00972A8A" w:rsidRPr="009F5003">
            <w:rPr>
              <w:rFonts w:ascii="Times New Roman" w:hAnsi="Times New Roman" w:cs="Times New Roman"/>
              <w:color w:val="262626" w:themeColor="text1" w:themeTint="D9"/>
              <w:sz w:val="24"/>
              <w:szCs w:val="24"/>
              <w:lang w:val="es-ES"/>
            </w:rPr>
            <w:fldChar w:fldCharType="end"/>
          </w:r>
        </w:sdtContent>
      </w:sdt>
      <w:r w:rsidR="00972A8A" w:rsidRPr="009F5003">
        <w:rPr>
          <w:rFonts w:ascii="Times New Roman" w:hAnsi="Times New Roman" w:cs="Times New Roman"/>
          <w:color w:val="262626" w:themeColor="text1" w:themeTint="D9"/>
          <w:sz w:val="24"/>
          <w:szCs w:val="24"/>
          <w:lang w:val="es-ES"/>
        </w:rPr>
        <w:t>.</w:t>
      </w:r>
    </w:p>
    <w:p w14:paraId="17B6E62E" w14:textId="77777777" w:rsidR="008B1C9B" w:rsidRPr="00E70CE0" w:rsidRDefault="008B1C9B" w:rsidP="008B1C9B">
      <w:pPr>
        <w:spacing w:after="0" w:line="360" w:lineRule="auto"/>
        <w:jc w:val="both"/>
        <w:rPr>
          <w:rFonts w:ascii="Times New Roman" w:eastAsia="Times New Roman" w:hAnsi="Times New Roman" w:cs="Times New Roman"/>
          <w:color w:val="262626" w:themeColor="text1" w:themeTint="D9"/>
          <w:sz w:val="24"/>
          <w:szCs w:val="24"/>
          <w:lang w:eastAsia="es-EC"/>
        </w:rPr>
      </w:pPr>
    </w:p>
    <w:p w14:paraId="5EA93A1E" w14:textId="17C4BADB" w:rsidR="008B1C9B" w:rsidRPr="00695718" w:rsidRDefault="006A596C" w:rsidP="008B1C9B">
      <w:pPr>
        <w:spacing w:after="0" w:line="360" w:lineRule="auto"/>
        <w:jc w:val="both"/>
        <w:rPr>
          <w:rFonts w:ascii="Times New Roman" w:eastAsia="Times New Roman" w:hAnsi="Times New Roman" w:cs="Times New Roman"/>
          <w:color w:val="262626" w:themeColor="text1" w:themeTint="D9"/>
          <w:sz w:val="24"/>
          <w:szCs w:val="24"/>
          <w:lang w:val="es-ES" w:eastAsia="es-ES"/>
        </w:rPr>
      </w:pPr>
      <w:r>
        <w:rPr>
          <w:rFonts w:ascii="Times New Roman" w:eastAsia="Times New Roman" w:hAnsi="Times New Roman" w:cs="Times New Roman"/>
          <w:color w:val="262626" w:themeColor="text1" w:themeTint="D9"/>
          <w:sz w:val="24"/>
          <w:szCs w:val="24"/>
          <w:lang w:eastAsia="es-ES"/>
        </w:rPr>
        <w:t>L</w:t>
      </w:r>
      <w:r w:rsidR="00AB3510" w:rsidRPr="00E70CE0">
        <w:rPr>
          <w:rFonts w:ascii="Times New Roman" w:eastAsia="Times New Roman" w:hAnsi="Times New Roman" w:cs="Times New Roman"/>
          <w:color w:val="262626" w:themeColor="text1" w:themeTint="D9"/>
          <w:sz w:val="24"/>
          <w:szCs w:val="24"/>
          <w:lang w:val="es-ES" w:eastAsia="es-ES"/>
        </w:rPr>
        <w:t>os trastornos músculo-esqueléticos son un problema que se extiende en muchos países, con costos considerables e impacto sobre la calidad de vida. Constituyen la mayor proporción de todos los registros sobre enfermedades relacionadas con el trabajo y representan un tercio o más de todas las enfermedades ocupacionales registradas en los Estados Unidos, países Nórdicos, y Japón. En Estados Unidos, Canadá, Finlandia, Suecia, e Inglaterra, los desórdenes músculo-esqueléticos son la mayor causa de ausentismo e incapacidad, por sobre muchas otras enfermedades.</w:t>
      </w:r>
      <w:r w:rsidR="00AB3510" w:rsidRPr="00021324">
        <w:rPr>
          <w:rFonts w:ascii="Times New Roman" w:eastAsia="Times New Roman" w:hAnsi="Times New Roman" w:cs="Times New Roman"/>
          <w:color w:val="FF0000"/>
          <w:sz w:val="24"/>
          <w:szCs w:val="24"/>
          <w:lang w:val="es-ES" w:eastAsia="es-ES"/>
        </w:rPr>
        <w:t xml:space="preserve"> </w:t>
      </w:r>
      <w:sdt>
        <w:sdtPr>
          <w:rPr>
            <w:rFonts w:ascii="Times New Roman" w:eastAsia="Times New Roman" w:hAnsi="Times New Roman" w:cs="Times New Roman"/>
            <w:color w:val="262626" w:themeColor="text1" w:themeTint="D9"/>
            <w:sz w:val="24"/>
            <w:szCs w:val="24"/>
            <w:lang w:val="es-ES" w:eastAsia="es-ES"/>
          </w:rPr>
          <w:id w:val="-990481019"/>
          <w:citation/>
        </w:sdtPr>
        <w:sdtEndPr/>
        <w:sdtContent>
          <w:r w:rsidR="00AB3510" w:rsidRPr="009F5003">
            <w:rPr>
              <w:rFonts w:ascii="Times New Roman" w:eastAsia="Times New Roman" w:hAnsi="Times New Roman" w:cs="Times New Roman"/>
              <w:color w:val="262626" w:themeColor="text1" w:themeTint="D9"/>
              <w:sz w:val="24"/>
              <w:szCs w:val="24"/>
              <w:lang w:val="es-ES" w:eastAsia="es-ES"/>
            </w:rPr>
            <w:fldChar w:fldCharType="begin"/>
          </w:r>
          <w:r w:rsidR="00AB3510" w:rsidRPr="009F5003">
            <w:rPr>
              <w:rFonts w:ascii="Times New Roman" w:eastAsia="Times New Roman" w:hAnsi="Times New Roman" w:cs="Times New Roman"/>
              <w:color w:val="262626" w:themeColor="text1" w:themeTint="D9"/>
              <w:sz w:val="24"/>
              <w:szCs w:val="24"/>
              <w:lang w:eastAsia="es-ES"/>
            </w:rPr>
            <w:instrText xml:space="preserve"> CITATION Abe14 \l 12298 </w:instrText>
          </w:r>
          <w:r w:rsidR="00AB3510" w:rsidRPr="009F5003">
            <w:rPr>
              <w:rFonts w:ascii="Times New Roman" w:eastAsia="Times New Roman" w:hAnsi="Times New Roman" w:cs="Times New Roman"/>
              <w:color w:val="262626" w:themeColor="text1" w:themeTint="D9"/>
              <w:sz w:val="24"/>
              <w:szCs w:val="24"/>
              <w:lang w:val="es-ES" w:eastAsia="es-ES"/>
            </w:rPr>
            <w:fldChar w:fldCharType="separate"/>
          </w:r>
          <w:r w:rsidR="00E63BCA" w:rsidRPr="009F5003">
            <w:rPr>
              <w:rFonts w:ascii="Times New Roman" w:eastAsia="Times New Roman" w:hAnsi="Times New Roman" w:cs="Times New Roman"/>
              <w:noProof/>
              <w:color w:val="262626" w:themeColor="text1" w:themeTint="D9"/>
              <w:sz w:val="24"/>
              <w:szCs w:val="24"/>
              <w:lang w:eastAsia="es-ES"/>
            </w:rPr>
            <w:t>(Abella, 2014)</w:t>
          </w:r>
          <w:r w:rsidR="00AB3510" w:rsidRPr="009F5003">
            <w:rPr>
              <w:rFonts w:ascii="Times New Roman" w:eastAsia="Times New Roman" w:hAnsi="Times New Roman" w:cs="Times New Roman"/>
              <w:color w:val="262626" w:themeColor="text1" w:themeTint="D9"/>
              <w:sz w:val="24"/>
              <w:szCs w:val="24"/>
              <w:lang w:val="es-ES" w:eastAsia="es-ES"/>
            </w:rPr>
            <w:fldChar w:fldCharType="end"/>
          </w:r>
        </w:sdtContent>
      </w:sdt>
      <w:r w:rsidR="00466F1C">
        <w:rPr>
          <w:rFonts w:ascii="Times New Roman" w:eastAsia="Times New Roman" w:hAnsi="Times New Roman" w:cs="Times New Roman"/>
          <w:color w:val="262626" w:themeColor="text1" w:themeTint="D9"/>
          <w:sz w:val="24"/>
          <w:szCs w:val="24"/>
          <w:lang w:val="es-ES" w:eastAsia="es-ES"/>
        </w:rPr>
        <w:t>.</w:t>
      </w:r>
    </w:p>
    <w:p w14:paraId="1D276EB6" w14:textId="5146D97A" w:rsidR="00AB3510" w:rsidRPr="009F5003" w:rsidRDefault="00AB3510" w:rsidP="00AB3510">
      <w:pPr>
        <w:spacing w:before="240" w:line="360" w:lineRule="auto"/>
        <w:jc w:val="both"/>
        <w:rPr>
          <w:rFonts w:ascii="Times New Roman" w:hAnsi="Times New Roman" w:cs="Times New Roman"/>
          <w:color w:val="262626" w:themeColor="text1" w:themeTint="D9"/>
          <w:sz w:val="24"/>
          <w:szCs w:val="24"/>
        </w:rPr>
      </w:pPr>
      <w:r w:rsidRPr="00E70CE0">
        <w:rPr>
          <w:rFonts w:ascii="Times New Roman" w:hAnsi="Times New Roman" w:cs="Times New Roman"/>
          <w:color w:val="262626" w:themeColor="text1" w:themeTint="D9"/>
          <w:sz w:val="24"/>
          <w:szCs w:val="24"/>
        </w:rPr>
        <w:t>Los trastornos musculo esqueléticos de origen laboral son alteraciones que sufren estructuras corporales como los músculos, articulaciones, tendones, ligamentos, nervios, huesos y el sistema circulatorio, causadas o agravad</w:t>
      </w:r>
      <w:r w:rsidR="00466F1C">
        <w:rPr>
          <w:rFonts w:ascii="Times New Roman" w:hAnsi="Times New Roman" w:cs="Times New Roman"/>
          <w:color w:val="262626" w:themeColor="text1" w:themeTint="D9"/>
          <w:sz w:val="24"/>
          <w:szCs w:val="24"/>
        </w:rPr>
        <w:t>o</w:t>
      </w:r>
      <w:r w:rsidRPr="00E70CE0">
        <w:rPr>
          <w:rFonts w:ascii="Times New Roman" w:hAnsi="Times New Roman" w:cs="Times New Roman"/>
          <w:color w:val="262626" w:themeColor="text1" w:themeTint="D9"/>
          <w:sz w:val="24"/>
          <w:szCs w:val="24"/>
        </w:rPr>
        <w:t>s fundamentalmente por el trabajo y los efectos del entorno en el que este se desarrolla. Se encuentran entre los problemas más importantes de salud en el trabajo y causan impacto sobre la calida</w:t>
      </w:r>
      <w:r w:rsidR="005A0554">
        <w:rPr>
          <w:rFonts w:ascii="Times New Roman" w:hAnsi="Times New Roman" w:cs="Times New Roman"/>
          <w:color w:val="262626" w:themeColor="text1" w:themeTint="D9"/>
          <w:sz w:val="24"/>
          <w:szCs w:val="24"/>
        </w:rPr>
        <w:t>d de vida con un costo</w:t>
      </w:r>
      <w:r w:rsidRPr="00E70CE0">
        <w:rPr>
          <w:rFonts w:ascii="Times New Roman" w:hAnsi="Times New Roman" w:cs="Times New Roman"/>
          <w:color w:val="262626" w:themeColor="text1" w:themeTint="D9"/>
          <w:sz w:val="24"/>
          <w:szCs w:val="24"/>
        </w:rPr>
        <w:t xml:space="preserve"> anual elevado. La forma de manifestaci</w:t>
      </w:r>
      <w:r w:rsidR="005A0554">
        <w:rPr>
          <w:rFonts w:ascii="Times New Roman" w:hAnsi="Times New Roman" w:cs="Times New Roman"/>
          <w:color w:val="262626" w:themeColor="text1" w:themeTint="D9"/>
          <w:sz w:val="24"/>
          <w:szCs w:val="24"/>
        </w:rPr>
        <w:t>ón más frecuente son molestias,</w:t>
      </w:r>
      <w:r w:rsidRPr="00E70CE0">
        <w:rPr>
          <w:rFonts w:ascii="Times New Roman" w:hAnsi="Times New Roman" w:cs="Times New Roman"/>
          <w:color w:val="262626" w:themeColor="text1" w:themeTint="D9"/>
          <w:sz w:val="24"/>
          <w:szCs w:val="24"/>
        </w:rPr>
        <w:t xml:space="preserve"> dolor local y restricción de la movilidad, que pueden obstaculizar el rendimiento normal en el trabajo o en otras tareas de la vida diaria</w:t>
      </w:r>
      <w:r w:rsidRPr="009F5003">
        <w:rPr>
          <w:rFonts w:ascii="Times New Roman" w:hAnsi="Times New Roman" w:cs="Times New Roman"/>
          <w:color w:val="262626" w:themeColor="text1" w:themeTint="D9"/>
          <w:sz w:val="24"/>
          <w:szCs w:val="24"/>
        </w:rPr>
        <w:t xml:space="preserve">. </w:t>
      </w:r>
      <w:sdt>
        <w:sdtPr>
          <w:rPr>
            <w:rFonts w:ascii="Times New Roman" w:hAnsi="Times New Roman" w:cs="Times New Roman"/>
            <w:color w:val="262626" w:themeColor="text1" w:themeTint="D9"/>
            <w:sz w:val="24"/>
            <w:szCs w:val="24"/>
          </w:rPr>
          <w:id w:val="-597569344"/>
          <w:citation/>
        </w:sdtPr>
        <w:sdtEndPr/>
        <w:sdtContent>
          <w:r w:rsidRPr="009F5003">
            <w:rPr>
              <w:rFonts w:ascii="Times New Roman" w:hAnsi="Times New Roman" w:cs="Times New Roman"/>
              <w:color w:val="262626" w:themeColor="text1" w:themeTint="D9"/>
              <w:sz w:val="24"/>
              <w:szCs w:val="24"/>
            </w:rPr>
            <w:fldChar w:fldCharType="begin"/>
          </w:r>
          <w:r w:rsidR="00B04534" w:rsidRPr="009F5003">
            <w:rPr>
              <w:rFonts w:ascii="Times New Roman" w:hAnsi="Times New Roman" w:cs="Times New Roman"/>
              <w:color w:val="262626" w:themeColor="text1" w:themeTint="D9"/>
              <w:sz w:val="24"/>
              <w:szCs w:val="24"/>
              <w:lang w:val="es-ES"/>
            </w:rPr>
            <w:instrText xml:space="preserve">CITATION Gar15 \l 3082 </w:instrText>
          </w:r>
          <w:r w:rsidRPr="009F5003">
            <w:rPr>
              <w:rFonts w:ascii="Times New Roman" w:hAnsi="Times New Roman" w:cs="Times New Roman"/>
              <w:color w:val="262626" w:themeColor="text1" w:themeTint="D9"/>
              <w:sz w:val="24"/>
              <w:szCs w:val="24"/>
            </w:rPr>
            <w:fldChar w:fldCharType="separate"/>
          </w:r>
          <w:r w:rsidR="00E63BCA" w:rsidRPr="009F5003">
            <w:rPr>
              <w:rFonts w:ascii="Times New Roman" w:hAnsi="Times New Roman" w:cs="Times New Roman"/>
              <w:noProof/>
              <w:color w:val="262626" w:themeColor="text1" w:themeTint="D9"/>
              <w:sz w:val="24"/>
              <w:szCs w:val="24"/>
              <w:lang w:val="es-ES"/>
            </w:rPr>
            <w:t>(Garrafa et al., 2015)</w:t>
          </w:r>
          <w:r w:rsidRPr="009F5003">
            <w:rPr>
              <w:rFonts w:ascii="Times New Roman" w:hAnsi="Times New Roman" w:cs="Times New Roman"/>
              <w:color w:val="262626" w:themeColor="text1" w:themeTint="D9"/>
              <w:sz w:val="24"/>
              <w:szCs w:val="24"/>
            </w:rPr>
            <w:fldChar w:fldCharType="end"/>
          </w:r>
        </w:sdtContent>
      </w:sdt>
      <w:r w:rsidRPr="009F5003">
        <w:rPr>
          <w:rFonts w:ascii="Times New Roman" w:hAnsi="Times New Roman" w:cs="Times New Roman"/>
          <w:color w:val="262626" w:themeColor="text1" w:themeTint="D9"/>
          <w:sz w:val="24"/>
          <w:szCs w:val="24"/>
        </w:rPr>
        <w:t>.</w:t>
      </w:r>
    </w:p>
    <w:p w14:paraId="0CCEFF7B" w14:textId="0E4BB59B" w:rsidR="008B1C9B" w:rsidRPr="00E70CE0" w:rsidRDefault="00FD6738" w:rsidP="008B1C9B">
      <w:pPr>
        <w:spacing w:before="240" w:line="360" w:lineRule="auto"/>
        <w:jc w:val="both"/>
        <w:rPr>
          <w:rFonts w:ascii="Times New Roman" w:eastAsia="Times New Roman" w:hAnsi="Times New Roman" w:cs="Times New Roman"/>
          <w:color w:val="262626" w:themeColor="text1" w:themeTint="D9"/>
          <w:sz w:val="24"/>
          <w:szCs w:val="24"/>
          <w:lang w:eastAsia="es-EC"/>
        </w:rPr>
      </w:pPr>
      <w:r w:rsidRPr="009F5003">
        <w:rPr>
          <w:rFonts w:ascii="Times New Roman" w:eastAsia="Times New Roman" w:hAnsi="Times New Roman" w:cs="Times New Roman"/>
          <w:color w:val="262626" w:themeColor="text1" w:themeTint="D9"/>
          <w:sz w:val="24"/>
          <w:szCs w:val="24"/>
          <w:lang w:eastAsia="es-EC"/>
        </w:rPr>
        <w:t xml:space="preserve">León &amp; López  </w:t>
      </w:r>
      <w:sdt>
        <w:sdtPr>
          <w:rPr>
            <w:rFonts w:ascii="Times New Roman" w:eastAsia="Times New Roman" w:hAnsi="Times New Roman" w:cs="Times New Roman"/>
            <w:color w:val="262626" w:themeColor="text1" w:themeTint="D9"/>
            <w:sz w:val="24"/>
            <w:szCs w:val="24"/>
            <w:lang w:eastAsia="es-EC"/>
          </w:rPr>
          <w:id w:val="-1086373251"/>
          <w:citation/>
        </w:sdtPr>
        <w:sdtEndPr/>
        <w:sdtContent>
          <w:r w:rsidRPr="009F5003">
            <w:rPr>
              <w:rFonts w:ascii="Times New Roman" w:eastAsia="Times New Roman" w:hAnsi="Times New Roman" w:cs="Times New Roman"/>
              <w:color w:val="262626" w:themeColor="text1" w:themeTint="D9"/>
              <w:sz w:val="24"/>
              <w:szCs w:val="24"/>
              <w:lang w:eastAsia="es-EC"/>
            </w:rPr>
            <w:fldChar w:fldCharType="begin"/>
          </w:r>
          <w:r w:rsidRPr="009F5003">
            <w:rPr>
              <w:rFonts w:ascii="Times New Roman" w:eastAsia="Times New Roman" w:hAnsi="Times New Roman" w:cs="Times New Roman"/>
              <w:color w:val="262626" w:themeColor="text1" w:themeTint="D9"/>
              <w:sz w:val="24"/>
              <w:szCs w:val="24"/>
              <w:lang w:eastAsia="es-EC"/>
            </w:rPr>
            <w:instrText xml:space="preserve">CITATION Leó06 \n  \t  \l 12298 </w:instrText>
          </w:r>
          <w:r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(2006)</w:t>
          </w:r>
          <w:r w:rsidRPr="009F5003">
            <w:rPr>
              <w:rFonts w:ascii="Times New Roman" w:eastAsia="Times New Roman" w:hAnsi="Times New Roman" w:cs="Times New Roman"/>
              <w:color w:val="262626" w:themeColor="text1" w:themeTint="D9"/>
              <w:sz w:val="24"/>
              <w:szCs w:val="24"/>
              <w:lang w:eastAsia="es-EC"/>
            </w:rPr>
            <w:fldChar w:fldCharType="end"/>
          </w:r>
        </w:sdtContent>
      </w:sdt>
      <w:r w:rsidRPr="009F5003">
        <w:rPr>
          <w:rFonts w:ascii="Times New Roman" w:eastAsia="Times New Roman" w:hAnsi="Times New Roman" w:cs="Times New Roman"/>
          <w:color w:val="262626" w:themeColor="text1" w:themeTint="D9"/>
          <w:sz w:val="24"/>
          <w:szCs w:val="24"/>
          <w:lang w:eastAsia="es-EC"/>
        </w:rPr>
        <w:t xml:space="preserve"> re</w:t>
      </w:r>
      <w:r w:rsidR="008B1C9B" w:rsidRPr="009F5003">
        <w:rPr>
          <w:rFonts w:ascii="Times New Roman" w:eastAsia="Times New Roman" w:hAnsi="Times New Roman" w:cs="Times New Roman"/>
          <w:color w:val="262626" w:themeColor="text1" w:themeTint="D9"/>
          <w:sz w:val="24"/>
          <w:szCs w:val="24"/>
          <w:lang w:eastAsia="es-EC"/>
        </w:rPr>
        <w:t>fiere</w:t>
      </w:r>
      <w:r w:rsidRPr="009F5003">
        <w:rPr>
          <w:rFonts w:ascii="Times New Roman" w:eastAsia="Times New Roman" w:hAnsi="Times New Roman" w:cs="Times New Roman"/>
          <w:color w:val="262626" w:themeColor="text1" w:themeTint="D9"/>
          <w:sz w:val="24"/>
          <w:szCs w:val="24"/>
          <w:lang w:eastAsia="es-EC"/>
        </w:rPr>
        <w:t>n</w:t>
      </w:r>
      <w:r w:rsidR="008B1C9B" w:rsidRPr="009F5003">
        <w:rPr>
          <w:rFonts w:ascii="Times New Roman" w:eastAsia="Times New Roman" w:hAnsi="Times New Roman" w:cs="Times New Roman"/>
          <w:color w:val="262626" w:themeColor="text1" w:themeTint="D9"/>
          <w:sz w:val="24"/>
          <w:szCs w:val="24"/>
          <w:lang w:eastAsia="es-EC"/>
        </w:rPr>
        <w:t xml:space="preserve"> en su investigación un estudio realizado por la National </w:t>
      </w:r>
      <w:r w:rsidR="008B1C9B" w:rsidRPr="00E70CE0">
        <w:rPr>
          <w:rFonts w:ascii="Times New Roman" w:eastAsia="Times New Roman" w:hAnsi="Times New Roman" w:cs="Times New Roman"/>
          <w:color w:val="262626" w:themeColor="text1" w:themeTint="D9"/>
          <w:sz w:val="24"/>
          <w:szCs w:val="24"/>
          <w:lang w:eastAsia="es-EC"/>
        </w:rPr>
        <w:t>Institute for Occupational Safety and Health</w:t>
      </w:r>
      <w:r w:rsidR="007A1219" w:rsidRPr="00E70CE0">
        <w:rPr>
          <w:rFonts w:ascii="Times New Roman" w:eastAsia="Times New Roman" w:hAnsi="Times New Roman" w:cs="Times New Roman"/>
          <w:color w:val="262626" w:themeColor="text1" w:themeTint="D9"/>
          <w:sz w:val="24"/>
          <w:szCs w:val="24"/>
          <w:lang w:eastAsia="es-EC"/>
        </w:rPr>
        <w:t>6</w:t>
      </w:r>
      <w:r w:rsidR="008B1C9B" w:rsidRPr="00E70CE0">
        <w:rPr>
          <w:rFonts w:ascii="Times New Roman" w:eastAsia="Times New Roman" w:hAnsi="Times New Roman" w:cs="Times New Roman"/>
          <w:color w:val="262626" w:themeColor="text1" w:themeTint="D9"/>
          <w:sz w:val="24"/>
          <w:szCs w:val="24"/>
          <w:lang w:eastAsia="es-EC"/>
        </w:rPr>
        <w:t xml:space="preserve"> (NIOSH) sobre lesiones músculo esque</w:t>
      </w:r>
      <w:r w:rsidR="005A0554">
        <w:rPr>
          <w:rFonts w:ascii="Times New Roman" w:eastAsia="Times New Roman" w:hAnsi="Times New Roman" w:cs="Times New Roman"/>
          <w:color w:val="262626" w:themeColor="text1" w:themeTint="D9"/>
          <w:sz w:val="24"/>
          <w:szCs w:val="24"/>
          <w:lang w:eastAsia="es-EC"/>
        </w:rPr>
        <w:t>léticas de cuello, muñeca, mano, región baja de la espalda,</w:t>
      </w:r>
      <w:r w:rsidR="008B1C9B" w:rsidRPr="00E70CE0">
        <w:rPr>
          <w:rFonts w:ascii="Times New Roman" w:eastAsia="Times New Roman" w:hAnsi="Times New Roman" w:cs="Times New Roman"/>
          <w:color w:val="262626" w:themeColor="text1" w:themeTint="D9"/>
          <w:sz w:val="24"/>
          <w:szCs w:val="24"/>
          <w:lang w:eastAsia="es-EC"/>
        </w:rPr>
        <w:t xml:space="preserve"> encontró relación </w:t>
      </w:r>
      <w:r w:rsidR="00AB3510" w:rsidRPr="00E70CE0">
        <w:rPr>
          <w:rFonts w:ascii="Times New Roman" w:eastAsia="Times New Roman" w:hAnsi="Times New Roman" w:cs="Times New Roman"/>
          <w:color w:val="262626" w:themeColor="text1" w:themeTint="D9"/>
          <w:sz w:val="24"/>
          <w:szCs w:val="24"/>
          <w:lang w:eastAsia="es-EC"/>
        </w:rPr>
        <w:t>con factores</w:t>
      </w:r>
      <w:r w:rsidR="008B1C9B" w:rsidRPr="00E70CE0">
        <w:rPr>
          <w:rFonts w:ascii="Times New Roman" w:eastAsia="Times New Roman" w:hAnsi="Times New Roman" w:cs="Times New Roman"/>
          <w:color w:val="262626" w:themeColor="text1" w:themeTint="D9"/>
          <w:sz w:val="24"/>
          <w:szCs w:val="24"/>
          <w:lang w:eastAsia="es-EC"/>
        </w:rPr>
        <w:t xml:space="preserve"> de </w:t>
      </w:r>
      <w:r w:rsidR="00AB3510" w:rsidRPr="00E70CE0">
        <w:rPr>
          <w:rFonts w:ascii="Times New Roman" w:eastAsia="Times New Roman" w:hAnsi="Times New Roman" w:cs="Times New Roman"/>
          <w:color w:val="262626" w:themeColor="text1" w:themeTint="D9"/>
          <w:sz w:val="24"/>
          <w:szCs w:val="24"/>
          <w:lang w:eastAsia="es-EC"/>
        </w:rPr>
        <w:t>riesgo tales</w:t>
      </w:r>
      <w:r w:rsidR="008B1C9B" w:rsidRPr="00E70CE0">
        <w:rPr>
          <w:rFonts w:ascii="Times New Roman" w:eastAsia="Times New Roman" w:hAnsi="Times New Roman" w:cs="Times New Roman"/>
          <w:color w:val="262626" w:themeColor="text1" w:themeTint="D9"/>
          <w:sz w:val="24"/>
          <w:szCs w:val="24"/>
          <w:lang w:eastAsia="es-EC"/>
        </w:rPr>
        <w:t xml:space="preserve"> como: movimientos repetitivos, fuerza aplicada durante los movimientos, posturas inadecuadas, presencia de vibración, y </w:t>
      </w:r>
      <w:r w:rsidR="00AB3510" w:rsidRPr="00E70CE0">
        <w:rPr>
          <w:rFonts w:ascii="Times New Roman" w:eastAsia="Times New Roman" w:hAnsi="Times New Roman" w:cs="Times New Roman"/>
          <w:color w:val="262626" w:themeColor="text1" w:themeTint="D9"/>
          <w:sz w:val="24"/>
          <w:szCs w:val="24"/>
          <w:lang w:eastAsia="es-EC"/>
        </w:rPr>
        <w:t>la combinación</w:t>
      </w:r>
      <w:r w:rsidR="005A0554">
        <w:rPr>
          <w:rFonts w:ascii="Times New Roman" w:eastAsia="Times New Roman" w:hAnsi="Times New Roman" w:cs="Times New Roman"/>
          <w:color w:val="262626" w:themeColor="text1" w:themeTint="D9"/>
          <w:sz w:val="24"/>
          <w:szCs w:val="24"/>
          <w:lang w:eastAsia="es-EC"/>
        </w:rPr>
        <w:t xml:space="preserve"> de ellos,  </w:t>
      </w:r>
      <w:r w:rsidR="008B1C9B" w:rsidRPr="00E70CE0">
        <w:rPr>
          <w:rFonts w:ascii="Times New Roman" w:eastAsia="Times New Roman" w:hAnsi="Times New Roman" w:cs="Times New Roman"/>
          <w:color w:val="262626" w:themeColor="text1" w:themeTint="D9"/>
          <w:sz w:val="24"/>
          <w:szCs w:val="24"/>
          <w:lang w:eastAsia="es-EC"/>
        </w:rPr>
        <w:t>se encuentran presentes en la práctica odontológica.</w:t>
      </w:r>
    </w:p>
    <w:p w14:paraId="7C2BD078" w14:textId="1F09E5C3" w:rsidR="00950752" w:rsidRDefault="008B1C9B" w:rsidP="00950752">
      <w:pPr>
        <w:widowControl w:val="0"/>
        <w:autoSpaceDE w:val="0"/>
        <w:autoSpaceDN w:val="0"/>
        <w:spacing w:after="0" w:line="360" w:lineRule="auto"/>
        <w:ind w:right="101"/>
        <w:jc w:val="both"/>
        <w:rPr>
          <w:rFonts w:ascii="Times New Roman" w:eastAsia="Times New Roman" w:hAnsi="Times New Roman" w:cs="Times New Roman"/>
          <w:b/>
          <w:color w:val="262626" w:themeColor="text1" w:themeTint="D9"/>
          <w:sz w:val="28"/>
          <w:szCs w:val="28"/>
          <w:lang w:eastAsia="es-EC" w:bidi="es-EC"/>
        </w:rPr>
      </w:pPr>
      <w:r w:rsidRPr="00E70CE0">
        <w:rPr>
          <w:rFonts w:ascii="Times New Roman" w:eastAsia="Times New Roman" w:hAnsi="Times New Roman" w:cs="Times New Roman"/>
          <w:b/>
          <w:color w:val="262626" w:themeColor="text1" w:themeTint="D9"/>
          <w:sz w:val="28"/>
          <w:szCs w:val="28"/>
          <w:lang w:eastAsia="es-EC" w:bidi="es-EC"/>
        </w:rPr>
        <w:t>Tendinitis como enfermedad</w:t>
      </w:r>
      <w:r w:rsidR="00466EAF">
        <w:rPr>
          <w:rFonts w:ascii="Times New Roman" w:eastAsia="Times New Roman" w:hAnsi="Times New Roman" w:cs="Times New Roman"/>
          <w:b/>
          <w:color w:val="262626" w:themeColor="text1" w:themeTint="D9"/>
          <w:sz w:val="28"/>
          <w:szCs w:val="28"/>
          <w:lang w:eastAsia="es-EC" w:bidi="es-EC"/>
        </w:rPr>
        <w:t xml:space="preserve"> ocupacional</w:t>
      </w:r>
      <w:r w:rsidR="005A0554">
        <w:rPr>
          <w:rFonts w:ascii="Times New Roman" w:eastAsia="Times New Roman" w:hAnsi="Times New Roman" w:cs="Times New Roman"/>
          <w:b/>
          <w:color w:val="262626" w:themeColor="text1" w:themeTint="D9"/>
          <w:sz w:val="28"/>
          <w:szCs w:val="28"/>
          <w:lang w:eastAsia="es-EC" w:bidi="es-EC"/>
        </w:rPr>
        <w:t>.</w:t>
      </w:r>
    </w:p>
    <w:p w14:paraId="37E9940A" w14:textId="30FD7A42" w:rsidR="007A1219" w:rsidRPr="00950752" w:rsidRDefault="007A1219" w:rsidP="00950752">
      <w:pPr>
        <w:widowControl w:val="0"/>
        <w:autoSpaceDE w:val="0"/>
        <w:autoSpaceDN w:val="0"/>
        <w:spacing w:after="0" w:line="360" w:lineRule="auto"/>
        <w:ind w:right="101"/>
        <w:jc w:val="both"/>
        <w:rPr>
          <w:rFonts w:ascii="Times New Roman" w:eastAsia="Times New Roman" w:hAnsi="Times New Roman" w:cs="Times New Roman"/>
          <w:b/>
          <w:color w:val="262626" w:themeColor="text1" w:themeTint="D9"/>
          <w:sz w:val="28"/>
          <w:szCs w:val="28"/>
          <w:lang w:eastAsia="es-EC" w:bidi="es-EC"/>
        </w:rPr>
      </w:pPr>
      <w:r w:rsidRPr="00E70CE0">
        <w:rPr>
          <w:rFonts w:ascii="Times New Roman" w:hAnsi="Times New Roman" w:cs="Times New Roman"/>
          <w:color w:val="262626" w:themeColor="text1" w:themeTint="D9"/>
        </w:rPr>
        <w:t xml:space="preserve">El ser humano crea y acondiciona el entorno según sus necesidades, cimienta la sociedad al igual que es cambiado por ella, reacomodando su entorno. La ergonomía permite llegar a soluciones prácticas y esenciales para la labor odontológica </w:t>
      </w:r>
      <w:sdt>
        <w:sdtPr>
          <w:rPr>
            <w:rFonts w:ascii="Times New Roman" w:hAnsi="Times New Roman" w:cs="Times New Roman"/>
            <w:color w:val="262626" w:themeColor="text1" w:themeTint="D9"/>
            <w:shd w:val="clear" w:color="auto" w:fill="FFFFFF"/>
          </w:rPr>
          <w:id w:val="-911458341"/>
          <w:citation/>
        </w:sdtPr>
        <w:sdtEndPr/>
        <w:sdtContent>
          <w:r w:rsidRPr="009F5003">
            <w:rPr>
              <w:rFonts w:ascii="Times New Roman" w:hAnsi="Times New Roman" w:cs="Times New Roman"/>
              <w:color w:val="262626" w:themeColor="text1" w:themeTint="D9"/>
              <w:shd w:val="clear" w:color="auto" w:fill="FFFFFF"/>
            </w:rPr>
            <w:fldChar w:fldCharType="begin"/>
          </w:r>
          <w:r w:rsidRPr="009F5003">
            <w:rPr>
              <w:rFonts w:ascii="Times New Roman" w:hAnsi="Times New Roman" w:cs="Times New Roman"/>
              <w:color w:val="262626" w:themeColor="text1" w:themeTint="D9"/>
              <w:shd w:val="clear" w:color="auto" w:fill="FFFFFF"/>
              <w:lang w:val="es-ES"/>
            </w:rPr>
            <w:instrText xml:space="preserve"> CITATION Cru10 \l 3082 </w:instrText>
          </w:r>
          <w:r w:rsidRPr="009F5003">
            <w:rPr>
              <w:rFonts w:ascii="Times New Roman" w:hAnsi="Times New Roman" w:cs="Times New Roman"/>
              <w:color w:val="262626" w:themeColor="text1" w:themeTint="D9"/>
              <w:shd w:val="clear" w:color="auto" w:fill="FFFFFF"/>
            </w:rPr>
            <w:fldChar w:fldCharType="separate"/>
          </w:r>
          <w:r w:rsidR="00E63BCA" w:rsidRPr="009F5003">
            <w:rPr>
              <w:rFonts w:ascii="Times New Roman" w:hAnsi="Times New Roman" w:cs="Times New Roman"/>
              <w:noProof/>
              <w:color w:val="262626" w:themeColor="text1" w:themeTint="D9"/>
              <w:shd w:val="clear" w:color="auto" w:fill="FFFFFF"/>
              <w:lang w:val="es-ES"/>
            </w:rPr>
            <w:t>(Cruz, 2010)</w:t>
          </w:r>
          <w:r w:rsidRPr="009F5003">
            <w:rPr>
              <w:rFonts w:ascii="Times New Roman" w:hAnsi="Times New Roman" w:cs="Times New Roman"/>
              <w:color w:val="262626" w:themeColor="text1" w:themeTint="D9"/>
              <w:shd w:val="clear" w:color="auto" w:fill="FFFFFF"/>
            </w:rPr>
            <w:fldChar w:fldCharType="end"/>
          </w:r>
        </w:sdtContent>
      </w:sdt>
      <w:r w:rsidR="0097637A" w:rsidRPr="009F5003">
        <w:rPr>
          <w:rFonts w:ascii="Times New Roman" w:hAnsi="Times New Roman" w:cs="Times New Roman"/>
          <w:color w:val="262626" w:themeColor="text1" w:themeTint="D9"/>
          <w:shd w:val="clear" w:color="auto" w:fill="FFFFFF"/>
        </w:rPr>
        <w:t>.</w:t>
      </w:r>
    </w:p>
    <w:p w14:paraId="16E114A2" w14:textId="38795958" w:rsidR="007A1219" w:rsidRPr="00950752" w:rsidRDefault="007603CA" w:rsidP="00950752">
      <w:pPr>
        <w:pStyle w:val="Textoindependiente"/>
        <w:spacing w:before="240" w:line="360" w:lineRule="auto"/>
        <w:jc w:val="both"/>
        <w:rPr>
          <w:rFonts w:ascii="Times New Roman" w:hAnsi="Times New Roman" w:cs="Times New Roman"/>
          <w:color w:val="262626" w:themeColor="text1" w:themeTint="D9"/>
        </w:rPr>
      </w:pPr>
      <w:r w:rsidRPr="00E70CE0">
        <w:rPr>
          <w:rFonts w:ascii="Times New Roman" w:hAnsi="Times New Roman" w:cs="Times New Roman"/>
          <w:color w:val="262626" w:themeColor="text1" w:themeTint="D9"/>
        </w:rPr>
        <w:t>Es vital una postura ergonómi</w:t>
      </w:r>
      <w:r w:rsidR="00E2091B">
        <w:rPr>
          <w:rFonts w:ascii="Times New Roman" w:hAnsi="Times New Roman" w:cs="Times New Roman"/>
          <w:color w:val="262626" w:themeColor="text1" w:themeTint="D9"/>
        </w:rPr>
        <w:t>ca corporal estable, equilibrada</w:t>
      </w:r>
      <w:r w:rsidRPr="00E70CE0">
        <w:rPr>
          <w:rFonts w:ascii="Times New Roman" w:hAnsi="Times New Roman" w:cs="Times New Roman"/>
          <w:color w:val="262626" w:themeColor="text1" w:themeTint="D9"/>
        </w:rPr>
        <w:t xml:space="preserve"> como apoyo </w:t>
      </w:r>
      <w:r w:rsidR="00E2091B">
        <w:rPr>
          <w:rFonts w:ascii="Times New Roman" w:hAnsi="Times New Roman" w:cs="Times New Roman"/>
          <w:color w:val="262626" w:themeColor="text1" w:themeTint="D9"/>
        </w:rPr>
        <w:t xml:space="preserve">para </w:t>
      </w:r>
      <w:r w:rsidRPr="00E70CE0">
        <w:rPr>
          <w:rFonts w:ascii="Times New Roman" w:hAnsi="Times New Roman" w:cs="Times New Roman"/>
          <w:color w:val="262626" w:themeColor="text1" w:themeTint="D9"/>
        </w:rPr>
        <w:t xml:space="preserve">que el odontólogo tenga conocimientos básicos sobre posturas ergonómicas para </w:t>
      </w:r>
      <w:r w:rsidR="00E2091B">
        <w:rPr>
          <w:rFonts w:ascii="Times New Roman" w:hAnsi="Times New Roman" w:cs="Times New Roman"/>
          <w:color w:val="262626" w:themeColor="text1" w:themeTint="D9"/>
        </w:rPr>
        <w:t>su</w:t>
      </w:r>
      <w:r w:rsidRPr="00E70CE0">
        <w:rPr>
          <w:rFonts w:ascii="Times New Roman" w:hAnsi="Times New Roman" w:cs="Times New Roman"/>
          <w:color w:val="262626" w:themeColor="text1" w:themeTint="D9"/>
        </w:rPr>
        <w:t xml:space="preserve"> práctica</w:t>
      </w:r>
      <w:r w:rsidR="00E2091B">
        <w:rPr>
          <w:rFonts w:ascii="Times New Roman" w:hAnsi="Times New Roman" w:cs="Times New Roman"/>
          <w:color w:val="262626" w:themeColor="text1" w:themeTint="D9"/>
        </w:rPr>
        <w:t xml:space="preserve"> diaria</w:t>
      </w:r>
      <w:r w:rsidRPr="00E70CE0">
        <w:rPr>
          <w:rFonts w:ascii="Times New Roman" w:hAnsi="Times New Roman" w:cs="Times New Roman"/>
          <w:color w:val="262626" w:themeColor="text1" w:themeTint="D9"/>
        </w:rPr>
        <w:t>, realizando una prevención primaria de lesiones po</w:t>
      </w:r>
      <w:r w:rsidR="00B64557">
        <w:rPr>
          <w:rFonts w:ascii="Times New Roman" w:hAnsi="Times New Roman" w:cs="Times New Roman"/>
          <w:color w:val="262626" w:themeColor="text1" w:themeTint="D9"/>
        </w:rPr>
        <w:t xml:space="preserve">sturales o músculo esqueléticas. </w:t>
      </w:r>
      <w:r w:rsidRPr="00E70CE0">
        <w:rPr>
          <w:rFonts w:ascii="Times New Roman" w:hAnsi="Times New Roman" w:cs="Times New Roman"/>
          <w:color w:val="262626" w:themeColor="text1" w:themeTint="D9"/>
        </w:rPr>
        <w:t xml:space="preserve">Al pasar del campo operatorio al </w:t>
      </w:r>
      <w:r w:rsidR="00E2091B">
        <w:rPr>
          <w:rFonts w:ascii="Times New Roman" w:hAnsi="Times New Roman" w:cs="Times New Roman"/>
          <w:color w:val="262626" w:themeColor="text1" w:themeTint="D9"/>
        </w:rPr>
        <w:t>resto del ambiente de trabajo, e</w:t>
      </w:r>
      <w:r w:rsidRPr="00E70CE0">
        <w:rPr>
          <w:rFonts w:ascii="Times New Roman" w:hAnsi="Times New Roman" w:cs="Times New Roman"/>
          <w:color w:val="262626" w:themeColor="text1" w:themeTint="D9"/>
        </w:rPr>
        <w:t>l odontólogo rápidamente puede sufrir de fatiga mental, visual y física induciendo a un aumento del índice de problem</w:t>
      </w:r>
      <w:r w:rsidR="00B64557">
        <w:rPr>
          <w:rFonts w:ascii="Times New Roman" w:hAnsi="Times New Roman" w:cs="Times New Roman"/>
          <w:color w:val="262626" w:themeColor="text1" w:themeTint="D9"/>
        </w:rPr>
        <w:t xml:space="preserve">as en el aparato locomotor. Por </w:t>
      </w:r>
      <w:r w:rsidR="00F2575C">
        <w:rPr>
          <w:rFonts w:ascii="Times New Roman" w:hAnsi="Times New Roman" w:cs="Times New Roman"/>
          <w:color w:val="262626" w:themeColor="text1" w:themeTint="D9"/>
        </w:rPr>
        <w:t>este motivo, los músculos</w:t>
      </w:r>
      <w:r w:rsidRPr="00E70CE0">
        <w:rPr>
          <w:rFonts w:ascii="Times New Roman" w:hAnsi="Times New Roman" w:cs="Times New Roman"/>
          <w:color w:val="262626" w:themeColor="text1" w:themeTint="D9"/>
        </w:rPr>
        <w:t xml:space="preserve"> nervios y tendones que influyen en la práctica profesional de los odontólogos se ven en riesgo. </w:t>
      </w:r>
      <w:r w:rsidR="00B64557">
        <w:rPr>
          <w:rFonts w:ascii="Times New Roman" w:hAnsi="Times New Roman" w:cs="Times New Roman"/>
          <w:color w:val="262626" w:themeColor="text1" w:themeTint="D9"/>
        </w:rPr>
        <w:t>E</w:t>
      </w:r>
      <w:r w:rsidRPr="00E70CE0">
        <w:rPr>
          <w:rFonts w:ascii="Times New Roman" w:hAnsi="Times New Roman" w:cs="Times New Roman"/>
          <w:color w:val="262626" w:themeColor="text1" w:themeTint="D9"/>
        </w:rPr>
        <w:t>stas consecuencias tan usuales se debe</w:t>
      </w:r>
      <w:r w:rsidR="00B64557">
        <w:rPr>
          <w:rFonts w:ascii="Times New Roman" w:hAnsi="Times New Roman" w:cs="Times New Roman"/>
          <w:color w:val="262626" w:themeColor="text1" w:themeTint="D9"/>
        </w:rPr>
        <w:t>n</w:t>
      </w:r>
      <w:r w:rsidRPr="00E70CE0">
        <w:rPr>
          <w:rFonts w:ascii="Times New Roman" w:hAnsi="Times New Roman" w:cs="Times New Roman"/>
          <w:color w:val="262626" w:themeColor="text1" w:themeTint="D9"/>
        </w:rPr>
        <w:t xml:space="preserve"> pensar más en prevención que en curación cuando se habla de riesgos ergonómicos en odontología </w:t>
      </w:r>
      <w:sdt>
        <w:sdtPr>
          <w:rPr>
            <w:rFonts w:ascii="Times New Roman" w:hAnsi="Times New Roman" w:cs="Times New Roman"/>
            <w:color w:val="262626" w:themeColor="text1" w:themeTint="D9"/>
          </w:rPr>
          <w:id w:val="-1724120074"/>
          <w:citation/>
        </w:sdtPr>
        <w:sdtEndPr/>
        <w:sdtContent>
          <w:r w:rsidRPr="009F5003">
            <w:rPr>
              <w:rFonts w:ascii="Times New Roman" w:hAnsi="Times New Roman" w:cs="Times New Roman"/>
              <w:color w:val="262626" w:themeColor="text1" w:themeTint="D9"/>
            </w:rPr>
            <w:fldChar w:fldCharType="begin"/>
          </w:r>
          <w:r w:rsidRPr="009F5003">
            <w:rPr>
              <w:rFonts w:ascii="Times New Roman" w:hAnsi="Times New Roman" w:cs="Times New Roman"/>
              <w:color w:val="262626" w:themeColor="text1" w:themeTint="D9"/>
              <w:lang w:val="es-ES"/>
            </w:rPr>
            <w:instrText xml:space="preserve"> CITATION Tal14 \l 3082 </w:instrText>
          </w:r>
          <w:r w:rsidRPr="009F5003">
            <w:rPr>
              <w:rFonts w:ascii="Times New Roman" w:hAnsi="Times New Roman" w:cs="Times New Roman"/>
              <w:color w:val="262626" w:themeColor="text1" w:themeTint="D9"/>
            </w:rPr>
            <w:fldChar w:fldCharType="separate"/>
          </w:r>
          <w:r w:rsidR="00E63BCA" w:rsidRPr="009F5003">
            <w:rPr>
              <w:rFonts w:ascii="Times New Roman" w:hAnsi="Times New Roman" w:cs="Times New Roman"/>
              <w:noProof/>
              <w:color w:val="262626" w:themeColor="text1" w:themeTint="D9"/>
              <w:lang w:val="es-ES"/>
            </w:rPr>
            <w:t>(Talledo &amp; Asmat, 2014)</w:t>
          </w:r>
          <w:r w:rsidRPr="009F5003">
            <w:rPr>
              <w:rFonts w:ascii="Times New Roman" w:hAnsi="Times New Roman" w:cs="Times New Roman"/>
              <w:color w:val="262626" w:themeColor="text1" w:themeTint="D9"/>
            </w:rPr>
            <w:fldChar w:fldCharType="end"/>
          </w:r>
        </w:sdtContent>
      </w:sdt>
      <w:r w:rsidR="0097637A" w:rsidRPr="009F5003">
        <w:rPr>
          <w:rFonts w:ascii="Times New Roman" w:hAnsi="Times New Roman" w:cs="Times New Roman"/>
          <w:color w:val="262626" w:themeColor="text1" w:themeTint="D9"/>
        </w:rPr>
        <w:t>.</w:t>
      </w:r>
    </w:p>
    <w:p w14:paraId="53E14BE3" w14:textId="77777777" w:rsidR="008B1C9B" w:rsidRPr="00E70CE0" w:rsidRDefault="008B1C9B" w:rsidP="00514D38">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Las posiciones y posturas de trabajo del odontólogo y del auxiliar han ido cambiando con el transcurrir del tiempo, siempre en relación con los métodos de adaptación empleados, generalmente condicionados por el equipamiento e instrumental disponible. Al trabajar en equipo y para evitar conflictos en los movimientos entre el operador y su auxiliar, y que las intervenciones sean lo más ordenadas posible, se han repartido tanto las funciones como las competencias y zonas de la clínica en unas áreas (una para el operador y otra para su auxiliar). Es lo que se conoce hoy con el término de “unidad dividida.” </w:t>
      </w:r>
      <w:r w:rsidR="007603CA" w:rsidRPr="00E70CE0">
        <w:rPr>
          <w:rFonts w:ascii="Times New Roman" w:eastAsia="Times New Roman" w:hAnsi="Times New Roman" w:cs="Times New Roman"/>
          <w:color w:val="262626" w:themeColor="text1" w:themeTint="D9"/>
          <w:sz w:val="24"/>
          <w:szCs w:val="24"/>
          <w:lang w:eastAsia="es-EC"/>
        </w:rPr>
        <w:t>Actualmente se</w:t>
      </w:r>
      <w:r w:rsidRPr="00E70CE0">
        <w:rPr>
          <w:rFonts w:ascii="Times New Roman" w:eastAsia="Times New Roman" w:hAnsi="Times New Roman" w:cs="Times New Roman"/>
          <w:color w:val="262626" w:themeColor="text1" w:themeTint="D9"/>
          <w:sz w:val="24"/>
          <w:szCs w:val="24"/>
          <w:lang w:eastAsia="es-EC"/>
        </w:rPr>
        <w:t xml:space="preserve"> suelen alternar durante el trabajo, la postura de pie y la de sentado, aunque la mayoría de los autores recomiendan trabajar sentado y con el paciente colocado en posición de decúbito supino.</w:t>
      </w:r>
    </w:p>
    <w:p w14:paraId="052936C9" w14:textId="77777777" w:rsidR="008B1C9B" w:rsidRPr="00E70CE0" w:rsidRDefault="008B1C9B" w:rsidP="00514D38">
      <w:pPr>
        <w:spacing w:before="280" w:after="28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La postura adecuada en odontología para mantener la orientación ideal de la columna vertebral, con la mínima tensión, deformación y el mayor equilibrio y estabilidad, describe un eje longitudinal (eje de gravedad) que marca el estándar de alineamiento de esta postura.</w:t>
      </w:r>
    </w:p>
    <w:p w14:paraId="19275F0A" w14:textId="77777777" w:rsidR="008B1C9B" w:rsidRPr="00E70CE0" w:rsidRDefault="008B1C9B" w:rsidP="00514D38">
      <w:pPr>
        <w:spacing w:after="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Para promover el más alto grado de bienestar físico, mental y social del trabajador se debe: </w:t>
      </w:r>
    </w:p>
    <w:p w14:paraId="1675C7F2" w14:textId="77777777" w:rsidR="008B1C9B" w:rsidRPr="00E70CE0" w:rsidRDefault="008B1C9B" w:rsidP="000E1E0E">
      <w:pPr>
        <w:numPr>
          <w:ilvl w:val="0"/>
          <w:numId w:val="18"/>
        </w:numPr>
        <w:spacing w:before="280" w:after="0" w:line="360" w:lineRule="auto"/>
        <w:ind w:left="567" w:hanging="283"/>
        <w:jc w:val="both"/>
        <w:rPr>
          <w:rFonts w:ascii="Calibri" w:eastAsia="Calibri" w:hAnsi="Calibri" w:cs="Calibri"/>
          <w:color w:val="262626" w:themeColor="text1" w:themeTint="D9"/>
          <w:lang w:eastAsia="es-EC"/>
        </w:rPr>
      </w:pPr>
      <w:r w:rsidRPr="00E70CE0">
        <w:rPr>
          <w:rFonts w:ascii="Times New Roman" w:eastAsia="Times New Roman" w:hAnsi="Times New Roman" w:cs="Times New Roman"/>
          <w:color w:val="262626" w:themeColor="text1" w:themeTint="D9"/>
          <w:sz w:val="24"/>
          <w:szCs w:val="24"/>
          <w:lang w:eastAsia="es-EC"/>
        </w:rPr>
        <w:t xml:space="preserve">Evitar el desmejoramiento de la salud del trabajador por las condiciones de trabajo. </w:t>
      </w:r>
    </w:p>
    <w:p w14:paraId="3F844311" w14:textId="77777777" w:rsidR="008B1C9B" w:rsidRPr="00E70CE0" w:rsidRDefault="008B1C9B" w:rsidP="000E1E0E">
      <w:pPr>
        <w:numPr>
          <w:ilvl w:val="0"/>
          <w:numId w:val="18"/>
        </w:numPr>
        <w:spacing w:after="0" w:line="360" w:lineRule="auto"/>
        <w:ind w:left="567" w:hanging="283"/>
        <w:jc w:val="both"/>
        <w:rPr>
          <w:rFonts w:ascii="Calibri" w:eastAsia="Calibri" w:hAnsi="Calibri" w:cs="Calibri"/>
          <w:color w:val="262626" w:themeColor="text1" w:themeTint="D9"/>
          <w:lang w:eastAsia="es-EC"/>
        </w:rPr>
      </w:pPr>
      <w:r w:rsidRPr="00E70CE0">
        <w:rPr>
          <w:rFonts w:ascii="Times New Roman" w:eastAsia="Times New Roman" w:hAnsi="Times New Roman" w:cs="Times New Roman"/>
          <w:color w:val="262626" w:themeColor="text1" w:themeTint="D9"/>
          <w:sz w:val="24"/>
          <w:szCs w:val="24"/>
          <w:lang w:eastAsia="es-EC"/>
        </w:rPr>
        <w:t xml:space="preserve">Proteger a los trabajadores de los riesgos resultantes de los agentes nocivos. </w:t>
      </w:r>
    </w:p>
    <w:p w14:paraId="500DA6D6" w14:textId="77777777" w:rsidR="008B1C9B" w:rsidRPr="00E70CE0" w:rsidRDefault="008B1C9B" w:rsidP="000E1E0E">
      <w:pPr>
        <w:numPr>
          <w:ilvl w:val="0"/>
          <w:numId w:val="18"/>
        </w:numPr>
        <w:spacing w:after="0" w:line="360" w:lineRule="auto"/>
        <w:ind w:left="567" w:hanging="283"/>
        <w:jc w:val="both"/>
        <w:rPr>
          <w:rFonts w:ascii="Calibri" w:eastAsia="Calibri" w:hAnsi="Calibri" w:cs="Calibri"/>
          <w:color w:val="262626" w:themeColor="text1" w:themeTint="D9"/>
          <w:lang w:eastAsia="es-EC"/>
        </w:rPr>
      </w:pPr>
      <w:r w:rsidRPr="00E70CE0">
        <w:rPr>
          <w:rFonts w:ascii="Times New Roman" w:eastAsia="Times New Roman" w:hAnsi="Times New Roman" w:cs="Times New Roman"/>
          <w:color w:val="262626" w:themeColor="text1" w:themeTint="D9"/>
          <w:sz w:val="24"/>
          <w:szCs w:val="24"/>
          <w:lang w:eastAsia="es-EC"/>
        </w:rPr>
        <w:t xml:space="preserve">Mantener a los trabajadores de manera adecuada a sus aptitudes fisiológicas y psicológicas. </w:t>
      </w:r>
    </w:p>
    <w:p w14:paraId="36C63A68" w14:textId="33C6204C" w:rsidR="008B1C9B" w:rsidRPr="00E70CE0" w:rsidRDefault="008B1C9B" w:rsidP="000E1E0E">
      <w:pPr>
        <w:numPr>
          <w:ilvl w:val="0"/>
          <w:numId w:val="18"/>
        </w:numPr>
        <w:spacing w:after="280" w:line="360" w:lineRule="auto"/>
        <w:ind w:left="567" w:hanging="283"/>
        <w:jc w:val="both"/>
        <w:rPr>
          <w:rFonts w:ascii="Calibri" w:eastAsia="Calibri" w:hAnsi="Calibri" w:cs="Calibri"/>
          <w:color w:val="262626" w:themeColor="text1" w:themeTint="D9"/>
          <w:lang w:eastAsia="es-EC"/>
        </w:rPr>
      </w:pPr>
      <w:r w:rsidRPr="00E70CE0">
        <w:rPr>
          <w:rFonts w:ascii="Times New Roman" w:eastAsia="Times New Roman" w:hAnsi="Times New Roman" w:cs="Times New Roman"/>
          <w:color w:val="262626" w:themeColor="text1" w:themeTint="D9"/>
          <w:sz w:val="24"/>
          <w:szCs w:val="24"/>
          <w:lang w:eastAsia="es-EC"/>
        </w:rPr>
        <w:t>Adaptar el trabajo al hombre y cada hombre a su trabajo. La gran mayoría de los factores de riesgo son introducidos en las actividades laborales sin estudios previos de su efecto en la salud</w:t>
      </w:r>
      <w:r w:rsidRPr="00852511">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317313981"/>
          <w:citation/>
        </w:sdtPr>
        <w:sdtEndPr/>
        <w:sdtContent>
          <w:r w:rsidR="00852511" w:rsidRPr="009F5003">
            <w:rPr>
              <w:rFonts w:ascii="Times New Roman" w:eastAsia="Times New Roman" w:hAnsi="Times New Roman" w:cs="Times New Roman"/>
              <w:color w:val="262626" w:themeColor="text1" w:themeTint="D9"/>
              <w:sz w:val="24"/>
              <w:szCs w:val="24"/>
              <w:lang w:eastAsia="es-EC"/>
            </w:rPr>
            <w:fldChar w:fldCharType="begin"/>
          </w:r>
          <w:r w:rsidR="00852511" w:rsidRPr="009F5003">
            <w:rPr>
              <w:rFonts w:ascii="Times New Roman" w:eastAsia="Times New Roman" w:hAnsi="Times New Roman" w:cs="Times New Roman"/>
              <w:color w:val="262626" w:themeColor="text1" w:themeTint="D9"/>
              <w:sz w:val="24"/>
              <w:szCs w:val="24"/>
              <w:lang w:eastAsia="es-EC"/>
            </w:rPr>
            <w:instrText xml:space="preserve"> CITATION Gui06 \l 12298 </w:instrText>
          </w:r>
          <w:r w:rsidR="00852511"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(Guillen, 2006)</w:t>
          </w:r>
          <w:r w:rsidR="00852511" w:rsidRPr="009F5003">
            <w:rPr>
              <w:rFonts w:ascii="Times New Roman" w:eastAsia="Times New Roman" w:hAnsi="Times New Roman" w:cs="Times New Roman"/>
              <w:color w:val="262626" w:themeColor="text1" w:themeTint="D9"/>
              <w:sz w:val="24"/>
              <w:szCs w:val="24"/>
              <w:lang w:eastAsia="es-EC"/>
            </w:rPr>
            <w:fldChar w:fldCharType="end"/>
          </w:r>
        </w:sdtContent>
      </w:sdt>
      <w:r w:rsidR="007151BB" w:rsidRPr="009F5003">
        <w:rPr>
          <w:rFonts w:ascii="Times New Roman" w:eastAsia="Times New Roman" w:hAnsi="Times New Roman" w:cs="Times New Roman"/>
          <w:color w:val="262626" w:themeColor="text1" w:themeTint="D9"/>
          <w:sz w:val="24"/>
          <w:szCs w:val="24"/>
          <w:lang w:eastAsia="es-EC"/>
        </w:rPr>
        <w:t>.</w:t>
      </w:r>
    </w:p>
    <w:p w14:paraId="6DBB7960" w14:textId="54628820" w:rsidR="000703FE" w:rsidRPr="009F5003" w:rsidRDefault="008B1C9B" w:rsidP="000703FE">
      <w:pPr>
        <w:spacing w:before="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Las tendinitis de origen laboral pueden ser originadas por el tipo de trabajo que se desarrolla, bien como consecuencia de un accidente laboral o como una lesión que se aparece sobre una patología de base previamente existente que se ve agravada por la actividad física desempeñada durante la jornada de trabajo, </w:t>
      </w:r>
      <w:r w:rsidR="00852511">
        <w:rPr>
          <w:rFonts w:ascii="Times New Roman" w:eastAsia="Times New Roman" w:hAnsi="Times New Roman" w:cs="Times New Roman"/>
          <w:color w:val="262626" w:themeColor="text1" w:themeTint="D9"/>
          <w:sz w:val="24"/>
          <w:szCs w:val="24"/>
          <w:lang w:eastAsia="es-EC"/>
        </w:rPr>
        <w:t>en la mayoría de los casos es d</w:t>
      </w:r>
      <w:r w:rsidR="00852511" w:rsidRPr="00E70CE0">
        <w:rPr>
          <w:rFonts w:ascii="Times New Roman" w:eastAsia="Times New Roman" w:hAnsi="Times New Roman" w:cs="Times New Roman"/>
          <w:color w:val="262626" w:themeColor="text1" w:themeTint="D9"/>
          <w:sz w:val="24"/>
          <w:szCs w:val="24"/>
          <w:lang w:eastAsia="es-EC"/>
        </w:rPr>
        <w:t>ifícil</w:t>
      </w:r>
      <w:r w:rsidRPr="00E70CE0">
        <w:rPr>
          <w:rFonts w:ascii="Times New Roman" w:eastAsia="Times New Roman" w:hAnsi="Times New Roman" w:cs="Times New Roman"/>
          <w:color w:val="262626" w:themeColor="text1" w:themeTint="D9"/>
          <w:sz w:val="24"/>
          <w:szCs w:val="24"/>
          <w:lang w:eastAsia="es-EC"/>
        </w:rPr>
        <w:t xml:space="preserve"> distinguir si se trata de una patología nueva o si se trata de una patología que aparece a consecuencia de las actividades laborales sobre una lesión de base ya existente además en la mayoría de los casos es difícil identificar un único factor </w:t>
      </w:r>
      <w:r w:rsidRPr="009F5003">
        <w:rPr>
          <w:rFonts w:ascii="Times New Roman" w:eastAsia="Times New Roman" w:hAnsi="Times New Roman" w:cs="Times New Roman"/>
          <w:color w:val="262626" w:themeColor="text1" w:themeTint="D9"/>
          <w:sz w:val="24"/>
          <w:szCs w:val="24"/>
          <w:lang w:eastAsia="es-EC"/>
        </w:rPr>
        <w:t xml:space="preserve">causal </w:t>
      </w:r>
      <w:sdt>
        <w:sdtPr>
          <w:rPr>
            <w:rFonts w:ascii="Times New Roman" w:eastAsia="Times New Roman" w:hAnsi="Times New Roman" w:cs="Times New Roman"/>
            <w:color w:val="262626" w:themeColor="text1" w:themeTint="D9"/>
            <w:sz w:val="24"/>
            <w:szCs w:val="24"/>
            <w:lang w:eastAsia="es-EC"/>
          </w:rPr>
          <w:id w:val="-751039378"/>
          <w:citation/>
        </w:sdtPr>
        <w:sdtEndPr/>
        <w:sdtContent>
          <w:r w:rsidR="000703FE" w:rsidRPr="009F5003">
            <w:rPr>
              <w:rFonts w:ascii="Times New Roman" w:eastAsia="Times New Roman" w:hAnsi="Times New Roman" w:cs="Times New Roman"/>
              <w:color w:val="262626" w:themeColor="text1" w:themeTint="D9"/>
              <w:sz w:val="24"/>
              <w:szCs w:val="24"/>
              <w:lang w:eastAsia="es-EC"/>
            </w:rPr>
            <w:fldChar w:fldCharType="begin"/>
          </w:r>
          <w:r w:rsidR="00B04534" w:rsidRPr="009F5003">
            <w:rPr>
              <w:rFonts w:ascii="Times New Roman" w:eastAsia="Times New Roman" w:hAnsi="Times New Roman" w:cs="Times New Roman"/>
              <w:color w:val="262626" w:themeColor="text1" w:themeTint="D9"/>
              <w:sz w:val="24"/>
              <w:szCs w:val="24"/>
              <w:highlight w:val="white"/>
              <w:lang w:eastAsia="es-EC"/>
            </w:rPr>
            <w:instrText xml:space="preserve">CITATION Gar15 \l 12298 </w:instrText>
          </w:r>
          <w:r w:rsidR="000703FE"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highlight w:val="white"/>
              <w:lang w:eastAsia="es-EC"/>
            </w:rPr>
            <w:t>(Garrafa et al., 2015)</w:t>
          </w:r>
          <w:r w:rsidR="000703FE" w:rsidRPr="009F5003">
            <w:rPr>
              <w:rFonts w:ascii="Times New Roman" w:eastAsia="Times New Roman" w:hAnsi="Times New Roman" w:cs="Times New Roman"/>
              <w:color w:val="262626" w:themeColor="text1" w:themeTint="D9"/>
              <w:sz w:val="24"/>
              <w:szCs w:val="24"/>
              <w:lang w:eastAsia="es-EC"/>
            </w:rPr>
            <w:fldChar w:fldCharType="end"/>
          </w:r>
        </w:sdtContent>
      </w:sdt>
      <w:r w:rsidR="000703FE" w:rsidRPr="009F5003">
        <w:rPr>
          <w:rFonts w:ascii="Times New Roman" w:eastAsia="Times New Roman" w:hAnsi="Times New Roman" w:cs="Times New Roman"/>
          <w:color w:val="262626" w:themeColor="text1" w:themeTint="D9"/>
          <w:sz w:val="24"/>
          <w:szCs w:val="24"/>
          <w:lang w:eastAsia="es-EC"/>
        </w:rPr>
        <w:t>.</w:t>
      </w:r>
    </w:p>
    <w:p w14:paraId="4C2C50A9" w14:textId="77777777" w:rsidR="000703FE" w:rsidRDefault="008B1C9B" w:rsidP="008B1C9B">
      <w:pPr>
        <w:spacing w:before="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b/>
          <w:color w:val="262626" w:themeColor="text1" w:themeTint="D9"/>
          <w:sz w:val="28"/>
          <w:szCs w:val="28"/>
          <w:lang w:eastAsia="es-EC"/>
        </w:rPr>
        <w:t>La salud laboral</w:t>
      </w:r>
    </w:p>
    <w:p w14:paraId="5B1F35BD" w14:textId="011FC32E" w:rsidR="008B1C9B" w:rsidRPr="00E70CE0" w:rsidRDefault="008B1C9B" w:rsidP="008B1C9B">
      <w:pPr>
        <w:spacing w:before="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El trabajo muscular del odontólogo la mayor parte del tiempo, es estático y requiere una contracción muscular sostenida, creándose un desequilibrio entre la actividad y el aporte sanguíneo, que, al disminuir, priva a los músculos de oxígeno y de glucosa, lo que obliga a utilizar las reservas de glucógeno e impide que se retiren los metabolitos consumidos, causando fatiga muscular, dolor agudo y tetanización. Esto se ve incrementado si el profesional emplea ropas y guantes ajustados.</w:t>
      </w:r>
      <w:r w:rsidRPr="009F5003">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1331370086"/>
          <w:citation/>
        </w:sdtPr>
        <w:sdtEndPr/>
        <w:sdtContent>
          <w:r w:rsidR="000703FE" w:rsidRPr="009F5003">
            <w:rPr>
              <w:rFonts w:ascii="Times New Roman" w:eastAsia="Times New Roman" w:hAnsi="Times New Roman" w:cs="Times New Roman"/>
              <w:color w:val="262626" w:themeColor="text1" w:themeTint="D9"/>
              <w:sz w:val="24"/>
              <w:szCs w:val="24"/>
              <w:lang w:eastAsia="es-EC"/>
            </w:rPr>
            <w:fldChar w:fldCharType="begin"/>
          </w:r>
          <w:r w:rsidR="000703FE" w:rsidRPr="009F5003">
            <w:rPr>
              <w:rFonts w:ascii="Times New Roman" w:eastAsia="Times New Roman" w:hAnsi="Times New Roman" w:cs="Times New Roman"/>
              <w:color w:val="262626" w:themeColor="text1" w:themeTint="D9"/>
              <w:sz w:val="24"/>
              <w:szCs w:val="24"/>
              <w:lang w:eastAsia="es-EC"/>
            </w:rPr>
            <w:instrText xml:space="preserve"> CITATION Leó06 \l 12298 </w:instrText>
          </w:r>
          <w:r w:rsidR="000703FE"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(León &amp; López, 2006)</w:t>
          </w:r>
          <w:r w:rsidR="000703FE" w:rsidRPr="009F5003">
            <w:rPr>
              <w:rFonts w:ascii="Times New Roman" w:eastAsia="Times New Roman" w:hAnsi="Times New Roman" w:cs="Times New Roman"/>
              <w:color w:val="262626" w:themeColor="text1" w:themeTint="D9"/>
              <w:sz w:val="24"/>
              <w:szCs w:val="24"/>
              <w:lang w:eastAsia="es-EC"/>
            </w:rPr>
            <w:fldChar w:fldCharType="end"/>
          </w:r>
        </w:sdtContent>
      </w:sdt>
      <w:r w:rsidR="00B02F6B" w:rsidRPr="009F5003">
        <w:rPr>
          <w:rFonts w:ascii="Times New Roman" w:eastAsia="Times New Roman" w:hAnsi="Times New Roman" w:cs="Times New Roman"/>
          <w:color w:val="262626" w:themeColor="text1" w:themeTint="D9"/>
          <w:sz w:val="24"/>
          <w:szCs w:val="24"/>
          <w:lang w:eastAsia="es-EC"/>
        </w:rPr>
        <w:t>.</w:t>
      </w:r>
    </w:p>
    <w:p w14:paraId="575D8566" w14:textId="4AF57EA7" w:rsidR="007603CA" w:rsidRPr="007603CA" w:rsidRDefault="007603CA" w:rsidP="007603CA">
      <w:pPr>
        <w:spacing w:before="240" w:line="360" w:lineRule="auto"/>
        <w:jc w:val="both"/>
        <w:rPr>
          <w:rFonts w:ascii="Times New Roman" w:hAnsi="Times New Roman" w:cs="Times New Roman"/>
          <w:color w:val="262626" w:themeColor="text1" w:themeTint="D9"/>
          <w:sz w:val="24"/>
          <w:szCs w:val="24"/>
        </w:rPr>
      </w:pPr>
      <w:r w:rsidRPr="007603CA">
        <w:rPr>
          <w:rFonts w:ascii="Times New Roman" w:hAnsi="Times New Roman" w:cs="Times New Roman"/>
          <w:color w:val="262626" w:themeColor="text1" w:themeTint="D9"/>
          <w:sz w:val="24"/>
          <w:szCs w:val="24"/>
        </w:rPr>
        <w:t xml:space="preserve">En la práctica diaria se pueden generar lesiones, debido a fuerzas ejercidas en el manejo del instrumental, generadas por movimientos constantes y excesivos en la extensión y flexión de la muñeca, codos y hombros las mismas que son de carácter acumulativos. La fatiga de las mismas está dada </w:t>
      </w:r>
      <w:r w:rsidR="000703FE">
        <w:rPr>
          <w:rFonts w:ascii="Times New Roman" w:hAnsi="Times New Roman" w:cs="Times New Roman"/>
          <w:color w:val="262626" w:themeColor="text1" w:themeTint="D9"/>
          <w:sz w:val="24"/>
          <w:szCs w:val="24"/>
        </w:rPr>
        <w:t>por la repetición</w:t>
      </w:r>
      <w:r w:rsidRPr="007603CA">
        <w:rPr>
          <w:rFonts w:ascii="Times New Roman" w:hAnsi="Times New Roman" w:cs="Times New Roman"/>
          <w:color w:val="262626" w:themeColor="text1" w:themeTint="D9"/>
          <w:sz w:val="24"/>
          <w:szCs w:val="24"/>
        </w:rPr>
        <w:t>, fuerza y postura que genera deficien</w:t>
      </w:r>
      <w:r w:rsidR="00BC41A7">
        <w:rPr>
          <w:rFonts w:ascii="Times New Roman" w:hAnsi="Times New Roman" w:cs="Times New Roman"/>
          <w:color w:val="262626" w:themeColor="text1" w:themeTint="D9"/>
          <w:sz w:val="24"/>
          <w:szCs w:val="24"/>
        </w:rPr>
        <w:t>cias</w:t>
      </w:r>
      <w:r w:rsidR="000703FE">
        <w:rPr>
          <w:rFonts w:ascii="Times New Roman" w:hAnsi="Times New Roman" w:cs="Times New Roman"/>
          <w:color w:val="262626" w:themeColor="text1" w:themeTint="D9"/>
          <w:sz w:val="24"/>
          <w:szCs w:val="24"/>
        </w:rPr>
        <w:t xml:space="preserve"> de la</w:t>
      </w:r>
      <w:r w:rsidRPr="007603CA">
        <w:rPr>
          <w:rFonts w:ascii="Times New Roman" w:hAnsi="Times New Roman" w:cs="Times New Roman"/>
          <w:color w:val="262626" w:themeColor="text1" w:themeTint="D9"/>
          <w:sz w:val="24"/>
          <w:szCs w:val="24"/>
        </w:rPr>
        <w:t xml:space="preserve"> circulación vascular, entre otras molestias </w:t>
      </w:r>
      <w:sdt>
        <w:sdtPr>
          <w:rPr>
            <w:rFonts w:ascii="Times New Roman" w:hAnsi="Times New Roman" w:cs="Times New Roman"/>
            <w:color w:val="262626" w:themeColor="text1" w:themeTint="D9"/>
            <w:sz w:val="24"/>
            <w:szCs w:val="24"/>
            <w:shd w:val="clear" w:color="auto" w:fill="FFFFFF"/>
          </w:rPr>
          <w:id w:val="-1865509178"/>
          <w:citation/>
        </w:sdtPr>
        <w:sdtEndPr/>
        <w:sdtContent>
          <w:r w:rsidRPr="007603CA">
            <w:rPr>
              <w:rFonts w:ascii="Times New Roman" w:hAnsi="Times New Roman" w:cs="Times New Roman"/>
              <w:color w:val="262626" w:themeColor="text1" w:themeTint="D9"/>
              <w:sz w:val="24"/>
              <w:szCs w:val="24"/>
              <w:shd w:val="clear" w:color="auto" w:fill="FFFFFF"/>
            </w:rPr>
            <w:fldChar w:fldCharType="begin"/>
          </w:r>
          <w:r w:rsidRPr="007603CA">
            <w:rPr>
              <w:rFonts w:ascii="Times New Roman" w:hAnsi="Times New Roman" w:cs="Times New Roman"/>
              <w:color w:val="262626" w:themeColor="text1" w:themeTint="D9"/>
              <w:sz w:val="24"/>
              <w:szCs w:val="24"/>
              <w:shd w:val="clear" w:color="auto" w:fill="FFFFFF"/>
              <w:lang w:val="es-ES"/>
            </w:rPr>
            <w:instrText xml:space="preserve"> CITATION Mon01 \l 3082 </w:instrText>
          </w:r>
          <w:r w:rsidRPr="007603CA">
            <w:rPr>
              <w:rFonts w:ascii="Times New Roman" w:hAnsi="Times New Roman" w:cs="Times New Roman"/>
              <w:color w:val="262626" w:themeColor="text1" w:themeTint="D9"/>
              <w:sz w:val="24"/>
              <w:szCs w:val="24"/>
              <w:shd w:val="clear" w:color="auto" w:fill="FFFFFF"/>
            </w:rPr>
            <w:fldChar w:fldCharType="separate"/>
          </w:r>
          <w:r w:rsidR="00E63BCA" w:rsidRPr="00E63BCA">
            <w:rPr>
              <w:rFonts w:ascii="Times New Roman" w:hAnsi="Times New Roman" w:cs="Times New Roman"/>
              <w:noProof/>
              <w:color w:val="262626" w:themeColor="text1" w:themeTint="D9"/>
              <w:sz w:val="24"/>
              <w:szCs w:val="24"/>
              <w:shd w:val="clear" w:color="auto" w:fill="FFFFFF"/>
              <w:lang w:val="es-ES"/>
            </w:rPr>
            <w:t>(Mondelo, 2001)</w:t>
          </w:r>
          <w:r w:rsidRPr="007603CA">
            <w:rPr>
              <w:rFonts w:ascii="Times New Roman" w:hAnsi="Times New Roman" w:cs="Times New Roman"/>
              <w:color w:val="262626" w:themeColor="text1" w:themeTint="D9"/>
              <w:sz w:val="24"/>
              <w:szCs w:val="24"/>
              <w:shd w:val="clear" w:color="auto" w:fill="FFFFFF"/>
            </w:rPr>
            <w:fldChar w:fldCharType="end"/>
          </w:r>
        </w:sdtContent>
      </w:sdt>
      <w:r w:rsidRPr="007603CA">
        <w:rPr>
          <w:rFonts w:ascii="Times New Roman" w:hAnsi="Times New Roman" w:cs="Times New Roman"/>
          <w:color w:val="262626" w:themeColor="text1" w:themeTint="D9"/>
          <w:sz w:val="24"/>
          <w:szCs w:val="24"/>
          <w:shd w:val="clear" w:color="auto" w:fill="FFFFFF"/>
        </w:rPr>
        <w:t>.</w:t>
      </w:r>
    </w:p>
    <w:p w14:paraId="39D38FEB" w14:textId="1B3B4393" w:rsidR="007603CA" w:rsidRPr="007603CA" w:rsidRDefault="007603CA" w:rsidP="007603CA">
      <w:pPr>
        <w:spacing w:before="240" w:line="360" w:lineRule="auto"/>
        <w:jc w:val="both"/>
        <w:rPr>
          <w:rFonts w:ascii="Times New Roman" w:hAnsi="Times New Roman" w:cs="Times New Roman"/>
          <w:color w:val="262626" w:themeColor="text1" w:themeTint="D9"/>
          <w:sz w:val="24"/>
          <w:szCs w:val="24"/>
        </w:rPr>
      </w:pPr>
      <w:r w:rsidRPr="007603CA">
        <w:rPr>
          <w:rFonts w:ascii="Times New Roman" w:hAnsi="Times New Roman" w:cs="Times New Roman"/>
          <w:color w:val="262626" w:themeColor="text1" w:themeTint="D9"/>
          <w:sz w:val="24"/>
          <w:szCs w:val="24"/>
        </w:rPr>
        <w:t xml:space="preserve">Los tendones son parte del llamado tejido conectivo del organismo </w:t>
      </w:r>
      <w:r w:rsidR="000703FE" w:rsidRPr="007603CA">
        <w:rPr>
          <w:rFonts w:ascii="Times New Roman" w:hAnsi="Times New Roman" w:cs="Times New Roman"/>
          <w:color w:val="262626" w:themeColor="text1" w:themeTint="D9"/>
          <w:sz w:val="24"/>
          <w:szCs w:val="24"/>
        </w:rPr>
        <w:t>que,</w:t>
      </w:r>
      <w:r w:rsidRPr="007603CA">
        <w:rPr>
          <w:rFonts w:ascii="Times New Roman" w:hAnsi="Times New Roman" w:cs="Times New Roman"/>
          <w:color w:val="262626" w:themeColor="text1" w:themeTint="D9"/>
          <w:sz w:val="24"/>
          <w:szCs w:val="24"/>
        </w:rPr>
        <w:t xml:space="preserve"> junto a los tejidos óseo y muscular, forman parte de la estructura básica y fundamental de nuestro sistema locomotor. Es por ello que los tendones trabajan permanentemente en el movimiento del cuerpo y por lo tanto, la exigencia sobre ellos está en directa relación con la magnitud de la actividad física que se realice </w:t>
      </w:r>
      <w:sdt>
        <w:sdtPr>
          <w:rPr>
            <w:rFonts w:ascii="Times New Roman" w:hAnsi="Times New Roman" w:cs="Times New Roman"/>
            <w:color w:val="262626" w:themeColor="text1" w:themeTint="D9"/>
            <w:sz w:val="24"/>
            <w:szCs w:val="24"/>
          </w:rPr>
          <w:id w:val="955678878"/>
          <w:citation/>
        </w:sdtPr>
        <w:sdtEndPr/>
        <w:sdtContent>
          <w:r w:rsidR="00DD3F2E" w:rsidRPr="009F5003">
            <w:rPr>
              <w:rFonts w:ascii="Times New Roman" w:hAnsi="Times New Roman" w:cs="Times New Roman"/>
              <w:color w:val="262626" w:themeColor="text1" w:themeTint="D9"/>
              <w:sz w:val="24"/>
              <w:szCs w:val="24"/>
            </w:rPr>
            <w:fldChar w:fldCharType="begin"/>
          </w:r>
          <w:r w:rsidR="00DD3F2E" w:rsidRPr="009F5003">
            <w:rPr>
              <w:rFonts w:ascii="Times New Roman" w:hAnsi="Times New Roman" w:cs="Times New Roman"/>
              <w:noProof/>
              <w:color w:val="262626" w:themeColor="text1" w:themeTint="D9"/>
              <w:sz w:val="24"/>
              <w:szCs w:val="24"/>
            </w:rPr>
            <w:instrText xml:space="preserve"> CITATION Riv15 \l 12298 </w:instrText>
          </w:r>
          <w:r w:rsidR="00DD3F2E" w:rsidRPr="009F5003">
            <w:rPr>
              <w:rFonts w:ascii="Times New Roman" w:hAnsi="Times New Roman" w:cs="Times New Roman"/>
              <w:color w:val="262626" w:themeColor="text1" w:themeTint="D9"/>
              <w:sz w:val="24"/>
              <w:szCs w:val="24"/>
            </w:rPr>
            <w:fldChar w:fldCharType="separate"/>
          </w:r>
          <w:r w:rsidR="00DD3F2E" w:rsidRPr="009F5003">
            <w:rPr>
              <w:rFonts w:ascii="Times New Roman" w:hAnsi="Times New Roman" w:cs="Times New Roman"/>
              <w:noProof/>
              <w:color w:val="262626" w:themeColor="text1" w:themeTint="D9"/>
              <w:sz w:val="24"/>
              <w:szCs w:val="24"/>
            </w:rPr>
            <w:t>(Rivera , 2015)</w:t>
          </w:r>
          <w:r w:rsidR="00DD3F2E" w:rsidRPr="009F5003">
            <w:rPr>
              <w:rFonts w:ascii="Times New Roman" w:hAnsi="Times New Roman" w:cs="Times New Roman"/>
              <w:color w:val="262626" w:themeColor="text1" w:themeTint="D9"/>
              <w:sz w:val="24"/>
              <w:szCs w:val="24"/>
            </w:rPr>
            <w:fldChar w:fldCharType="end"/>
          </w:r>
        </w:sdtContent>
      </w:sdt>
      <w:r w:rsidRPr="009F5003">
        <w:rPr>
          <w:rFonts w:ascii="Times New Roman" w:hAnsi="Times New Roman" w:cs="Times New Roman"/>
          <w:color w:val="262626" w:themeColor="text1" w:themeTint="D9"/>
          <w:sz w:val="24"/>
          <w:szCs w:val="24"/>
        </w:rPr>
        <w:t>.</w:t>
      </w:r>
    </w:p>
    <w:p w14:paraId="0444F980" w14:textId="77777777" w:rsidR="007603CA" w:rsidRPr="00E70CE0" w:rsidRDefault="007603CA" w:rsidP="008B1C9B">
      <w:pPr>
        <w:spacing w:before="240" w:line="360" w:lineRule="auto"/>
        <w:jc w:val="both"/>
        <w:rPr>
          <w:rFonts w:ascii="Times New Roman" w:eastAsia="Times New Roman" w:hAnsi="Times New Roman" w:cs="Times New Roman"/>
          <w:color w:val="262626" w:themeColor="text1" w:themeTint="D9"/>
          <w:sz w:val="24"/>
          <w:szCs w:val="24"/>
          <w:lang w:eastAsia="es-EC"/>
        </w:rPr>
      </w:pPr>
    </w:p>
    <w:p w14:paraId="65244FC8" w14:textId="77777777" w:rsidR="008B1C9B" w:rsidRPr="00E70CE0" w:rsidRDefault="008B1C9B" w:rsidP="008B1C9B">
      <w:pPr>
        <w:widowControl w:val="0"/>
        <w:autoSpaceDE w:val="0"/>
        <w:autoSpaceDN w:val="0"/>
        <w:spacing w:after="0" w:line="360" w:lineRule="auto"/>
        <w:ind w:right="101"/>
        <w:jc w:val="both"/>
        <w:rPr>
          <w:rFonts w:ascii="Times New Roman" w:eastAsia="Arial" w:hAnsi="Times New Roman" w:cs="Times New Roman"/>
          <w:b/>
          <w:color w:val="262626" w:themeColor="text1" w:themeTint="D9"/>
          <w:sz w:val="28"/>
          <w:szCs w:val="28"/>
          <w:lang w:eastAsia="es-EC" w:bidi="es-EC"/>
        </w:rPr>
      </w:pPr>
      <w:r w:rsidRPr="00E70CE0">
        <w:rPr>
          <w:rFonts w:ascii="Times New Roman" w:eastAsia="Times New Roman" w:hAnsi="Times New Roman" w:cs="Times New Roman"/>
          <w:b/>
          <w:color w:val="262626" w:themeColor="text1" w:themeTint="D9"/>
          <w:sz w:val="28"/>
          <w:szCs w:val="28"/>
          <w:lang w:eastAsia="es-EC" w:bidi="es-EC"/>
        </w:rPr>
        <w:t xml:space="preserve">Seguridad y salud ocupacional </w:t>
      </w:r>
    </w:p>
    <w:p w14:paraId="3D1592E8" w14:textId="77777777" w:rsidR="008B1C9B" w:rsidRPr="00E70CE0" w:rsidRDefault="008B1C9B" w:rsidP="008B1C9B">
      <w:pPr>
        <w:widowControl w:val="0"/>
        <w:autoSpaceDE w:val="0"/>
        <w:autoSpaceDN w:val="0"/>
        <w:spacing w:after="0" w:line="360" w:lineRule="auto"/>
        <w:ind w:right="101"/>
        <w:jc w:val="both"/>
        <w:rPr>
          <w:rFonts w:ascii="Times New Roman" w:eastAsia="Arial" w:hAnsi="Times New Roman" w:cs="Times New Roman"/>
          <w:color w:val="262626" w:themeColor="text1" w:themeTint="D9"/>
          <w:sz w:val="24"/>
          <w:szCs w:val="24"/>
          <w:lang w:eastAsia="es-EC" w:bidi="es-EC"/>
        </w:rPr>
      </w:pPr>
    </w:p>
    <w:p w14:paraId="7FB1B3A8" w14:textId="7CB49F22" w:rsidR="008B1C9B" w:rsidRPr="00E70CE0" w:rsidRDefault="008B1C9B" w:rsidP="00514D38">
      <w:pPr>
        <w:widowControl w:val="0"/>
        <w:autoSpaceDE w:val="0"/>
        <w:autoSpaceDN w:val="0"/>
        <w:spacing w:after="0" w:line="360" w:lineRule="auto"/>
        <w:jc w:val="both"/>
        <w:rPr>
          <w:rFonts w:ascii="Times New Roman" w:eastAsia="Arial" w:hAnsi="Times New Roman" w:cs="Times New Roman"/>
          <w:b/>
          <w:color w:val="262626" w:themeColor="text1" w:themeTint="D9"/>
          <w:sz w:val="24"/>
          <w:szCs w:val="24"/>
          <w:lang w:eastAsia="es-EC" w:bidi="es-EC"/>
        </w:rPr>
      </w:pPr>
      <w:r w:rsidRPr="00E70CE0">
        <w:rPr>
          <w:rFonts w:ascii="Times New Roman" w:eastAsia="Arial" w:hAnsi="Times New Roman" w:cs="Times New Roman"/>
          <w:color w:val="262626" w:themeColor="text1" w:themeTint="D9"/>
          <w:sz w:val="24"/>
          <w:szCs w:val="24"/>
          <w:lang w:eastAsia="es-EC" w:bidi="es-EC"/>
        </w:rPr>
        <w:t>El Ecuador como país miembro de la Comunidad Andina (CAN), tiene la obligatoriedad de cumplir con l</w:t>
      </w:r>
      <w:r w:rsidR="009B2839">
        <w:rPr>
          <w:rFonts w:ascii="Times New Roman" w:eastAsia="Arial" w:hAnsi="Times New Roman" w:cs="Times New Roman"/>
          <w:color w:val="262626" w:themeColor="text1" w:themeTint="D9"/>
          <w:sz w:val="24"/>
          <w:szCs w:val="24"/>
          <w:lang w:eastAsia="es-EC" w:bidi="es-EC"/>
        </w:rPr>
        <w:t xml:space="preserve">o establecido </w:t>
      </w:r>
      <w:r w:rsidR="009B2839" w:rsidRPr="004F64D0">
        <w:rPr>
          <w:rFonts w:ascii="Times New Roman" w:eastAsia="Arial" w:hAnsi="Times New Roman" w:cs="Times New Roman"/>
          <w:color w:val="262626" w:themeColor="text1" w:themeTint="D9"/>
          <w:sz w:val="24"/>
          <w:szCs w:val="24"/>
          <w:lang w:eastAsia="es-EC" w:bidi="es-EC"/>
        </w:rPr>
        <w:t xml:space="preserve">en la Decisión </w:t>
      </w:r>
      <w:r w:rsidR="00B00673" w:rsidRPr="009F5003">
        <w:rPr>
          <w:rFonts w:ascii="Times New Roman" w:eastAsia="Arial" w:hAnsi="Times New Roman" w:cs="Times New Roman"/>
          <w:noProof/>
          <w:color w:val="262626" w:themeColor="text1" w:themeTint="D9"/>
          <w:sz w:val="24"/>
          <w:szCs w:val="24"/>
          <w:lang w:eastAsia="es-EC" w:bidi="es-EC"/>
        </w:rPr>
        <w:t>(</w:t>
      </w:r>
      <w:r w:rsidR="00B00673">
        <w:rPr>
          <w:rFonts w:ascii="Times New Roman" w:eastAsia="Arial" w:hAnsi="Times New Roman" w:cs="Times New Roman"/>
          <w:noProof/>
          <w:color w:val="262626" w:themeColor="text1" w:themeTint="D9"/>
          <w:sz w:val="24"/>
          <w:szCs w:val="24"/>
          <w:lang w:eastAsia="es-EC" w:bidi="es-EC"/>
        </w:rPr>
        <w:t>Decisión 547</w:t>
      </w:r>
      <w:r w:rsidR="00B00673" w:rsidRPr="009F5003">
        <w:rPr>
          <w:rFonts w:ascii="Times New Roman" w:eastAsia="Arial" w:hAnsi="Times New Roman" w:cs="Times New Roman"/>
          <w:noProof/>
          <w:color w:val="262626" w:themeColor="text1" w:themeTint="D9"/>
          <w:sz w:val="24"/>
          <w:szCs w:val="24"/>
          <w:lang w:eastAsia="es-EC" w:bidi="es-EC"/>
        </w:rPr>
        <w:t>)</w:t>
      </w:r>
      <w:r w:rsidR="002B60B1" w:rsidRPr="009F5003">
        <w:rPr>
          <w:rFonts w:ascii="Times New Roman" w:eastAsia="Arial" w:hAnsi="Times New Roman" w:cs="Times New Roman"/>
          <w:color w:val="262626" w:themeColor="text1" w:themeTint="D9"/>
          <w:sz w:val="24"/>
          <w:szCs w:val="24"/>
          <w:lang w:eastAsia="es-EC" w:bidi="es-EC"/>
        </w:rPr>
        <w:t>.</w:t>
      </w:r>
      <w:r w:rsidRPr="009F5003">
        <w:rPr>
          <w:rFonts w:ascii="Times New Roman" w:eastAsia="Arial" w:hAnsi="Times New Roman" w:cs="Times New Roman"/>
          <w:color w:val="262626" w:themeColor="text1" w:themeTint="D9"/>
          <w:sz w:val="24"/>
          <w:szCs w:val="24"/>
          <w:lang w:eastAsia="es-EC" w:bidi="es-EC"/>
        </w:rPr>
        <w:t xml:space="preserve"> </w:t>
      </w:r>
      <w:r w:rsidRPr="004F64D0">
        <w:rPr>
          <w:rFonts w:ascii="Times New Roman" w:eastAsia="Arial" w:hAnsi="Times New Roman" w:cs="Times New Roman"/>
          <w:color w:val="262626" w:themeColor="text1" w:themeTint="D9"/>
          <w:sz w:val="24"/>
          <w:szCs w:val="24"/>
          <w:lang w:eastAsia="es-EC" w:bidi="es-EC"/>
        </w:rPr>
        <w:t>Instrumento Andino de Seguridad y Salud en el Trabajo, y la Resolución 957</w:t>
      </w:r>
      <w:r w:rsidR="00DA63B3" w:rsidRPr="004F64D0">
        <w:rPr>
          <w:rFonts w:ascii="Times New Roman" w:eastAsia="Arial" w:hAnsi="Times New Roman" w:cs="Times New Roman"/>
          <w:color w:val="262626" w:themeColor="text1" w:themeTint="D9"/>
          <w:sz w:val="24"/>
          <w:szCs w:val="24"/>
          <w:lang w:eastAsia="es-EC" w:bidi="es-EC"/>
        </w:rPr>
        <w:t xml:space="preserve"> del IESS</w:t>
      </w:r>
      <w:r w:rsidRPr="004F64D0">
        <w:rPr>
          <w:rFonts w:ascii="Times New Roman" w:eastAsia="Arial" w:hAnsi="Times New Roman" w:cs="Times New Roman"/>
          <w:color w:val="262626" w:themeColor="text1" w:themeTint="D9"/>
          <w:sz w:val="24"/>
          <w:szCs w:val="24"/>
          <w:lang w:eastAsia="es-EC" w:bidi="es-EC"/>
        </w:rPr>
        <w:t>,</w:t>
      </w:r>
      <w:r w:rsidRPr="00E70CE0">
        <w:rPr>
          <w:rFonts w:ascii="Times New Roman" w:eastAsia="Arial" w:hAnsi="Times New Roman" w:cs="Times New Roman"/>
          <w:color w:val="262626" w:themeColor="text1" w:themeTint="D9"/>
          <w:sz w:val="24"/>
          <w:szCs w:val="24"/>
          <w:lang w:eastAsia="es-EC" w:bidi="es-EC"/>
        </w:rPr>
        <w:t xml:space="preserve"> Reglamento de Aplicación. El Instrumento Andino de Seguridad y Salud en el Trabajo, determina la obligatoriedad de contar con una Política de Prevención de Riesgos Laborales, así como las obligaciones y derechos de empleadores y trabajadores, las sanciones que deberán aplicar los países miembros.</w:t>
      </w:r>
    </w:p>
    <w:p w14:paraId="5F462B04" w14:textId="77777777" w:rsidR="008B1C9B" w:rsidRPr="00E70CE0" w:rsidRDefault="008B1C9B" w:rsidP="00514D38">
      <w:pPr>
        <w:spacing w:after="0" w:line="360" w:lineRule="auto"/>
        <w:jc w:val="both"/>
        <w:rPr>
          <w:rFonts w:ascii="Times New Roman" w:eastAsia="Times New Roman" w:hAnsi="Times New Roman" w:cs="Times New Roman"/>
          <w:color w:val="262626" w:themeColor="text1" w:themeTint="D9"/>
          <w:sz w:val="24"/>
          <w:szCs w:val="24"/>
          <w:lang w:eastAsia="es-EC"/>
        </w:rPr>
      </w:pPr>
    </w:p>
    <w:p w14:paraId="21ED2361" w14:textId="77777777" w:rsidR="008B1C9B" w:rsidRDefault="008B1C9B" w:rsidP="00514D38">
      <w:pPr>
        <w:widowControl w:val="0"/>
        <w:autoSpaceDE w:val="0"/>
        <w:autoSpaceDN w:val="0"/>
        <w:spacing w:after="0" w:line="360" w:lineRule="auto"/>
        <w:jc w:val="both"/>
        <w:rPr>
          <w:rFonts w:ascii="Times New Roman" w:eastAsia="Times New Roman" w:hAnsi="Times New Roman" w:cs="Times New Roman"/>
          <w:b/>
          <w:color w:val="262626" w:themeColor="text1" w:themeTint="D9"/>
          <w:sz w:val="28"/>
          <w:szCs w:val="28"/>
          <w:lang w:eastAsia="es-EC" w:bidi="es-EC"/>
        </w:rPr>
      </w:pPr>
      <w:r w:rsidRPr="00E70CE0">
        <w:rPr>
          <w:rFonts w:ascii="Times New Roman" w:eastAsia="Times New Roman" w:hAnsi="Times New Roman" w:cs="Times New Roman"/>
          <w:b/>
          <w:color w:val="262626" w:themeColor="text1" w:themeTint="D9"/>
          <w:sz w:val="28"/>
          <w:szCs w:val="28"/>
          <w:lang w:eastAsia="es-EC" w:bidi="es-EC"/>
        </w:rPr>
        <w:t>Exposic</w:t>
      </w:r>
      <w:r w:rsidR="009B257F">
        <w:rPr>
          <w:rFonts w:ascii="Times New Roman" w:eastAsia="Times New Roman" w:hAnsi="Times New Roman" w:cs="Times New Roman"/>
          <w:b/>
          <w:color w:val="262626" w:themeColor="text1" w:themeTint="D9"/>
          <w:sz w:val="28"/>
          <w:szCs w:val="28"/>
          <w:lang w:eastAsia="es-EC" w:bidi="es-EC"/>
        </w:rPr>
        <w:t xml:space="preserve">ión ergonómica </w:t>
      </w:r>
      <w:r w:rsidRPr="00E70CE0">
        <w:rPr>
          <w:rFonts w:ascii="Times New Roman" w:eastAsia="Times New Roman" w:hAnsi="Times New Roman" w:cs="Times New Roman"/>
          <w:b/>
          <w:color w:val="262626" w:themeColor="text1" w:themeTint="D9"/>
          <w:sz w:val="28"/>
          <w:szCs w:val="28"/>
          <w:lang w:eastAsia="es-EC" w:bidi="es-EC"/>
        </w:rPr>
        <w:t xml:space="preserve"> </w:t>
      </w:r>
    </w:p>
    <w:p w14:paraId="2172FB6F" w14:textId="77777777" w:rsidR="00B6716B" w:rsidRPr="00E70CE0" w:rsidRDefault="00B6716B" w:rsidP="00514D38">
      <w:pPr>
        <w:widowControl w:val="0"/>
        <w:autoSpaceDE w:val="0"/>
        <w:autoSpaceDN w:val="0"/>
        <w:spacing w:after="0" w:line="360" w:lineRule="auto"/>
        <w:jc w:val="both"/>
        <w:rPr>
          <w:rFonts w:ascii="Times New Roman" w:eastAsia="Times New Roman" w:hAnsi="Times New Roman" w:cs="Times New Roman"/>
          <w:b/>
          <w:color w:val="262626" w:themeColor="text1" w:themeTint="D9"/>
          <w:sz w:val="28"/>
          <w:szCs w:val="28"/>
          <w:lang w:eastAsia="es-EC" w:bidi="es-EC"/>
        </w:rPr>
      </w:pPr>
    </w:p>
    <w:p w14:paraId="532497D5" w14:textId="2346CA4F" w:rsidR="00D957BD" w:rsidRDefault="008B1C9B" w:rsidP="00514D38">
      <w:pPr>
        <w:spacing w:after="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La ergonomía y los factores de riesgo de salud ocupacional deben ser contemplados de forma sistematizada en cada puesto laboral. El diseño ergonómico es la aplicación de estos conocimientos para el diseño de herramientas, máquinas, sistemas, tareas, trabajos y ambientes seguros, confortables y de uso humano efectivo, es una ciencia que no es patrimonio exclusivo de la Odontología, </w:t>
      </w:r>
      <w:r w:rsidR="007E5B04" w:rsidRPr="00E70CE0">
        <w:rPr>
          <w:rFonts w:ascii="Times New Roman" w:eastAsia="Times New Roman" w:hAnsi="Times New Roman" w:cs="Times New Roman"/>
          <w:color w:val="262626" w:themeColor="text1" w:themeTint="D9"/>
          <w:sz w:val="24"/>
          <w:szCs w:val="24"/>
          <w:lang w:eastAsia="es-EC"/>
        </w:rPr>
        <w:t>El proceso legal de cada país debe</w:t>
      </w:r>
      <w:r w:rsidRPr="00E70CE0">
        <w:rPr>
          <w:rFonts w:ascii="Times New Roman" w:eastAsia="Times New Roman" w:hAnsi="Times New Roman" w:cs="Times New Roman"/>
          <w:color w:val="262626" w:themeColor="text1" w:themeTint="D9"/>
          <w:sz w:val="24"/>
          <w:szCs w:val="24"/>
          <w:lang w:eastAsia="es-EC"/>
        </w:rPr>
        <w:t xml:space="preserve"> establece la obligatoriedad de la presentación a las autoridades pertinentes de </w:t>
      </w:r>
      <w:r w:rsidR="007E5B04" w:rsidRPr="00E70CE0">
        <w:rPr>
          <w:rFonts w:ascii="Times New Roman" w:eastAsia="Times New Roman" w:hAnsi="Times New Roman" w:cs="Times New Roman"/>
          <w:color w:val="262626" w:themeColor="text1" w:themeTint="D9"/>
          <w:sz w:val="24"/>
          <w:szCs w:val="24"/>
          <w:lang w:eastAsia="es-EC"/>
        </w:rPr>
        <w:t>la documentación</w:t>
      </w:r>
      <w:r w:rsidRPr="00E70CE0">
        <w:rPr>
          <w:rFonts w:ascii="Times New Roman" w:eastAsia="Times New Roman" w:hAnsi="Times New Roman" w:cs="Times New Roman"/>
          <w:color w:val="262626" w:themeColor="text1" w:themeTint="D9"/>
          <w:sz w:val="24"/>
          <w:szCs w:val="24"/>
          <w:lang w:eastAsia="es-EC"/>
        </w:rPr>
        <w:t xml:space="preserve"> de </w:t>
      </w:r>
      <w:r w:rsidRPr="009F5003">
        <w:rPr>
          <w:rFonts w:ascii="Times New Roman" w:eastAsia="Times New Roman" w:hAnsi="Times New Roman" w:cs="Times New Roman"/>
          <w:color w:val="262626" w:themeColor="text1" w:themeTint="D9"/>
          <w:sz w:val="24"/>
          <w:szCs w:val="24"/>
          <w:lang w:eastAsia="es-EC"/>
        </w:rPr>
        <w:t xml:space="preserve">proyecto para su revisión técnica y verificación de las </w:t>
      </w:r>
      <w:r w:rsidR="007E5B04" w:rsidRPr="009F5003">
        <w:rPr>
          <w:rFonts w:ascii="Times New Roman" w:eastAsia="Times New Roman" w:hAnsi="Times New Roman" w:cs="Times New Roman"/>
          <w:color w:val="262626" w:themeColor="text1" w:themeTint="D9"/>
          <w:sz w:val="24"/>
          <w:szCs w:val="24"/>
          <w:lang w:eastAsia="es-EC"/>
        </w:rPr>
        <w:t>disposiciones vigentes</w:t>
      </w:r>
      <w:r w:rsidR="00B6716B" w:rsidRPr="009F5003">
        <w:rPr>
          <w:rFonts w:ascii="Times New Roman" w:eastAsia="Times New Roman" w:hAnsi="Times New Roman" w:cs="Times New Roman"/>
          <w:color w:val="262626" w:themeColor="text1" w:themeTint="D9"/>
          <w:sz w:val="24"/>
          <w:szCs w:val="24"/>
          <w:lang w:eastAsia="es-EC"/>
        </w:rPr>
        <w:t>,</w:t>
      </w:r>
      <w:r w:rsidRPr="009F5003">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684136922"/>
          <w:citation/>
        </w:sdtPr>
        <w:sdtEndPr/>
        <w:sdtContent>
          <w:r w:rsidR="00B6716B" w:rsidRPr="009F5003">
            <w:rPr>
              <w:rFonts w:ascii="Times New Roman" w:eastAsia="Times New Roman" w:hAnsi="Times New Roman" w:cs="Times New Roman"/>
              <w:color w:val="262626" w:themeColor="text1" w:themeTint="D9"/>
              <w:sz w:val="24"/>
              <w:szCs w:val="24"/>
              <w:lang w:eastAsia="es-EC"/>
            </w:rPr>
            <w:fldChar w:fldCharType="begin"/>
          </w:r>
          <w:r w:rsidR="00B6716B" w:rsidRPr="009F5003">
            <w:rPr>
              <w:rFonts w:ascii="Times New Roman" w:eastAsia="Times New Roman" w:hAnsi="Times New Roman" w:cs="Times New Roman"/>
              <w:color w:val="262626" w:themeColor="text1" w:themeTint="D9"/>
              <w:sz w:val="24"/>
              <w:szCs w:val="24"/>
              <w:lang w:eastAsia="es-EC"/>
            </w:rPr>
            <w:instrText xml:space="preserve"> CITATION Guz08 \l 12298 </w:instrText>
          </w:r>
          <w:r w:rsidR="00B6716B"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(Guzmán, 2008)</w:t>
          </w:r>
          <w:r w:rsidR="00B6716B" w:rsidRPr="009F5003">
            <w:rPr>
              <w:rFonts w:ascii="Times New Roman" w:eastAsia="Times New Roman" w:hAnsi="Times New Roman" w:cs="Times New Roman"/>
              <w:color w:val="262626" w:themeColor="text1" w:themeTint="D9"/>
              <w:sz w:val="24"/>
              <w:szCs w:val="24"/>
              <w:lang w:eastAsia="es-EC"/>
            </w:rPr>
            <w:fldChar w:fldCharType="end"/>
          </w:r>
        </w:sdtContent>
      </w:sdt>
      <w:r w:rsidR="00B6716B" w:rsidRPr="009F5003">
        <w:rPr>
          <w:rFonts w:ascii="Times New Roman" w:eastAsia="Times New Roman" w:hAnsi="Times New Roman" w:cs="Times New Roman"/>
          <w:color w:val="262626" w:themeColor="text1" w:themeTint="D9"/>
          <w:sz w:val="24"/>
          <w:szCs w:val="24"/>
          <w:lang w:eastAsia="es-EC"/>
        </w:rPr>
        <w:t>.</w:t>
      </w:r>
    </w:p>
    <w:p w14:paraId="6758A41C" w14:textId="2AA34587" w:rsidR="00A468AA" w:rsidRPr="00DD3F2E" w:rsidRDefault="00A468AA" w:rsidP="00514D38">
      <w:pPr>
        <w:spacing w:after="0" w:line="360" w:lineRule="auto"/>
        <w:jc w:val="both"/>
        <w:rPr>
          <w:rFonts w:ascii="Times New Roman" w:eastAsia="Times New Roman" w:hAnsi="Times New Roman" w:cs="Times New Roman"/>
          <w:color w:val="FF0000"/>
          <w:sz w:val="24"/>
          <w:szCs w:val="24"/>
          <w:lang w:eastAsia="es-EC"/>
        </w:rPr>
      </w:pPr>
      <w:r w:rsidRPr="004F64D0">
        <w:rPr>
          <w:rFonts w:ascii="Times New Roman" w:eastAsia="Times New Roman" w:hAnsi="Times New Roman" w:cs="Times New Roman"/>
          <w:b/>
          <w:color w:val="262626" w:themeColor="text1" w:themeTint="D9"/>
          <w:sz w:val="24"/>
          <w:szCs w:val="24"/>
          <w:lang w:eastAsia="es-EC"/>
        </w:rPr>
        <w:t>Ventajas y desventajas ergonómicas</w:t>
      </w:r>
      <w:r w:rsidRPr="004F64D0">
        <w:rPr>
          <w:rFonts w:ascii="Times New Roman" w:eastAsia="Times New Roman" w:hAnsi="Times New Roman" w:cs="Times New Roman"/>
          <w:color w:val="262626" w:themeColor="text1" w:themeTint="D9"/>
          <w:sz w:val="24"/>
          <w:szCs w:val="24"/>
          <w:lang w:eastAsia="es-EC"/>
        </w:rPr>
        <w:t xml:space="preserve"> </w:t>
      </w:r>
      <w:r w:rsidR="00165B42" w:rsidRPr="00652B0F">
        <w:rPr>
          <w:rFonts w:ascii="Times New Roman" w:eastAsia="Times New Roman" w:hAnsi="Times New Roman" w:cs="Times New Roman"/>
          <w:color w:val="262626" w:themeColor="text1" w:themeTint="D9"/>
          <w:sz w:val="24"/>
          <w:szCs w:val="24"/>
          <w:lang w:eastAsia="es-EC"/>
        </w:rPr>
        <w:t xml:space="preserve">En la práctica de las normas ergonómicas, </w:t>
      </w:r>
      <w:r w:rsidR="004836B1">
        <w:rPr>
          <w:rFonts w:ascii="Times New Roman" w:eastAsia="Times New Roman" w:hAnsi="Times New Roman" w:cs="Times New Roman"/>
          <w:color w:val="262626" w:themeColor="text1" w:themeTint="D9"/>
          <w:sz w:val="24"/>
          <w:szCs w:val="24"/>
          <w:lang w:eastAsia="es-EC"/>
        </w:rPr>
        <w:t>nos lleva estas ventajas</w:t>
      </w:r>
      <w:r w:rsidR="00165B42">
        <w:rPr>
          <w:rFonts w:ascii="Times New Roman" w:eastAsia="Times New Roman" w:hAnsi="Times New Roman" w:cs="Times New Roman"/>
          <w:color w:val="262626" w:themeColor="text1" w:themeTint="D9"/>
          <w:sz w:val="24"/>
          <w:szCs w:val="24"/>
          <w:lang w:eastAsia="es-EC"/>
        </w:rPr>
        <w:t xml:space="preserve"> según </w:t>
      </w:r>
      <w:r w:rsidR="00165B42" w:rsidRPr="009F5003">
        <w:rPr>
          <w:rFonts w:ascii="Times New Roman" w:eastAsia="Times New Roman" w:hAnsi="Times New Roman" w:cs="Times New Roman"/>
          <w:color w:val="262626" w:themeColor="text1" w:themeTint="D9"/>
          <w:sz w:val="24"/>
          <w:szCs w:val="24"/>
          <w:lang w:eastAsia="es-EC"/>
        </w:rPr>
        <w:t xml:space="preserve">Marcos Alejandro Díaz Ronquilloa </w:t>
      </w:r>
      <w:sdt>
        <w:sdtPr>
          <w:rPr>
            <w:rFonts w:ascii="Times New Roman" w:eastAsia="Times New Roman" w:hAnsi="Times New Roman" w:cs="Times New Roman"/>
            <w:color w:val="262626" w:themeColor="text1" w:themeTint="D9"/>
            <w:sz w:val="24"/>
            <w:szCs w:val="24"/>
            <w:lang w:eastAsia="es-EC"/>
          </w:rPr>
          <w:id w:val="1024672510"/>
          <w:citation/>
        </w:sdtPr>
        <w:sdtEndPr/>
        <w:sdtContent>
          <w:r w:rsidRPr="009F5003">
            <w:rPr>
              <w:rFonts w:ascii="Times New Roman" w:eastAsia="Times New Roman" w:hAnsi="Times New Roman" w:cs="Times New Roman"/>
              <w:color w:val="262626" w:themeColor="text1" w:themeTint="D9"/>
              <w:sz w:val="24"/>
              <w:szCs w:val="24"/>
              <w:lang w:eastAsia="es-EC"/>
            </w:rPr>
            <w:fldChar w:fldCharType="begin"/>
          </w:r>
          <w:r w:rsidR="00C173F2" w:rsidRPr="009F5003">
            <w:rPr>
              <w:rFonts w:ascii="Times New Roman" w:eastAsia="Times New Roman" w:hAnsi="Times New Roman" w:cs="Times New Roman"/>
              <w:color w:val="262626" w:themeColor="text1" w:themeTint="D9"/>
              <w:sz w:val="24"/>
              <w:szCs w:val="24"/>
              <w:lang w:eastAsia="es-EC"/>
            </w:rPr>
            <w:instrText xml:space="preserve">CITATION Mar19 \n  \t  \l 12298 </w:instrText>
          </w:r>
          <w:r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(2019)</w:t>
          </w:r>
          <w:r w:rsidRPr="009F5003">
            <w:rPr>
              <w:rFonts w:ascii="Times New Roman" w:eastAsia="Times New Roman" w:hAnsi="Times New Roman" w:cs="Times New Roman"/>
              <w:color w:val="262626" w:themeColor="text1" w:themeTint="D9"/>
              <w:sz w:val="24"/>
              <w:szCs w:val="24"/>
              <w:lang w:eastAsia="es-EC"/>
            </w:rPr>
            <w:fldChar w:fldCharType="end"/>
          </w:r>
        </w:sdtContent>
      </w:sdt>
      <w:r w:rsidRPr="009F5003">
        <w:rPr>
          <w:rFonts w:ascii="Times New Roman" w:eastAsia="Times New Roman" w:hAnsi="Times New Roman" w:cs="Times New Roman"/>
          <w:color w:val="262626" w:themeColor="text1" w:themeTint="D9"/>
          <w:sz w:val="24"/>
          <w:szCs w:val="24"/>
          <w:lang w:eastAsia="es-EC"/>
        </w:rPr>
        <w:t>.</w:t>
      </w:r>
    </w:p>
    <w:p w14:paraId="44DBBFAA" w14:textId="788E7EFD" w:rsidR="00A468AA" w:rsidRPr="004F64D0" w:rsidRDefault="008B1C9B" w:rsidP="00514D38">
      <w:pPr>
        <w:keepNext/>
        <w:keepLines/>
        <w:spacing w:before="40" w:after="0" w:line="360" w:lineRule="auto"/>
        <w:jc w:val="both"/>
        <w:rPr>
          <w:rFonts w:ascii="Times New Roman" w:eastAsia="Times New Roman" w:hAnsi="Times New Roman" w:cs="Times New Roman"/>
          <w:b/>
          <w:color w:val="262626" w:themeColor="text1" w:themeTint="D9"/>
          <w:sz w:val="24"/>
          <w:szCs w:val="24"/>
          <w:lang w:eastAsia="es-EC"/>
        </w:rPr>
      </w:pPr>
      <w:r w:rsidRPr="004F64D0">
        <w:rPr>
          <w:rFonts w:ascii="Times New Roman" w:eastAsia="Times New Roman" w:hAnsi="Times New Roman" w:cs="Times New Roman"/>
          <w:b/>
          <w:color w:val="262626" w:themeColor="text1" w:themeTint="D9"/>
          <w:sz w:val="24"/>
          <w:szCs w:val="24"/>
          <w:lang w:eastAsia="es-EC"/>
        </w:rPr>
        <w:t>Ventajas:</w:t>
      </w:r>
      <w:r w:rsidR="00C12826" w:rsidRPr="004F64D0">
        <w:rPr>
          <w:rFonts w:ascii="Times New Roman" w:eastAsia="Times New Roman" w:hAnsi="Times New Roman" w:cs="Times New Roman"/>
          <w:b/>
          <w:color w:val="262626" w:themeColor="text1" w:themeTint="D9"/>
          <w:sz w:val="24"/>
          <w:szCs w:val="24"/>
          <w:lang w:eastAsia="es-EC"/>
        </w:rPr>
        <w:t xml:space="preserve"> </w:t>
      </w:r>
    </w:p>
    <w:p w14:paraId="346B0EAE" w14:textId="52E7F162"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Disminución de la sobrecarga circulatoria, al ser más pequeña la columna de sangre que va desde las extremidades inferiores al corazón, por lo que disminuye la presión hidrostática sanguínea.</w:t>
      </w:r>
    </w:p>
    <w:p w14:paraId="0A1F0274" w14:textId="530B9216"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Las extremidades inferiores pueden moverse y estirarse, por lo que los músculos pasan de una contracción estática a una dinámica, mejorando el bombeo venoso de retorno de las piernas al corazón y como consecuencia disminuyendo la fatiga, al ser menor el estancamiento venoso y la sobrecarga circulatoria, por lo tanto, también</w:t>
      </w:r>
      <w:r w:rsidR="00A36F11">
        <w:rPr>
          <w:rFonts w:ascii="Times New Roman" w:eastAsia="Times New Roman" w:hAnsi="Times New Roman" w:cs="Times New Roman"/>
          <w:color w:val="262626" w:themeColor="text1" w:themeTint="D9"/>
          <w:sz w:val="24"/>
          <w:szCs w:val="24"/>
          <w:lang w:eastAsia="es-EC"/>
        </w:rPr>
        <w:t xml:space="preserve"> disminuye el riesgo de varices y un cambio total en la tonalidad vascular.</w:t>
      </w:r>
    </w:p>
    <w:p w14:paraId="62ADDC6D" w14:textId="77777777"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Disminuye el consumo de energía, ya que necesita un menor número grupo de músculos en contracciones estáticas para mantener la postura del cuerpo. El asiento soporta parte de este esfuerzo y, por lo tanto, disminuye la fatiga. Según estudios realizados, se calcula que se ahorra un 2% de energía.</w:t>
      </w:r>
    </w:p>
    <w:p w14:paraId="42EE3BF5" w14:textId="77777777"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Disminución de la sobrecarga de los ligamentos y articulaciones de las extremidades inferiores, al no cargar con el peso de todo el cuerpo.</w:t>
      </w:r>
    </w:p>
    <w:p w14:paraId="487EF13B" w14:textId="2405C87A"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Aumento de la capacidad para efectuar trabajos que requieran alta </w:t>
      </w:r>
      <w:r w:rsidR="007B5783" w:rsidRPr="00E70CE0">
        <w:rPr>
          <w:rFonts w:ascii="Times New Roman" w:eastAsia="Times New Roman" w:hAnsi="Times New Roman" w:cs="Times New Roman"/>
          <w:color w:val="262626" w:themeColor="text1" w:themeTint="D9"/>
          <w:sz w:val="24"/>
          <w:szCs w:val="24"/>
          <w:lang w:eastAsia="es-EC"/>
        </w:rPr>
        <w:t>precisión</w:t>
      </w:r>
      <w:r w:rsidRPr="00E70CE0">
        <w:rPr>
          <w:rFonts w:ascii="Times New Roman" w:eastAsia="Times New Roman" w:hAnsi="Times New Roman" w:cs="Times New Roman"/>
          <w:color w:val="262626" w:themeColor="text1" w:themeTint="D9"/>
          <w:sz w:val="24"/>
          <w:szCs w:val="24"/>
          <w:lang w:eastAsia="es-EC"/>
        </w:rPr>
        <w:t xml:space="preserve">. Esto es debido, por un lado, a que el control visual es mejor, dado que el equilibrio y estabilidad del cuerpo es mayor al tener mayor base, pues se está apoyado sobre la silla y los pies, </w:t>
      </w:r>
      <w:r w:rsidR="00AB4DAA" w:rsidRPr="00E70CE0">
        <w:rPr>
          <w:rFonts w:ascii="Times New Roman" w:eastAsia="Times New Roman" w:hAnsi="Times New Roman" w:cs="Times New Roman"/>
          <w:color w:val="262626" w:themeColor="text1" w:themeTint="D9"/>
          <w:sz w:val="24"/>
          <w:szCs w:val="24"/>
          <w:lang w:eastAsia="es-EC"/>
        </w:rPr>
        <w:t>y,</w:t>
      </w:r>
      <w:r w:rsidRPr="00E70CE0">
        <w:rPr>
          <w:rFonts w:ascii="Times New Roman" w:eastAsia="Times New Roman" w:hAnsi="Times New Roman" w:cs="Times New Roman"/>
          <w:color w:val="262626" w:themeColor="text1" w:themeTint="D9"/>
          <w:sz w:val="24"/>
          <w:szCs w:val="24"/>
          <w:lang w:eastAsia="es-EC"/>
        </w:rPr>
        <w:t xml:space="preserve"> por otro lado, a la disminución en altura. Como consecuencia, la adaptación a la distancia focal es más fácil.</w:t>
      </w:r>
    </w:p>
    <w:p w14:paraId="48F94C5C" w14:textId="59549FD2" w:rsidR="008B1C9B" w:rsidRPr="00E70CE0" w:rsidRDefault="008B1C9B" w:rsidP="00514D38">
      <w:pPr>
        <w:numPr>
          <w:ilvl w:val="0"/>
          <w:numId w:val="16"/>
        </w:numPr>
        <w:spacing w:after="0" w:line="360" w:lineRule="auto"/>
        <w:ind w:left="360"/>
        <w:jc w:val="both"/>
        <w:rPr>
          <w:rFonts w:ascii="Calibri" w:eastAsia="Calibri" w:hAnsi="Calibri" w:cs="Calibri"/>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 Mejor control de los mandos del pedal del equipo, ya que las extremidades inferiores están más libres, al no estar involucradas en e</w:t>
      </w:r>
      <w:r w:rsidR="00A468AA">
        <w:rPr>
          <w:rFonts w:ascii="Times New Roman" w:eastAsia="Times New Roman" w:hAnsi="Times New Roman" w:cs="Times New Roman"/>
          <w:color w:val="262626" w:themeColor="text1" w:themeTint="D9"/>
          <w:sz w:val="24"/>
          <w:szCs w:val="24"/>
          <w:lang w:eastAsia="es-EC"/>
        </w:rPr>
        <w:t xml:space="preserve">l equilibrio y control postural </w:t>
      </w:r>
    </w:p>
    <w:p w14:paraId="61B5CBAF" w14:textId="77777777" w:rsidR="00B02F6B" w:rsidRDefault="00B02F6B" w:rsidP="00514D38">
      <w:pPr>
        <w:keepNext/>
        <w:keepLines/>
        <w:spacing w:after="0" w:line="360" w:lineRule="auto"/>
        <w:jc w:val="both"/>
        <w:rPr>
          <w:rFonts w:ascii="Times New Roman" w:eastAsia="Times New Roman" w:hAnsi="Times New Roman" w:cs="Times New Roman"/>
          <w:b/>
          <w:color w:val="262626" w:themeColor="text1" w:themeTint="D9"/>
          <w:sz w:val="24"/>
          <w:szCs w:val="24"/>
          <w:lang w:eastAsia="es-EC"/>
        </w:rPr>
      </w:pPr>
    </w:p>
    <w:p w14:paraId="3A832639" w14:textId="2F36BB22" w:rsidR="008B1C9B" w:rsidRPr="004F64D0" w:rsidRDefault="008B1C9B" w:rsidP="00514D38">
      <w:pPr>
        <w:keepNext/>
        <w:keepLines/>
        <w:spacing w:after="0" w:line="360" w:lineRule="auto"/>
        <w:jc w:val="both"/>
        <w:rPr>
          <w:rFonts w:ascii="Times New Roman" w:eastAsia="Times New Roman" w:hAnsi="Times New Roman" w:cs="Times New Roman"/>
          <w:b/>
          <w:color w:val="262626" w:themeColor="text1" w:themeTint="D9"/>
          <w:sz w:val="24"/>
          <w:szCs w:val="24"/>
          <w:lang w:eastAsia="es-EC"/>
        </w:rPr>
      </w:pPr>
      <w:r w:rsidRPr="004F64D0">
        <w:rPr>
          <w:rFonts w:ascii="Times New Roman" w:eastAsia="Times New Roman" w:hAnsi="Times New Roman" w:cs="Times New Roman"/>
          <w:b/>
          <w:color w:val="262626" w:themeColor="text1" w:themeTint="D9"/>
          <w:sz w:val="24"/>
          <w:szCs w:val="24"/>
          <w:lang w:eastAsia="es-EC"/>
        </w:rPr>
        <w:t>Trabajar de pie</w:t>
      </w:r>
    </w:p>
    <w:p w14:paraId="545E1A1E" w14:textId="77777777" w:rsidR="008B1C9B" w:rsidRPr="00E70CE0" w:rsidRDefault="008B1C9B" w:rsidP="00514D38">
      <w:pPr>
        <w:spacing w:before="280" w:after="28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En determinadas situaciones se aconseja utilizar la postura “de pie” durante el trabajo, fundamentalmente en los casos:</w:t>
      </w:r>
    </w:p>
    <w:p w14:paraId="391CE0B1" w14:textId="77777777" w:rsidR="008B1C9B" w:rsidRPr="00E70CE0" w:rsidRDefault="008B1C9B" w:rsidP="00514D38">
      <w:pPr>
        <w:numPr>
          <w:ilvl w:val="0"/>
          <w:numId w:val="20"/>
        </w:numPr>
        <w:spacing w:before="280" w:after="0" w:line="360" w:lineRule="auto"/>
        <w:ind w:left="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Cuando el paciente no puede tumbarse.</w:t>
      </w:r>
    </w:p>
    <w:p w14:paraId="23E4C071" w14:textId="77777777" w:rsidR="008B1C9B" w:rsidRPr="00E70CE0" w:rsidRDefault="008B1C9B" w:rsidP="00514D38">
      <w:pPr>
        <w:numPr>
          <w:ilvl w:val="0"/>
          <w:numId w:val="20"/>
        </w:numPr>
        <w:spacing w:after="0" w:line="360" w:lineRule="auto"/>
        <w:ind w:left="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Cuando se requiere que el paciente esté sentado.</w:t>
      </w:r>
    </w:p>
    <w:p w14:paraId="19B7763C" w14:textId="77777777" w:rsidR="008B1C9B" w:rsidRPr="00E70CE0" w:rsidRDefault="008B1C9B" w:rsidP="00514D38">
      <w:pPr>
        <w:numPr>
          <w:ilvl w:val="0"/>
          <w:numId w:val="20"/>
        </w:numPr>
        <w:spacing w:after="0" w:line="360" w:lineRule="auto"/>
        <w:ind w:left="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En tratamientos muy breves.</w:t>
      </w:r>
    </w:p>
    <w:p w14:paraId="2E3FA4B4" w14:textId="77777777" w:rsidR="008B1C9B" w:rsidRPr="00E70CE0" w:rsidRDefault="008B1C9B" w:rsidP="00514D38">
      <w:pPr>
        <w:numPr>
          <w:ilvl w:val="0"/>
          <w:numId w:val="20"/>
        </w:numPr>
        <w:spacing w:after="280" w:line="360" w:lineRule="auto"/>
        <w:ind w:left="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Cuando es imposible mantener una postura correcta al sentarnos.</w:t>
      </w:r>
    </w:p>
    <w:p w14:paraId="5A9E5D1D" w14:textId="3C639C3D" w:rsidR="008B1C9B" w:rsidRPr="004F64D0" w:rsidRDefault="008B1C9B" w:rsidP="00514D38">
      <w:pPr>
        <w:spacing w:after="0" w:line="360" w:lineRule="auto"/>
        <w:jc w:val="both"/>
        <w:rPr>
          <w:rFonts w:ascii="Times New Roman" w:eastAsia="Times New Roman" w:hAnsi="Times New Roman" w:cs="Times New Roman"/>
          <w:b/>
          <w:color w:val="262626" w:themeColor="text1" w:themeTint="D9"/>
          <w:sz w:val="24"/>
          <w:szCs w:val="24"/>
          <w:lang w:eastAsia="es-EC"/>
        </w:rPr>
      </w:pPr>
      <w:r w:rsidRPr="004F64D0">
        <w:rPr>
          <w:rFonts w:ascii="Times New Roman" w:eastAsia="Times New Roman" w:hAnsi="Times New Roman" w:cs="Times New Roman"/>
          <w:b/>
          <w:color w:val="262626" w:themeColor="text1" w:themeTint="D9"/>
          <w:sz w:val="24"/>
          <w:szCs w:val="24"/>
          <w:lang w:eastAsia="es-EC"/>
        </w:rPr>
        <w:t>El modelo postural que se de</w:t>
      </w:r>
      <w:r w:rsidR="00951020" w:rsidRPr="004F64D0">
        <w:rPr>
          <w:rFonts w:ascii="Times New Roman" w:eastAsia="Times New Roman" w:hAnsi="Times New Roman" w:cs="Times New Roman"/>
          <w:b/>
          <w:color w:val="262626" w:themeColor="text1" w:themeTint="D9"/>
          <w:sz w:val="24"/>
          <w:szCs w:val="24"/>
          <w:lang w:eastAsia="es-EC"/>
        </w:rPr>
        <w:t>be perseguir al trabajar de pie.</w:t>
      </w:r>
    </w:p>
    <w:p w14:paraId="08670591"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Postura erguida manteniendo la curvatura natural de la columna vertebral.</w:t>
      </w:r>
    </w:p>
    <w:p w14:paraId="734D51F5"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Extremidades inferiores alineadas, con un reparto del peso uniforme sobre ambos pies.</w:t>
      </w:r>
    </w:p>
    <w:p w14:paraId="784E0C60"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Los pies deben estar separados entre sí (aumento de la base de sustentación).</w:t>
      </w:r>
    </w:p>
    <w:p w14:paraId="653DC020"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Pelvis en posición neutra.</w:t>
      </w:r>
    </w:p>
    <w:p w14:paraId="0D007235"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Rodillas extendidas.</w:t>
      </w:r>
    </w:p>
    <w:p w14:paraId="652A01EA"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Hombros paralelos al suelo y coincidiendo con el eje de gravedad corporal.</w:t>
      </w:r>
    </w:p>
    <w:p w14:paraId="179863B9"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Cabeza erguida, en ligera flexión.</w:t>
      </w:r>
    </w:p>
    <w:p w14:paraId="4C367165" w14:textId="288D67E2"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Al permanecer de pie se ven implicados más músculos para mantener el equilibrio postural, a diferencia de la posición de sentado, apareciendo un mayor gasto energético y un cansancio de la musculatura de la espalda y miembros inferiores. </w:t>
      </w:r>
      <w:r w:rsidR="00514D38" w:rsidRPr="00E70CE0">
        <w:rPr>
          <w:rFonts w:ascii="Times New Roman" w:eastAsia="Times New Roman" w:hAnsi="Times New Roman" w:cs="Times New Roman"/>
          <w:color w:val="262626" w:themeColor="text1" w:themeTint="D9"/>
          <w:sz w:val="24"/>
          <w:szCs w:val="24"/>
          <w:lang w:eastAsia="es-EC"/>
        </w:rPr>
        <w:t>Además,</w:t>
      </w:r>
      <w:r w:rsidR="00514D38">
        <w:rPr>
          <w:rFonts w:ascii="Times New Roman" w:eastAsia="Times New Roman" w:hAnsi="Times New Roman" w:cs="Times New Roman"/>
          <w:color w:val="262626" w:themeColor="text1" w:themeTint="D9"/>
          <w:sz w:val="24"/>
          <w:szCs w:val="24"/>
          <w:lang w:eastAsia="es-EC"/>
        </w:rPr>
        <w:t xml:space="preserve"> </w:t>
      </w:r>
      <w:r w:rsidRPr="00E70CE0">
        <w:rPr>
          <w:rFonts w:ascii="Times New Roman" w:eastAsia="Times New Roman" w:hAnsi="Times New Roman" w:cs="Times New Roman"/>
          <w:color w:val="262626" w:themeColor="text1" w:themeTint="D9"/>
          <w:sz w:val="24"/>
          <w:szCs w:val="24"/>
          <w:lang w:eastAsia="es-EC"/>
        </w:rPr>
        <w:t>esta postura da lugar a una sobrecarga circulatoria, con un enlentecimiento de la circulació</w:t>
      </w:r>
      <w:r w:rsidR="00A36F11">
        <w:rPr>
          <w:rFonts w:ascii="Times New Roman" w:eastAsia="Times New Roman" w:hAnsi="Times New Roman" w:cs="Times New Roman"/>
          <w:color w:val="262626" w:themeColor="text1" w:themeTint="D9"/>
          <w:sz w:val="24"/>
          <w:szCs w:val="24"/>
          <w:lang w:eastAsia="es-EC"/>
        </w:rPr>
        <w:t>n venosa, favoreciendo al edema y dolor</w:t>
      </w:r>
      <w:r w:rsidRPr="00E70CE0">
        <w:rPr>
          <w:rFonts w:ascii="Times New Roman" w:eastAsia="Times New Roman" w:hAnsi="Times New Roman" w:cs="Times New Roman"/>
          <w:color w:val="262626" w:themeColor="text1" w:themeTint="D9"/>
          <w:sz w:val="24"/>
          <w:szCs w:val="24"/>
          <w:lang w:eastAsia="es-EC"/>
        </w:rPr>
        <w:t>.</w:t>
      </w:r>
    </w:p>
    <w:p w14:paraId="5FA90A94" w14:textId="7246773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Al trabajar en posición “de pie” el </w:t>
      </w:r>
      <w:r w:rsidR="00C12826">
        <w:rPr>
          <w:rFonts w:ascii="Times New Roman" w:eastAsia="Times New Roman" w:hAnsi="Times New Roman" w:cs="Times New Roman"/>
          <w:color w:val="262626" w:themeColor="text1" w:themeTint="D9"/>
          <w:sz w:val="24"/>
          <w:szCs w:val="24"/>
          <w:lang w:eastAsia="es-EC"/>
        </w:rPr>
        <w:t>paciente va a permanecer</w:t>
      </w:r>
      <w:r w:rsidRPr="00E70CE0">
        <w:rPr>
          <w:rFonts w:ascii="Times New Roman" w:eastAsia="Times New Roman" w:hAnsi="Times New Roman" w:cs="Times New Roman"/>
          <w:color w:val="262626" w:themeColor="text1" w:themeTint="D9"/>
          <w:sz w:val="24"/>
          <w:szCs w:val="24"/>
          <w:lang w:eastAsia="es-EC"/>
        </w:rPr>
        <w:t xml:space="preserve"> sentado</w:t>
      </w:r>
      <w:r w:rsidR="002F5989">
        <w:rPr>
          <w:rFonts w:ascii="Times New Roman" w:eastAsia="Times New Roman" w:hAnsi="Times New Roman" w:cs="Times New Roman"/>
          <w:color w:val="262626" w:themeColor="text1" w:themeTint="D9"/>
          <w:sz w:val="24"/>
          <w:szCs w:val="24"/>
          <w:lang w:eastAsia="es-EC"/>
        </w:rPr>
        <w:t xml:space="preserve"> o</w:t>
      </w:r>
      <w:r w:rsidRPr="00E70CE0">
        <w:rPr>
          <w:rFonts w:ascii="Times New Roman" w:eastAsia="Times New Roman" w:hAnsi="Times New Roman" w:cs="Times New Roman"/>
          <w:color w:val="262626" w:themeColor="text1" w:themeTint="D9"/>
          <w:sz w:val="24"/>
          <w:szCs w:val="24"/>
          <w:lang w:eastAsia="es-EC"/>
        </w:rPr>
        <w:t xml:space="preserve"> reclinado, debiendo vigilar la altura de trabajo para no caer en el frecuente error de echar la cabeza y los hombros hacia delante, curvando la espalda, con lo que sometemos a los músculos y columna vertebral a un esfuerzo excesivo, desencadenando una fatiga precoz.</w:t>
      </w:r>
    </w:p>
    <w:p w14:paraId="7307B644" w14:textId="77777777" w:rsidR="008B1C9B" w:rsidRPr="00E70CE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Las extremidades inferiores no tienen libertad de movimiento, sobre todo cuando se trabaja con la turbina o el </w:t>
      </w:r>
      <w:r w:rsidR="00E06209" w:rsidRPr="00E70CE0">
        <w:rPr>
          <w:rFonts w:ascii="Times New Roman" w:eastAsia="Times New Roman" w:hAnsi="Times New Roman" w:cs="Times New Roman"/>
          <w:color w:val="262626" w:themeColor="text1" w:themeTint="D9"/>
          <w:sz w:val="24"/>
          <w:szCs w:val="24"/>
          <w:lang w:eastAsia="es-EC"/>
        </w:rPr>
        <w:t>micro motor</w:t>
      </w:r>
      <w:r w:rsidRPr="00E70CE0">
        <w:rPr>
          <w:rFonts w:ascii="Times New Roman" w:eastAsia="Times New Roman" w:hAnsi="Times New Roman" w:cs="Times New Roman"/>
          <w:color w:val="262626" w:themeColor="text1" w:themeTint="D9"/>
          <w:sz w:val="24"/>
          <w:szCs w:val="24"/>
          <w:lang w:eastAsia="es-EC"/>
        </w:rPr>
        <w:t>, debido a que un pie está haciendo presión sobre el pedal del equipo, mientras que el otro mantiene el equilibrio del cuerpo.</w:t>
      </w:r>
    </w:p>
    <w:p w14:paraId="09E83B21" w14:textId="245DBC96" w:rsidR="008B1C9B" w:rsidRPr="004F64D0" w:rsidRDefault="008B1C9B" w:rsidP="00972A8A">
      <w:pPr>
        <w:numPr>
          <w:ilvl w:val="0"/>
          <w:numId w:val="13"/>
        </w:numPr>
        <w:spacing w:after="0" w:line="360" w:lineRule="auto"/>
        <w:ind w:left="360"/>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El equilibrio general y la estabilidad del cuerpo no es suficiente para ejecutar movimientos de precisión. En este punto hay que tener en cuenta que se tiene poca base de sustentación (los pies), en comparación con la altu</w:t>
      </w:r>
      <w:r w:rsidR="00951020">
        <w:rPr>
          <w:rFonts w:ascii="Times New Roman" w:eastAsia="Times New Roman" w:hAnsi="Times New Roman" w:cs="Times New Roman"/>
          <w:color w:val="262626" w:themeColor="text1" w:themeTint="D9"/>
          <w:sz w:val="24"/>
          <w:szCs w:val="24"/>
          <w:lang w:eastAsia="es-EC"/>
        </w:rPr>
        <w:t xml:space="preserve">ra, que es la de todo el </w:t>
      </w:r>
      <w:r w:rsidR="00951020" w:rsidRPr="004F64D0">
        <w:rPr>
          <w:rFonts w:ascii="Times New Roman" w:eastAsia="Times New Roman" w:hAnsi="Times New Roman" w:cs="Times New Roman"/>
          <w:color w:val="262626" w:themeColor="text1" w:themeTint="D9"/>
          <w:sz w:val="24"/>
          <w:szCs w:val="24"/>
          <w:lang w:eastAsia="es-EC"/>
        </w:rPr>
        <w:t>cuerpo</w:t>
      </w:r>
      <w:r w:rsidR="00D17775">
        <w:rPr>
          <w:rFonts w:ascii="Times New Roman" w:eastAsia="Times New Roman" w:hAnsi="Times New Roman" w:cs="Times New Roman"/>
          <w:color w:val="262626" w:themeColor="text1" w:themeTint="D9"/>
          <w:sz w:val="24"/>
          <w:szCs w:val="24"/>
          <w:lang w:eastAsia="es-EC"/>
        </w:rPr>
        <w:t xml:space="preserve">. </w:t>
      </w:r>
      <w:r w:rsidR="00D17775" w:rsidRPr="00D17775">
        <w:rPr>
          <w:rFonts w:ascii="Times New Roman" w:eastAsia="Times New Roman" w:hAnsi="Times New Roman" w:cs="Times New Roman"/>
          <w:color w:val="262626" w:themeColor="text1" w:themeTint="D9"/>
          <w:sz w:val="24"/>
          <w:szCs w:val="24"/>
          <w:lang w:eastAsia="es-EC"/>
        </w:rPr>
        <w:t>S</w:t>
      </w:r>
      <w:r w:rsidR="00F501E6">
        <w:rPr>
          <w:rFonts w:ascii="Times New Roman" w:eastAsia="Times New Roman" w:hAnsi="Times New Roman" w:cs="Times New Roman"/>
          <w:color w:val="262626" w:themeColor="text1" w:themeTint="D9"/>
          <w:sz w:val="24"/>
          <w:szCs w:val="24"/>
          <w:lang w:eastAsia="es-EC"/>
        </w:rPr>
        <w:t xml:space="preserve">egún </w:t>
      </w:r>
      <w:r w:rsidR="00F501E6" w:rsidRPr="00C17884">
        <w:rPr>
          <w:rFonts w:ascii="Times New Roman" w:eastAsia="Times New Roman" w:hAnsi="Times New Roman" w:cs="Times New Roman"/>
          <w:color w:val="262626" w:themeColor="text1" w:themeTint="D9"/>
          <w:sz w:val="24"/>
          <w:szCs w:val="24"/>
          <w:lang w:eastAsia="es-EC"/>
        </w:rPr>
        <w:t xml:space="preserve">el </w:t>
      </w:r>
      <w:r w:rsidR="00F501E6" w:rsidRPr="00FC5086">
        <w:rPr>
          <w:rFonts w:ascii="Times New Roman" w:eastAsia="Times New Roman" w:hAnsi="Times New Roman" w:cs="Times New Roman"/>
          <w:color w:val="262626" w:themeColor="text1" w:themeTint="D9"/>
          <w:sz w:val="24"/>
          <w:szCs w:val="24"/>
          <w:lang w:eastAsia="es-EC"/>
        </w:rPr>
        <w:t>IESS</w:t>
      </w:r>
      <w:r w:rsidR="00D17775" w:rsidRPr="00FC5086">
        <w:rPr>
          <w:rFonts w:ascii="Times New Roman" w:eastAsia="Times New Roman" w:hAnsi="Times New Roman" w:cs="Times New Roman"/>
          <w:color w:val="262626" w:themeColor="text1" w:themeTint="D9"/>
          <w:sz w:val="24"/>
          <w:szCs w:val="24"/>
          <w:lang w:eastAsia="es-EC"/>
        </w:rPr>
        <w:t xml:space="preserve"> </w:t>
      </w:r>
      <w:r w:rsidR="00951020" w:rsidRPr="00FC5086">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b/>
            <w:color w:val="262626" w:themeColor="text1" w:themeTint="D9"/>
            <w:sz w:val="24"/>
            <w:szCs w:val="24"/>
            <w:lang w:eastAsia="es-EC"/>
          </w:rPr>
          <w:id w:val="-1494403896"/>
          <w:citation/>
        </w:sdtPr>
        <w:sdtEndPr/>
        <w:sdtContent>
          <w:r w:rsidR="00951020" w:rsidRPr="009F5003">
            <w:rPr>
              <w:rFonts w:ascii="Times New Roman" w:eastAsia="Times New Roman" w:hAnsi="Times New Roman" w:cs="Times New Roman"/>
              <w:b/>
              <w:color w:val="262626" w:themeColor="text1" w:themeTint="D9"/>
              <w:sz w:val="24"/>
              <w:szCs w:val="24"/>
              <w:lang w:eastAsia="es-EC"/>
            </w:rPr>
            <w:fldChar w:fldCharType="begin"/>
          </w:r>
          <w:r w:rsidR="00D17775" w:rsidRPr="009F5003">
            <w:rPr>
              <w:rFonts w:ascii="Times New Roman" w:eastAsia="Times New Roman" w:hAnsi="Times New Roman" w:cs="Times New Roman"/>
              <w:b/>
              <w:color w:val="262626" w:themeColor="text1" w:themeTint="D9"/>
              <w:sz w:val="24"/>
              <w:szCs w:val="24"/>
              <w:lang w:eastAsia="es-EC"/>
            </w:rPr>
            <w:instrText xml:space="preserve">CITATION INS \n  \t  \l 12298 </w:instrText>
          </w:r>
          <w:r w:rsidR="00951020" w:rsidRPr="009F5003">
            <w:rPr>
              <w:rFonts w:ascii="Times New Roman" w:eastAsia="Times New Roman" w:hAnsi="Times New Roman" w:cs="Times New Roman"/>
              <w:b/>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(2010)</w:t>
          </w:r>
          <w:r w:rsidR="00951020" w:rsidRPr="009F5003">
            <w:rPr>
              <w:rFonts w:ascii="Times New Roman" w:eastAsia="Times New Roman" w:hAnsi="Times New Roman" w:cs="Times New Roman"/>
              <w:b/>
              <w:color w:val="262626" w:themeColor="text1" w:themeTint="D9"/>
              <w:sz w:val="24"/>
              <w:szCs w:val="24"/>
              <w:lang w:eastAsia="es-EC"/>
            </w:rPr>
            <w:fldChar w:fldCharType="end"/>
          </w:r>
        </w:sdtContent>
      </w:sdt>
      <w:r w:rsidR="002F312D" w:rsidRPr="009F5003">
        <w:rPr>
          <w:rFonts w:ascii="Times New Roman" w:eastAsia="Times New Roman" w:hAnsi="Times New Roman" w:cs="Times New Roman"/>
          <w:b/>
          <w:color w:val="262626" w:themeColor="text1" w:themeTint="D9"/>
          <w:sz w:val="24"/>
          <w:szCs w:val="24"/>
          <w:lang w:eastAsia="es-EC"/>
        </w:rPr>
        <w:t>.</w:t>
      </w:r>
      <w:r w:rsidR="00D17775" w:rsidRPr="009F5003">
        <w:rPr>
          <w:rFonts w:ascii="Times New Roman" w:eastAsia="Times New Roman" w:hAnsi="Times New Roman" w:cs="Times New Roman"/>
          <w:b/>
          <w:color w:val="262626" w:themeColor="text1" w:themeTint="D9"/>
          <w:sz w:val="24"/>
          <w:szCs w:val="24"/>
          <w:lang w:eastAsia="es-EC"/>
        </w:rPr>
        <w:t xml:space="preserve"> </w:t>
      </w:r>
      <w:r w:rsidR="002F312D">
        <w:rPr>
          <w:rFonts w:ascii="Times New Roman" w:eastAsia="Times New Roman" w:hAnsi="Times New Roman" w:cs="Times New Roman"/>
          <w:color w:val="262626" w:themeColor="text1" w:themeTint="D9"/>
          <w:sz w:val="24"/>
          <w:szCs w:val="24"/>
          <w:lang w:eastAsia="es-EC"/>
        </w:rPr>
        <w:t>E</w:t>
      </w:r>
      <w:r w:rsidR="00D17775" w:rsidRPr="00D17775">
        <w:rPr>
          <w:rFonts w:ascii="Times New Roman" w:eastAsia="Times New Roman" w:hAnsi="Times New Roman" w:cs="Times New Roman"/>
          <w:color w:val="262626" w:themeColor="text1" w:themeTint="D9"/>
          <w:sz w:val="24"/>
          <w:szCs w:val="24"/>
          <w:lang w:eastAsia="es-EC"/>
        </w:rPr>
        <w:t>stas son las ventajas y desventajas</w:t>
      </w:r>
    </w:p>
    <w:p w14:paraId="2D310E2C" w14:textId="77777777" w:rsidR="008B1C9B" w:rsidRPr="004F64D0" w:rsidRDefault="008B1C9B" w:rsidP="00514D38">
      <w:pPr>
        <w:spacing w:before="280" w:after="280" w:line="360" w:lineRule="auto"/>
        <w:jc w:val="both"/>
        <w:rPr>
          <w:rFonts w:ascii="Times New Roman" w:eastAsia="Times New Roman" w:hAnsi="Times New Roman" w:cs="Times New Roman"/>
          <w:b/>
          <w:color w:val="262626" w:themeColor="text1" w:themeTint="D9"/>
          <w:sz w:val="24"/>
          <w:szCs w:val="24"/>
          <w:lang w:eastAsia="es-EC"/>
        </w:rPr>
      </w:pPr>
      <w:r w:rsidRPr="004F64D0">
        <w:rPr>
          <w:rFonts w:ascii="Times New Roman" w:eastAsia="Times New Roman" w:hAnsi="Times New Roman" w:cs="Times New Roman"/>
          <w:b/>
          <w:color w:val="262626" w:themeColor="text1" w:themeTint="D9"/>
          <w:sz w:val="24"/>
          <w:szCs w:val="24"/>
          <w:lang w:eastAsia="es-EC"/>
        </w:rPr>
        <w:t xml:space="preserve">Ventajas: </w:t>
      </w:r>
    </w:p>
    <w:p w14:paraId="4DF975C4" w14:textId="6C75BE21" w:rsidR="008B1C9B" w:rsidRPr="00972A8A" w:rsidRDefault="008B1C9B" w:rsidP="00972A8A">
      <w:pPr>
        <w:numPr>
          <w:ilvl w:val="0"/>
          <w:numId w:val="14"/>
        </w:numPr>
        <w:spacing w:before="280" w:after="0" w:line="360" w:lineRule="auto"/>
        <w:ind w:left="0"/>
        <w:jc w:val="both"/>
        <w:rPr>
          <w:rFonts w:ascii="Calibri" w:eastAsia="Calibri" w:hAnsi="Calibri" w:cs="Calibri"/>
          <w:color w:val="262626" w:themeColor="text1" w:themeTint="D9"/>
          <w:sz w:val="24"/>
          <w:szCs w:val="24"/>
          <w:lang w:eastAsia="es-EC"/>
        </w:rPr>
      </w:pPr>
      <w:r w:rsidRPr="00972A8A">
        <w:rPr>
          <w:rFonts w:ascii="Times New Roman" w:eastAsia="Times New Roman" w:hAnsi="Times New Roman" w:cs="Times New Roman"/>
          <w:color w:val="262626" w:themeColor="text1" w:themeTint="D9"/>
          <w:sz w:val="24"/>
          <w:szCs w:val="24"/>
          <w:lang w:eastAsia="es-EC"/>
        </w:rPr>
        <w:t>Mayor libertad de movimientos y alcance</w:t>
      </w:r>
      <w:r w:rsidR="00F501E6">
        <w:rPr>
          <w:rFonts w:ascii="Times New Roman" w:eastAsia="Times New Roman" w:hAnsi="Times New Roman" w:cs="Times New Roman"/>
          <w:color w:val="262626" w:themeColor="text1" w:themeTint="D9"/>
          <w:sz w:val="24"/>
          <w:szCs w:val="24"/>
          <w:lang w:eastAsia="es-EC"/>
        </w:rPr>
        <w:t xml:space="preserve">, lo que permite más </w:t>
      </w:r>
      <w:r w:rsidRPr="00972A8A">
        <w:rPr>
          <w:rFonts w:ascii="Times New Roman" w:eastAsia="Times New Roman" w:hAnsi="Times New Roman" w:cs="Times New Roman"/>
          <w:color w:val="262626" w:themeColor="text1" w:themeTint="D9"/>
          <w:sz w:val="24"/>
          <w:szCs w:val="24"/>
          <w:lang w:eastAsia="es-EC"/>
        </w:rPr>
        <w:t>acción</w:t>
      </w:r>
      <w:r w:rsidR="00F501E6">
        <w:rPr>
          <w:rFonts w:ascii="Times New Roman" w:eastAsia="Times New Roman" w:hAnsi="Times New Roman" w:cs="Times New Roman"/>
          <w:color w:val="262626" w:themeColor="text1" w:themeTint="D9"/>
          <w:sz w:val="24"/>
          <w:szCs w:val="24"/>
          <w:lang w:eastAsia="es-EC"/>
        </w:rPr>
        <w:t xml:space="preserve"> en el puesto de trabajo</w:t>
      </w:r>
      <w:r w:rsidRPr="00972A8A">
        <w:rPr>
          <w:rFonts w:ascii="Times New Roman" w:eastAsia="Times New Roman" w:hAnsi="Times New Roman" w:cs="Times New Roman"/>
          <w:color w:val="262626" w:themeColor="text1" w:themeTint="D9"/>
          <w:sz w:val="24"/>
          <w:szCs w:val="24"/>
          <w:lang w:eastAsia="es-EC"/>
        </w:rPr>
        <w:t>.</w:t>
      </w:r>
    </w:p>
    <w:p w14:paraId="7627BA7D" w14:textId="7AC65ED5" w:rsidR="008B1C9B" w:rsidRPr="00972A8A" w:rsidRDefault="008B1C9B" w:rsidP="00972A8A">
      <w:pPr>
        <w:numPr>
          <w:ilvl w:val="0"/>
          <w:numId w:val="14"/>
        </w:numPr>
        <w:spacing w:after="0" w:line="360" w:lineRule="auto"/>
        <w:ind w:left="0"/>
        <w:jc w:val="both"/>
        <w:rPr>
          <w:rFonts w:ascii="Calibri" w:eastAsia="Calibri" w:hAnsi="Calibri" w:cs="Calibri"/>
          <w:color w:val="262626" w:themeColor="text1" w:themeTint="D9"/>
          <w:sz w:val="24"/>
          <w:szCs w:val="24"/>
          <w:lang w:eastAsia="es-EC"/>
        </w:rPr>
      </w:pPr>
      <w:r w:rsidRPr="00972A8A">
        <w:rPr>
          <w:rFonts w:ascii="Times New Roman" w:eastAsia="Times New Roman" w:hAnsi="Times New Roman" w:cs="Times New Roman"/>
          <w:color w:val="262626" w:themeColor="text1" w:themeTint="D9"/>
          <w:sz w:val="24"/>
          <w:szCs w:val="24"/>
          <w:lang w:eastAsia="es-EC"/>
        </w:rPr>
        <w:t xml:space="preserve"> Ejerce una mayor fuerza y potencia con los brazos, puesto que</w:t>
      </w:r>
      <w:r w:rsidR="00F501E6">
        <w:rPr>
          <w:rFonts w:ascii="Times New Roman" w:eastAsia="Times New Roman" w:hAnsi="Times New Roman" w:cs="Times New Roman"/>
          <w:color w:val="262626" w:themeColor="text1" w:themeTint="D9"/>
          <w:sz w:val="24"/>
          <w:szCs w:val="24"/>
          <w:lang w:eastAsia="es-EC"/>
        </w:rPr>
        <w:t xml:space="preserve"> podemos hacer uso </w:t>
      </w:r>
      <w:r w:rsidRPr="00972A8A">
        <w:rPr>
          <w:rFonts w:ascii="Times New Roman" w:eastAsia="Times New Roman" w:hAnsi="Times New Roman" w:cs="Times New Roman"/>
          <w:color w:val="262626" w:themeColor="text1" w:themeTint="D9"/>
          <w:sz w:val="24"/>
          <w:szCs w:val="24"/>
          <w:lang w:eastAsia="es-EC"/>
        </w:rPr>
        <w:t>de los hombros y espalda. A este respecto hay que recordar que la fuerza comienza a ser intensa a partir de los hombros.</w:t>
      </w:r>
    </w:p>
    <w:p w14:paraId="0A3B39DC" w14:textId="4B5CEACE" w:rsidR="008B1C9B" w:rsidRDefault="008B1C9B" w:rsidP="00F501E6">
      <w:pPr>
        <w:numPr>
          <w:ilvl w:val="0"/>
          <w:numId w:val="14"/>
        </w:numPr>
        <w:spacing w:after="0" w:line="360" w:lineRule="auto"/>
        <w:ind w:left="0"/>
        <w:jc w:val="both"/>
        <w:rPr>
          <w:rFonts w:ascii="Calibri" w:eastAsia="Calibri" w:hAnsi="Calibri" w:cs="Calibri"/>
          <w:color w:val="262626" w:themeColor="text1" w:themeTint="D9"/>
          <w:sz w:val="24"/>
          <w:szCs w:val="24"/>
          <w:lang w:eastAsia="es-EC"/>
        </w:rPr>
      </w:pPr>
      <w:r w:rsidRPr="00972A8A">
        <w:rPr>
          <w:rFonts w:ascii="Times New Roman" w:eastAsia="Times New Roman" w:hAnsi="Times New Roman" w:cs="Times New Roman"/>
          <w:color w:val="262626" w:themeColor="text1" w:themeTint="D9"/>
          <w:sz w:val="24"/>
          <w:szCs w:val="24"/>
          <w:lang w:eastAsia="es-EC"/>
        </w:rPr>
        <w:t>Disminución de la presión sobre los discos lumbares. La presión sobre estos discos es aproximadamente un 25 por ciento menor que cuando estamos sentados, ya que mantiene la lordosis fisiológica a nivel de las lumbares.</w:t>
      </w:r>
    </w:p>
    <w:p w14:paraId="46A8AD90" w14:textId="77777777" w:rsidR="00F501E6" w:rsidRPr="00F501E6" w:rsidRDefault="00F501E6" w:rsidP="00F501E6">
      <w:pPr>
        <w:spacing w:after="0" w:line="360" w:lineRule="auto"/>
        <w:jc w:val="both"/>
        <w:rPr>
          <w:rFonts w:ascii="Calibri" w:eastAsia="Calibri" w:hAnsi="Calibri" w:cs="Calibri"/>
          <w:color w:val="262626" w:themeColor="text1" w:themeTint="D9"/>
          <w:sz w:val="24"/>
          <w:szCs w:val="24"/>
          <w:lang w:eastAsia="es-EC"/>
        </w:rPr>
      </w:pPr>
    </w:p>
    <w:p w14:paraId="30E5B1E8" w14:textId="2B3E2E27" w:rsidR="00D12C0D" w:rsidRPr="00D12C0D" w:rsidRDefault="00D12C0D" w:rsidP="00972A8A">
      <w:pPr>
        <w:spacing w:after="280" w:line="360" w:lineRule="auto"/>
        <w:jc w:val="both"/>
        <w:rPr>
          <w:rFonts w:ascii="Times New Roman" w:eastAsia="Times New Roman" w:hAnsi="Times New Roman" w:cs="Times New Roman"/>
          <w:b/>
          <w:color w:val="262626" w:themeColor="text1" w:themeTint="D9"/>
          <w:sz w:val="24"/>
          <w:szCs w:val="24"/>
          <w:lang w:eastAsia="es-EC"/>
        </w:rPr>
      </w:pPr>
      <w:r w:rsidRPr="00D12C0D">
        <w:rPr>
          <w:rFonts w:ascii="Times New Roman" w:eastAsia="Times New Roman" w:hAnsi="Times New Roman" w:cs="Times New Roman"/>
          <w:b/>
          <w:color w:val="262626" w:themeColor="text1" w:themeTint="D9"/>
          <w:sz w:val="24"/>
          <w:szCs w:val="24"/>
          <w:lang w:eastAsia="es-EC"/>
        </w:rPr>
        <w:t>Desventajas:</w:t>
      </w:r>
    </w:p>
    <w:p w14:paraId="1D27571C" w14:textId="76BF1C95" w:rsidR="008B1C9B" w:rsidRPr="00972A8A" w:rsidRDefault="002F4DB0" w:rsidP="00972A8A">
      <w:pPr>
        <w:numPr>
          <w:ilvl w:val="0"/>
          <w:numId w:val="15"/>
        </w:numPr>
        <w:spacing w:before="280" w:after="0" w:line="360" w:lineRule="auto"/>
        <w:ind w:left="0"/>
        <w:jc w:val="both"/>
        <w:rPr>
          <w:rFonts w:ascii="Calibri" w:eastAsia="Calibri" w:hAnsi="Calibri" w:cs="Calibri"/>
          <w:color w:val="262626" w:themeColor="text1" w:themeTint="D9"/>
          <w:sz w:val="24"/>
          <w:szCs w:val="24"/>
          <w:lang w:eastAsia="es-EC"/>
        </w:rPr>
      </w:pPr>
      <w:r>
        <w:rPr>
          <w:rFonts w:ascii="Times New Roman" w:eastAsia="Times New Roman" w:hAnsi="Times New Roman" w:cs="Times New Roman"/>
          <w:color w:val="262626" w:themeColor="text1" w:themeTint="D9"/>
          <w:sz w:val="24"/>
          <w:szCs w:val="24"/>
          <w:lang w:eastAsia="es-EC"/>
        </w:rPr>
        <w:t xml:space="preserve"> Mayor consumo de energía</w:t>
      </w:r>
      <w:r w:rsidR="008B1C9B" w:rsidRPr="00972A8A">
        <w:rPr>
          <w:rFonts w:ascii="Times New Roman" w:eastAsia="Times New Roman" w:hAnsi="Times New Roman" w:cs="Times New Roman"/>
          <w:color w:val="262626" w:themeColor="text1" w:themeTint="D9"/>
          <w:sz w:val="24"/>
          <w:szCs w:val="24"/>
          <w:lang w:eastAsia="es-EC"/>
        </w:rPr>
        <w:t xml:space="preserve"> al haber más músculos implicados en mantener el equilibrio.</w:t>
      </w:r>
    </w:p>
    <w:p w14:paraId="09458AC4" w14:textId="77777777" w:rsidR="008B1C9B" w:rsidRPr="00972A8A" w:rsidRDefault="008B1C9B" w:rsidP="00972A8A">
      <w:pPr>
        <w:numPr>
          <w:ilvl w:val="0"/>
          <w:numId w:val="15"/>
        </w:numPr>
        <w:spacing w:before="240" w:line="360" w:lineRule="auto"/>
        <w:ind w:left="0"/>
        <w:jc w:val="both"/>
        <w:rPr>
          <w:rFonts w:ascii="Calibri" w:eastAsia="Calibri" w:hAnsi="Calibri" w:cs="Calibri"/>
          <w:color w:val="262626" w:themeColor="text1" w:themeTint="D9"/>
          <w:sz w:val="24"/>
          <w:szCs w:val="24"/>
          <w:lang w:eastAsia="es-EC"/>
        </w:rPr>
      </w:pPr>
      <w:r w:rsidRPr="00972A8A">
        <w:rPr>
          <w:rFonts w:ascii="Times New Roman" w:eastAsia="Times New Roman" w:hAnsi="Times New Roman" w:cs="Times New Roman"/>
          <w:color w:val="262626" w:themeColor="text1" w:themeTint="D9"/>
          <w:sz w:val="24"/>
          <w:szCs w:val="24"/>
          <w:lang w:eastAsia="es-EC"/>
        </w:rPr>
        <w:t>Peor retorno venoso, al aumentar en vertical la distancia de los pies al corazón, aumenta también la presión hidrostática de la sangre sobre las venas a nivel de las extremidades inferiores, por lo que el retorno se ve dificultado.</w:t>
      </w:r>
    </w:p>
    <w:p w14:paraId="2B11DE84" w14:textId="0BA79CFE" w:rsidR="002F4DB0" w:rsidRDefault="008B1C9B" w:rsidP="002F4DB0">
      <w:pPr>
        <w:numPr>
          <w:ilvl w:val="0"/>
          <w:numId w:val="15"/>
        </w:numPr>
        <w:spacing w:before="280" w:after="0" w:line="360" w:lineRule="auto"/>
        <w:ind w:left="0"/>
        <w:jc w:val="both"/>
        <w:rPr>
          <w:rFonts w:ascii="Calibri" w:eastAsia="Calibri" w:hAnsi="Calibri" w:cs="Calibri"/>
          <w:color w:val="262626" w:themeColor="text1" w:themeTint="D9"/>
          <w:sz w:val="24"/>
          <w:szCs w:val="24"/>
          <w:lang w:eastAsia="es-EC"/>
        </w:rPr>
      </w:pPr>
      <w:r w:rsidRPr="00972A8A">
        <w:rPr>
          <w:rFonts w:ascii="Times New Roman" w:eastAsia="Times New Roman" w:hAnsi="Times New Roman" w:cs="Times New Roman"/>
          <w:color w:val="262626" w:themeColor="text1" w:themeTint="D9"/>
          <w:sz w:val="24"/>
          <w:szCs w:val="24"/>
          <w:lang w:eastAsia="es-EC"/>
        </w:rPr>
        <w:t xml:space="preserve">Aumento de presión sobre los ligamentos y articulaciones de las extremidades inferiores, al tener que soportar todo el peso del cuerpo. </w:t>
      </w:r>
    </w:p>
    <w:p w14:paraId="08003999" w14:textId="77777777" w:rsidR="00165B42" w:rsidRDefault="00165B42" w:rsidP="004F64D0">
      <w:pPr>
        <w:widowControl w:val="0"/>
        <w:spacing w:after="0" w:line="360" w:lineRule="auto"/>
        <w:jc w:val="both"/>
        <w:rPr>
          <w:rFonts w:ascii="Times New Roman" w:eastAsia="Times New Roman" w:hAnsi="Times New Roman" w:cs="Times New Roman"/>
          <w:color w:val="262626" w:themeColor="text1" w:themeTint="D9"/>
          <w:sz w:val="24"/>
          <w:szCs w:val="24"/>
          <w:lang w:eastAsia="es-EC"/>
        </w:rPr>
      </w:pPr>
    </w:p>
    <w:p w14:paraId="1F66B30A" w14:textId="4FF54054" w:rsidR="008B1C9B" w:rsidRDefault="008B1C9B" w:rsidP="004F64D0">
      <w:pPr>
        <w:widowControl w:val="0"/>
        <w:spacing w:after="0" w:line="360" w:lineRule="auto"/>
        <w:jc w:val="both"/>
        <w:rPr>
          <w:rFonts w:ascii="Times New Roman" w:eastAsia="Times New Roman" w:hAnsi="Times New Roman" w:cs="Times New Roman"/>
          <w:b/>
          <w:color w:val="262626" w:themeColor="text1" w:themeTint="D9"/>
          <w:sz w:val="28"/>
          <w:szCs w:val="28"/>
          <w:lang w:eastAsia="es-EC"/>
        </w:rPr>
      </w:pPr>
      <w:r w:rsidRPr="00E70CE0">
        <w:rPr>
          <w:rFonts w:ascii="Times New Roman" w:eastAsia="Times New Roman" w:hAnsi="Times New Roman" w:cs="Times New Roman"/>
          <w:color w:val="262626" w:themeColor="text1" w:themeTint="D9"/>
          <w:sz w:val="24"/>
          <w:szCs w:val="24"/>
          <w:lang w:eastAsia="es-EC"/>
        </w:rPr>
        <w:t>En la actualidad se llevan a cabo varios estudios acerca de los riesgos ergonómicos en el trabajo. A través de dicho</w:t>
      </w:r>
      <w:r w:rsidR="002F4DB0">
        <w:rPr>
          <w:rFonts w:ascii="Times New Roman" w:eastAsia="Times New Roman" w:hAnsi="Times New Roman" w:cs="Times New Roman"/>
          <w:color w:val="262626" w:themeColor="text1" w:themeTint="D9"/>
          <w:sz w:val="24"/>
          <w:szCs w:val="24"/>
          <w:lang w:eastAsia="es-EC"/>
        </w:rPr>
        <w:t>s estudios se puede observar que</w:t>
      </w:r>
      <w:r w:rsidRPr="00E70CE0">
        <w:rPr>
          <w:rFonts w:ascii="Times New Roman" w:eastAsia="Times New Roman" w:hAnsi="Times New Roman" w:cs="Times New Roman"/>
          <w:color w:val="262626" w:themeColor="text1" w:themeTint="D9"/>
          <w:sz w:val="24"/>
          <w:szCs w:val="24"/>
          <w:lang w:eastAsia="es-EC"/>
        </w:rPr>
        <w:t xml:space="preserve"> variables se toman en cuenta dentro de las poblaciones a ser estudiadas. El instituto Nacional de Seguridad e Higiene en el trabajo, en la V encuesta de ambientes de trabajo en España, concluyó que las anomalías musculares y esqueléticas del cuello son más usuales en mujeres en un 54,5% que en los hombres 31,6</w:t>
      </w:r>
      <w:r w:rsidR="007E5B04" w:rsidRPr="00E70CE0">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942609647"/>
          <w:citation/>
        </w:sdtPr>
        <w:sdtEndPr/>
        <w:sdtContent>
          <w:r w:rsidR="00F34384" w:rsidRPr="009F5003">
            <w:rPr>
              <w:rFonts w:ascii="Times New Roman" w:eastAsia="Times New Roman" w:hAnsi="Times New Roman" w:cs="Times New Roman"/>
              <w:color w:val="262626" w:themeColor="text1" w:themeTint="D9"/>
              <w:sz w:val="24"/>
              <w:szCs w:val="24"/>
              <w:lang w:eastAsia="es-EC"/>
            </w:rPr>
            <w:fldChar w:fldCharType="begin"/>
          </w:r>
          <w:r w:rsidR="00F34384" w:rsidRPr="009F5003">
            <w:rPr>
              <w:rFonts w:ascii="Times New Roman" w:eastAsia="Times New Roman" w:hAnsi="Times New Roman" w:cs="Times New Roman"/>
              <w:color w:val="262626" w:themeColor="text1" w:themeTint="D9"/>
              <w:sz w:val="24"/>
              <w:szCs w:val="24"/>
              <w:lang w:eastAsia="es-EC"/>
            </w:rPr>
            <w:instrText xml:space="preserve"> CITATION Ase12 \l 12298 </w:instrText>
          </w:r>
          <w:r w:rsidR="00F34384"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(Asencio, Bastante, &amp; Diego , 2012)</w:t>
          </w:r>
          <w:r w:rsidR="00F34384" w:rsidRPr="009F5003">
            <w:rPr>
              <w:rFonts w:ascii="Times New Roman" w:eastAsia="Times New Roman" w:hAnsi="Times New Roman" w:cs="Times New Roman"/>
              <w:color w:val="262626" w:themeColor="text1" w:themeTint="D9"/>
              <w:sz w:val="24"/>
              <w:szCs w:val="24"/>
              <w:lang w:eastAsia="es-EC"/>
            </w:rPr>
            <w:fldChar w:fldCharType="end"/>
          </w:r>
        </w:sdtContent>
      </w:sdt>
      <w:r w:rsidR="00F34384" w:rsidRPr="009F5003">
        <w:rPr>
          <w:rFonts w:ascii="Times New Roman" w:eastAsia="Times New Roman" w:hAnsi="Times New Roman" w:cs="Times New Roman"/>
          <w:color w:val="262626" w:themeColor="text1" w:themeTint="D9"/>
          <w:sz w:val="24"/>
          <w:szCs w:val="24"/>
          <w:lang w:eastAsia="es-EC"/>
        </w:rPr>
        <w:t>.</w:t>
      </w:r>
    </w:p>
    <w:p w14:paraId="647378D1" w14:textId="77777777" w:rsidR="004F64D0" w:rsidRPr="004F64D0" w:rsidRDefault="004F64D0" w:rsidP="004F64D0">
      <w:pPr>
        <w:widowControl w:val="0"/>
        <w:spacing w:after="0" w:line="360" w:lineRule="auto"/>
        <w:jc w:val="both"/>
        <w:rPr>
          <w:rFonts w:ascii="Times New Roman" w:eastAsia="Times New Roman" w:hAnsi="Times New Roman" w:cs="Times New Roman"/>
          <w:b/>
          <w:color w:val="262626" w:themeColor="text1" w:themeTint="D9"/>
          <w:sz w:val="28"/>
          <w:szCs w:val="28"/>
          <w:lang w:eastAsia="es-EC"/>
        </w:rPr>
      </w:pPr>
    </w:p>
    <w:p w14:paraId="41EF3F0E" w14:textId="433DE9E4" w:rsidR="008B1C9B" w:rsidRPr="009F5003" w:rsidRDefault="008B1C9B" w:rsidP="00514D38">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Otro elemento de riesgo significativo son los e</w:t>
      </w:r>
      <w:r w:rsidR="002F4DB0">
        <w:rPr>
          <w:rFonts w:ascii="Times New Roman" w:eastAsia="Times New Roman" w:hAnsi="Times New Roman" w:cs="Times New Roman"/>
          <w:color w:val="262626" w:themeColor="text1" w:themeTint="D9"/>
          <w:sz w:val="24"/>
          <w:szCs w:val="24"/>
          <w:lang w:eastAsia="es-EC"/>
        </w:rPr>
        <w:t>sfuerzos estáticos intensos que</w:t>
      </w:r>
      <w:r w:rsidRPr="00E70CE0">
        <w:rPr>
          <w:rFonts w:ascii="Times New Roman" w:eastAsia="Times New Roman" w:hAnsi="Times New Roman" w:cs="Times New Roman"/>
          <w:color w:val="262626" w:themeColor="text1" w:themeTint="D9"/>
          <w:sz w:val="24"/>
          <w:szCs w:val="24"/>
          <w:lang w:eastAsia="es-EC"/>
        </w:rPr>
        <w:t xml:space="preserve"> están por arriba del límite de nuestra capacidad, son repetitivos y se incrementan si se junta con una postura incorrecta.  Si la velocidad y ejecución del trabajo es complicada y no hay pausas, se genera agotamiento en músculos y ligamentos y esto ocasiona micro traumatismos </w:t>
      </w:r>
      <w:r w:rsidRPr="004F64D0">
        <w:rPr>
          <w:rFonts w:ascii="Times New Roman" w:eastAsia="Times New Roman" w:hAnsi="Times New Roman" w:cs="Times New Roman"/>
          <w:color w:val="262626" w:themeColor="text1" w:themeTint="D9"/>
          <w:sz w:val="24"/>
          <w:szCs w:val="24"/>
          <w:lang w:eastAsia="es-EC"/>
        </w:rPr>
        <w:t>repetitivos</w:t>
      </w:r>
      <w:r w:rsidR="002F4DB0">
        <w:rPr>
          <w:rFonts w:ascii="Times New Roman" w:eastAsia="Times New Roman" w:hAnsi="Times New Roman" w:cs="Times New Roman"/>
          <w:color w:val="262626" w:themeColor="text1" w:themeTint="D9"/>
          <w:sz w:val="24"/>
          <w:szCs w:val="24"/>
          <w:lang w:eastAsia="es-EC"/>
        </w:rPr>
        <w:t>, trastornos mú</w:t>
      </w:r>
      <w:r w:rsidR="006617DD">
        <w:rPr>
          <w:rFonts w:ascii="Times New Roman" w:eastAsia="Times New Roman" w:hAnsi="Times New Roman" w:cs="Times New Roman"/>
          <w:color w:val="262626" w:themeColor="text1" w:themeTint="D9"/>
          <w:sz w:val="24"/>
          <w:szCs w:val="24"/>
          <w:lang w:eastAsia="es-EC"/>
        </w:rPr>
        <w:t xml:space="preserve">sculo esquelético según </w:t>
      </w:r>
      <w:r w:rsidRPr="004F64D0">
        <w:rPr>
          <w:rFonts w:ascii="Times New Roman" w:eastAsia="Times New Roman" w:hAnsi="Times New Roman" w:cs="Times New Roman"/>
          <w:color w:val="262626" w:themeColor="text1" w:themeTint="D9"/>
          <w:sz w:val="24"/>
          <w:szCs w:val="24"/>
          <w:lang w:eastAsia="es-EC"/>
        </w:rPr>
        <w:t xml:space="preserve"> Factores de riesgo del trabajo repetitivo </w:t>
      </w:r>
      <w:r w:rsidR="006617DD" w:rsidRPr="009F5003">
        <w:rPr>
          <w:rFonts w:ascii="Times New Roman" w:eastAsia="Times New Roman" w:hAnsi="Times New Roman" w:cs="Times New Roman"/>
          <w:color w:val="262626" w:themeColor="text1" w:themeTint="D9"/>
          <w:sz w:val="24"/>
          <w:szCs w:val="24"/>
          <w:lang w:eastAsia="es-EC"/>
        </w:rPr>
        <w:t>Agencia Europea para la Seguridad y la Salud en el Trabajo</w:t>
      </w:r>
      <w:sdt>
        <w:sdtPr>
          <w:rPr>
            <w:rFonts w:ascii="Times New Roman" w:eastAsia="Times New Roman" w:hAnsi="Times New Roman" w:cs="Times New Roman"/>
            <w:color w:val="262626" w:themeColor="text1" w:themeTint="D9"/>
            <w:sz w:val="24"/>
            <w:szCs w:val="24"/>
            <w:lang w:eastAsia="es-EC"/>
          </w:rPr>
          <w:id w:val="-981306456"/>
          <w:citation/>
        </w:sdtPr>
        <w:sdtEndPr/>
        <w:sdtContent>
          <w:r w:rsidR="00C31928" w:rsidRPr="009F5003">
            <w:rPr>
              <w:rFonts w:ascii="Times New Roman" w:eastAsia="Times New Roman" w:hAnsi="Times New Roman" w:cs="Times New Roman"/>
              <w:color w:val="262626" w:themeColor="text1" w:themeTint="D9"/>
              <w:sz w:val="24"/>
              <w:szCs w:val="24"/>
              <w:lang w:eastAsia="es-EC"/>
            </w:rPr>
            <w:fldChar w:fldCharType="begin"/>
          </w:r>
          <w:r w:rsidR="006617DD" w:rsidRPr="009F5003">
            <w:rPr>
              <w:rFonts w:ascii="Times New Roman" w:eastAsia="Times New Roman" w:hAnsi="Times New Roman" w:cs="Times New Roman"/>
              <w:color w:val="262626" w:themeColor="text1" w:themeTint="D9"/>
              <w:sz w:val="24"/>
              <w:szCs w:val="24"/>
              <w:lang w:eastAsia="es-EC"/>
            </w:rPr>
            <w:instrText xml:space="preserve">CITATION AGE15 \n  \t  \l 12298 </w:instrText>
          </w:r>
          <w:r w:rsidR="00C31928"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 xml:space="preserve"> (2015)</w:t>
          </w:r>
          <w:r w:rsidR="00C31928" w:rsidRPr="009F5003">
            <w:rPr>
              <w:rFonts w:ascii="Times New Roman" w:eastAsia="Times New Roman" w:hAnsi="Times New Roman" w:cs="Times New Roman"/>
              <w:color w:val="262626" w:themeColor="text1" w:themeTint="D9"/>
              <w:sz w:val="24"/>
              <w:szCs w:val="24"/>
              <w:lang w:eastAsia="es-EC"/>
            </w:rPr>
            <w:fldChar w:fldCharType="end"/>
          </w:r>
        </w:sdtContent>
      </w:sdt>
    </w:p>
    <w:p w14:paraId="1252CD50" w14:textId="20A1966A" w:rsidR="009D279E" w:rsidRDefault="00AD12F4" w:rsidP="00514D38">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Pr>
          <w:rFonts w:ascii="Times New Roman" w:eastAsia="Times New Roman" w:hAnsi="Times New Roman" w:cs="Times New Roman"/>
          <w:color w:val="262626" w:themeColor="text1" w:themeTint="D9"/>
          <w:sz w:val="24"/>
          <w:szCs w:val="24"/>
          <w:lang w:eastAsia="es-EC"/>
        </w:rPr>
        <w:t>La investigación de</w:t>
      </w:r>
      <w:r w:rsidR="008B1C9B" w:rsidRPr="00E70CE0">
        <w:rPr>
          <w:rFonts w:ascii="Times New Roman" w:eastAsia="Times New Roman" w:hAnsi="Times New Roman" w:cs="Times New Roman"/>
          <w:color w:val="262626" w:themeColor="text1" w:themeTint="D9"/>
          <w:sz w:val="24"/>
          <w:szCs w:val="24"/>
          <w:lang w:eastAsia="es-EC"/>
        </w:rPr>
        <w:t xml:space="preserve"> temas ergonómicos y molestias posturales empleados en la</w:t>
      </w:r>
      <w:r w:rsidR="00247D07">
        <w:rPr>
          <w:rFonts w:ascii="Times New Roman" w:eastAsia="Times New Roman" w:hAnsi="Times New Roman" w:cs="Times New Roman"/>
          <w:color w:val="262626" w:themeColor="text1" w:themeTint="D9"/>
          <w:sz w:val="24"/>
          <w:szCs w:val="24"/>
          <w:lang w:eastAsia="es-EC"/>
        </w:rPr>
        <w:t xml:space="preserve"> práctica dental, también aportó</w:t>
      </w:r>
      <w:r w:rsidR="008B1C9B" w:rsidRPr="00E70CE0">
        <w:rPr>
          <w:rFonts w:ascii="Times New Roman" w:eastAsia="Times New Roman" w:hAnsi="Times New Roman" w:cs="Times New Roman"/>
          <w:color w:val="262626" w:themeColor="text1" w:themeTint="D9"/>
          <w:sz w:val="24"/>
          <w:szCs w:val="24"/>
          <w:lang w:eastAsia="es-EC"/>
        </w:rPr>
        <w:t xml:space="preserve"> contenido para la mejora de calidad de vida y aptitudes de producción. La finalidad es establecer la afinidad entre el grado de conocimientos acerca de posiciones dentales ergonómicas, posiciones de trabajo y presencia de molestias posicionales </w:t>
      </w:r>
      <w:sdt>
        <w:sdtPr>
          <w:rPr>
            <w:rFonts w:ascii="Times New Roman" w:eastAsia="Times New Roman" w:hAnsi="Times New Roman" w:cs="Times New Roman"/>
            <w:color w:val="262626" w:themeColor="text1" w:themeTint="D9"/>
            <w:sz w:val="24"/>
            <w:szCs w:val="24"/>
            <w:lang w:eastAsia="es-EC"/>
          </w:rPr>
          <w:id w:val="1139067432"/>
          <w:citation/>
        </w:sdtPr>
        <w:sdtEndPr/>
        <w:sdtContent>
          <w:r w:rsidRPr="009F5003">
            <w:rPr>
              <w:rFonts w:ascii="Times New Roman" w:eastAsia="Times New Roman" w:hAnsi="Times New Roman" w:cs="Times New Roman"/>
              <w:color w:val="262626" w:themeColor="text1" w:themeTint="D9"/>
              <w:sz w:val="24"/>
              <w:szCs w:val="24"/>
              <w:lang w:eastAsia="es-EC"/>
            </w:rPr>
            <w:fldChar w:fldCharType="begin"/>
          </w:r>
          <w:r w:rsidRPr="009F5003">
            <w:rPr>
              <w:rFonts w:ascii="Times New Roman" w:eastAsia="Times New Roman" w:hAnsi="Times New Roman" w:cs="Times New Roman"/>
              <w:color w:val="262626" w:themeColor="text1" w:themeTint="D9"/>
              <w:sz w:val="24"/>
              <w:szCs w:val="24"/>
              <w:lang w:eastAsia="es-EC"/>
            </w:rPr>
            <w:instrText xml:space="preserve"> CITATION Ben06 \l 12298 </w:instrText>
          </w:r>
          <w:r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(Bendezú NV, 2006)</w:t>
          </w:r>
          <w:r w:rsidRPr="009F5003">
            <w:rPr>
              <w:rFonts w:ascii="Times New Roman" w:eastAsia="Times New Roman" w:hAnsi="Times New Roman" w:cs="Times New Roman"/>
              <w:color w:val="262626" w:themeColor="text1" w:themeTint="D9"/>
              <w:sz w:val="24"/>
              <w:szCs w:val="24"/>
              <w:lang w:eastAsia="es-EC"/>
            </w:rPr>
            <w:fldChar w:fldCharType="end"/>
          </w:r>
        </w:sdtContent>
      </w:sdt>
      <w:r w:rsidRPr="009F5003">
        <w:rPr>
          <w:rFonts w:ascii="Times New Roman" w:eastAsia="Times New Roman" w:hAnsi="Times New Roman" w:cs="Times New Roman"/>
          <w:color w:val="262626" w:themeColor="text1" w:themeTint="D9"/>
          <w:sz w:val="24"/>
          <w:szCs w:val="24"/>
          <w:lang w:eastAsia="es-EC"/>
        </w:rPr>
        <w:t>.</w:t>
      </w:r>
    </w:p>
    <w:p w14:paraId="0D9B25A5" w14:textId="0CC492BC" w:rsidR="008B1C9B" w:rsidRPr="00E70CE0" w:rsidRDefault="008B1C9B" w:rsidP="00514D38">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 xml:space="preserve">Investigación realizada </w:t>
      </w:r>
      <w:r w:rsidRPr="009F5003">
        <w:rPr>
          <w:rFonts w:ascii="Times New Roman" w:eastAsia="Times New Roman" w:hAnsi="Times New Roman" w:cs="Times New Roman"/>
          <w:color w:val="262626" w:themeColor="text1" w:themeTint="D9"/>
          <w:sz w:val="24"/>
          <w:szCs w:val="24"/>
          <w:lang w:eastAsia="es-EC"/>
        </w:rPr>
        <w:t xml:space="preserve">por </w:t>
      </w:r>
      <w:r w:rsidR="00C17884" w:rsidRPr="009F5003">
        <w:rPr>
          <w:rFonts w:ascii="Times New Roman" w:eastAsia="Times New Roman" w:hAnsi="Times New Roman" w:cs="Times New Roman"/>
          <w:color w:val="262626" w:themeColor="text1" w:themeTint="D9"/>
          <w:sz w:val="24"/>
          <w:szCs w:val="24"/>
          <w:lang w:eastAsia="es-EC"/>
        </w:rPr>
        <w:t>Acevedo</w:t>
      </w:r>
      <w:r w:rsidR="006617DD" w:rsidRPr="009F5003">
        <w:rPr>
          <w:rFonts w:ascii="Times New Roman" w:eastAsia="Times New Roman" w:hAnsi="Times New Roman" w:cs="Times New Roman"/>
          <w:color w:val="262626" w:themeColor="text1" w:themeTint="D9"/>
          <w:sz w:val="24"/>
          <w:szCs w:val="24"/>
          <w:lang w:eastAsia="es-EC"/>
        </w:rPr>
        <w:t xml:space="preserve">, Soto, Segura </w:t>
      </w:r>
      <w:r w:rsidR="006617DD" w:rsidRPr="009F5003">
        <w:rPr>
          <w:rFonts w:ascii="Times New Roman" w:eastAsia="Times New Roman" w:hAnsi="Times New Roman" w:cs="Times New Roman"/>
          <w:noProof/>
          <w:color w:val="262626" w:themeColor="text1" w:themeTint="D9"/>
          <w:sz w:val="24"/>
          <w:szCs w:val="24"/>
          <w:lang w:eastAsia="es-EC"/>
        </w:rPr>
        <w:t>&amp; Sotomayor</w:t>
      </w:r>
      <w:r w:rsidR="006617DD" w:rsidRPr="009F5003">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793188595"/>
          <w:citation/>
        </w:sdtPr>
        <w:sdtEndPr/>
        <w:sdtContent>
          <w:r w:rsidR="00BF33FC" w:rsidRPr="009F5003">
            <w:rPr>
              <w:rFonts w:ascii="Times New Roman" w:eastAsia="Times New Roman" w:hAnsi="Times New Roman" w:cs="Times New Roman"/>
              <w:color w:val="262626" w:themeColor="text1" w:themeTint="D9"/>
              <w:sz w:val="24"/>
              <w:szCs w:val="24"/>
              <w:lang w:eastAsia="es-EC"/>
            </w:rPr>
            <w:fldChar w:fldCharType="begin"/>
          </w:r>
          <w:r w:rsidR="006617DD" w:rsidRPr="009F5003">
            <w:rPr>
              <w:rFonts w:ascii="Times New Roman" w:eastAsia="Times New Roman" w:hAnsi="Times New Roman" w:cs="Times New Roman"/>
              <w:color w:val="262626" w:themeColor="text1" w:themeTint="D9"/>
              <w:sz w:val="24"/>
              <w:szCs w:val="24"/>
              <w:lang w:eastAsia="es-EC"/>
            </w:rPr>
            <w:instrText xml:space="preserve">CITATION Ace13 \n  \t  \l 12298 </w:instrText>
          </w:r>
          <w:r w:rsidR="00BF33FC"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(2013)</w:t>
          </w:r>
          <w:r w:rsidR="00BF33FC" w:rsidRPr="009F5003">
            <w:rPr>
              <w:rFonts w:ascii="Times New Roman" w:eastAsia="Times New Roman" w:hAnsi="Times New Roman" w:cs="Times New Roman"/>
              <w:color w:val="262626" w:themeColor="text1" w:themeTint="D9"/>
              <w:sz w:val="24"/>
              <w:szCs w:val="24"/>
              <w:lang w:eastAsia="es-EC"/>
            </w:rPr>
            <w:fldChar w:fldCharType="end"/>
          </w:r>
        </w:sdtContent>
      </w:sdt>
      <w:r w:rsidR="00247D07">
        <w:rPr>
          <w:rFonts w:ascii="Times New Roman" w:eastAsia="Times New Roman" w:hAnsi="Times New Roman" w:cs="Times New Roman"/>
          <w:color w:val="262626" w:themeColor="text1" w:themeTint="D9"/>
          <w:sz w:val="24"/>
          <w:szCs w:val="24"/>
          <w:lang w:eastAsia="es-EC"/>
        </w:rPr>
        <w:t>, arrojó</w:t>
      </w:r>
      <w:r w:rsidRPr="00E70CE0">
        <w:rPr>
          <w:rFonts w:ascii="Times New Roman" w:eastAsia="Times New Roman" w:hAnsi="Times New Roman" w:cs="Times New Roman"/>
          <w:color w:val="262626" w:themeColor="text1" w:themeTint="D9"/>
          <w:sz w:val="24"/>
          <w:szCs w:val="24"/>
          <w:lang w:eastAsia="es-EC"/>
        </w:rPr>
        <w:t xml:space="preserve"> que el incremento en la carga académica y clínica estaría relacionado con una alta prevalencia de trastornos </w:t>
      </w:r>
      <w:r w:rsidR="00247D07">
        <w:rPr>
          <w:rFonts w:ascii="Times New Roman" w:eastAsia="Times New Roman" w:hAnsi="Times New Roman" w:cs="Times New Roman"/>
          <w:color w:val="262626" w:themeColor="text1" w:themeTint="D9"/>
          <w:sz w:val="24"/>
          <w:szCs w:val="24"/>
          <w:lang w:eastAsia="es-EC"/>
        </w:rPr>
        <w:t>mú</w:t>
      </w:r>
      <w:r w:rsidR="0098157C" w:rsidRPr="00E70CE0">
        <w:rPr>
          <w:rFonts w:ascii="Times New Roman" w:eastAsia="Times New Roman" w:hAnsi="Times New Roman" w:cs="Times New Roman"/>
          <w:color w:val="262626" w:themeColor="text1" w:themeTint="D9"/>
          <w:sz w:val="24"/>
          <w:szCs w:val="24"/>
          <w:lang w:eastAsia="es-EC"/>
        </w:rPr>
        <w:t>sculo esqueléticos</w:t>
      </w:r>
      <w:r w:rsidRPr="00E70CE0">
        <w:rPr>
          <w:rFonts w:ascii="Times New Roman" w:eastAsia="Times New Roman" w:hAnsi="Times New Roman" w:cs="Times New Roman"/>
          <w:color w:val="262626" w:themeColor="text1" w:themeTint="D9"/>
          <w:sz w:val="24"/>
          <w:szCs w:val="24"/>
          <w:lang w:eastAsia="es-EC"/>
        </w:rPr>
        <w:t xml:space="preserve"> en estudiantes de odontología. Sin embargo, en investigación de</w:t>
      </w:r>
      <w:r w:rsidR="00EF3D99">
        <w:rPr>
          <w:rFonts w:ascii="Times New Roman" w:eastAsia="Times New Roman" w:hAnsi="Times New Roman" w:cs="Times New Roman"/>
          <w:color w:val="262626" w:themeColor="text1" w:themeTint="D9"/>
          <w:sz w:val="24"/>
          <w:szCs w:val="24"/>
          <w:lang w:eastAsia="es-EC"/>
        </w:rPr>
        <w:t xml:space="preserve"> </w:t>
      </w:r>
      <w:r w:rsidR="00EF3D99" w:rsidRPr="009F5003">
        <w:rPr>
          <w:rFonts w:ascii="Times New Roman" w:eastAsia="Times New Roman" w:hAnsi="Times New Roman" w:cs="Times New Roman"/>
          <w:color w:val="262626" w:themeColor="text1" w:themeTint="D9"/>
          <w:sz w:val="24"/>
          <w:szCs w:val="24"/>
          <w:lang w:eastAsia="es-EC"/>
        </w:rPr>
        <w:t xml:space="preserve">Malagón, </w:t>
      </w:r>
      <w:r w:rsidR="000E328E" w:rsidRPr="009F5003">
        <w:rPr>
          <w:rFonts w:ascii="Times New Roman" w:eastAsia="Times New Roman" w:hAnsi="Times New Roman" w:cs="Times New Roman"/>
          <w:color w:val="262626" w:themeColor="text1" w:themeTint="D9"/>
          <w:sz w:val="24"/>
          <w:szCs w:val="24"/>
          <w:lang w:eastAsia="es-EC"/>
        </w:rPr>
        <w:t xml:space="preserve">Ibáñez, Murillo, y Thomas </w:t>
      </w:r>
      <w:sdt>
        <w:sdtPr>
          <w:rPr>
            <w:rFonts w:ascii="Times New Roman" w:eastAsia="Times New Roman" w:hAnsi="Times New Roman" w:cs="Times New Roman"/>
            <w:color w:val="262626" w:themeColor="text1" w:themeTint="D9"/>
            <w:sz w:val="24"/>
            <w:szCs w:val="24"/>
            <w:lang w:eastAsia="es-EC"/>
          </w:rPr>
          <w:id w:val="-279958945"/>
          <w:citation/>
        </w:sdtPr>
        <w:sdtEndPr/>
        <w:sdtContent>
          <w:r w:rsidR="00BF33FC" w:rsidRPr="009F5003">
            <w:rPr>
              <w:rFonts w:ascii="Times New Roman" w:eastAsia="Times New Roman" w:hAnsi="Times New Roman" w:cs="Times New Roman"/>
              <w:color w:val="262626" w:themeColor="text1" w:themeTint="D9"/>
              <w:sz w:val="24"/>
              <w:szCs w:val="24"/>
              <w:lang w:eastAsia="es-EC"/>
            </w:rPr>
            <w:fldChar w:fldCharType="begin"/>
          </w:r>
          <w:r w:rsidR="00C17884" w:rsidRPr="009F5003">
            <w:rPr>
              <w:rFonts w:ascii="Times New Roman" w:eastAsia="Times New Roman" w:hAnsi="Times New Roman" w:cs="Times New Roman"/>
              <w:color w:val="262626" w:themeColor="text1" w:themeTint="D9"/>
              <w:sz w:val="24"/>
              <w:szCs w:val="24"/>
              <w:lang w:eastAsia="es-EC"/>
            </w:rPr>
            <w:instrText xml:space="preserve">CITATION Mal \n  \t  \l 12298 </w:instrText>
          </w:r>
          <w:r w:rsidR="00BF33FC"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(2014)</w:t>
          </w:r>
          <w:r w:rsidR="00BF33FC" w:rsidRPr="009F5003">
            <w:rPr>
              <w:rFonts w:ascii="Times New Roman" w:eastAsia="Times New Roman" w:hAnsi="Times New Roman" w:cs="Times New Roman"/>
              <w:color w:val="262626" w:themeColor="text1" w:themeTint="D9"/>
              <w:sz w:val="24"/>
              <w:szCs w:val="24"/>
              <w:lang w:eastAsia="es-EC"/>
            </w:rPr>
            <w:fldChar w:fldCharType="end"/>
          </w:r>
        </w:sdtContent>
      </w:sdt>
      <w:r w:rsidRPr="00E70CE0">
        <w:rPr>
          <w:rFonts w:ascii="Times New Roman" w:eastAsia="Times New Roman" w:hAnsi="Times New Roman" w:cs="Times New Roman"/>
          <w:color w:val="262626" w:themeColor="text1" w:themeTint="D9"/>
          <w:sz w:val="24"/>
          <w:szCs w:val="24"/>
          <w:lang w:eastAsia="es-EC"/>
        </w:rPr>
        <w:t xml:space="preserve"> demostró que los profesionales presentaron menos dolor que otras poblaciones, posiblemente por tener trabajos de clínica combinados con docencia y porque conocen los riesgos posturales, aunque no toman las precauciones necesarias.</w:t>
      </w:r>
    </w:p>
    <w:p w14:paraId="13FFEB88" w14:textId="6A9E3C58" w:rsidR="008B1C9B" w:rsidRPr="00E70CE0" w:rsidRDefault="00FD6738" w:rsidP="00514D38">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sidRPr="009F5003">
        <w:rPr>
          <w:rFonts w:ascii="Times New Roman" w:eastAsia="Times New Roman" w:hAnsi="Times New Roman" w:cs="Times New Roman"/>
          <w:color w:val="262626" w:themeColor="text1" w:themeTint="D9"/>
          <w:sz w:val="24"/>
          <w:szCs w:val="24"/>
          <w:lang w:eastAsia="es-EC"/>
        </w:rPr>
        <w:t xml:space="preserve">Moreno </w:t>
      </w:r>
      <w:sdt>
        <w:sdtPr>
          <w:rPr>
            <w:rFonts w:ascii="Times New Roman" w:eastAsia="Times New Roman" w:hAnsi="Times New Roman" w:cs="Times New Roman"/>
            <w:color w:val="262626" w:themeColor="text1" w:themeTint="D9"/>
            <w:sz w:val="24"/>
            <w:szCs w:val="24"/>
            <w:lang w:eastAsia="es-EC"/>
          </w:rPr>
          <w:id w:val="-1895804472"/>
          <w:citation/>
        </w:sdtPr>
        <w:sdtEndPr/>
        <w:sdtContent>
          <w:r w:rsidRPr="009F5003">
            <w:rPr>
              <w:rFonts w:ascii="Times New Roman" w:eastAsia="Times New Roman" w:hAnsi="Times New Roman" w:cs="Times New Roman"/>
              <w:color w:val="262626" w:themeColor="text1" w:themeTint="D9"/>
              <w:sz w:val="24"/>
              <w:szCs w:val="24"/>
              <w:lang w:eastAsia="es-EC"/>
            </w:rPr>
            <w:fldChar w:fldCharType="begin"/>
          </w:r>
          <w:r w:rsidR="00020301" w:rsidRPr="009F5003">
            <w:rPr>
              <w:rFonts w:ascii="Times New Roman" w:eastAsia="Times New Roman" w:hAnsi="Times New Roman" w:cs="Times New Roman"/>
              <w:color w:val="262626" w:themeColor="text1" w:themeTint="D9"/>
              <w:sz w:val="24"/>
              <w:szCs w:val="24"/>
              <w:lang w:eastAsia="es-EC"/>
            </w:rPr>
            <w:instrText xml:space="preserve">CITATION Mor16 \n  \t  \l 12298 </w:instrText>
          </w:r>
          <w:r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(2016)</w:t>
          </w:r>
          <w:r w:rsidRPr="009F5003">
            <w:rPr>
              <w:rFonts w:ascii="Times New Roman" w:eastAsia="Times New Roman" w:hAnsi="Times New Roman" w:cs="Times New Roman"/>
              <w:color w:val="262626" w:themeColor="text1" w:themeTint="D9"/>
              <w:sz w:val="24"/>
              <w:szCs w:val="24"/>
              <w:lang w:eastAsia="es-EC"/>
            </w:rPr>
            <w:fldChar w:fldCharType="end"/>
          </w:r>
        </w:sdtContent>
      </w:sdt>
      <w:r>
        <w:rPr>
          <w:rFonts w:ascii="Times New Roman" w:eastAsia="Times New Roman" w:hAnsi="Times New Roman" w:cs="Times New Roman"/>
          <w:color w:val="262626" w:themeColor="text1" w:themeTint="D9"/>
          <w:sz w:val="24"/>
          <w:szCs w:val="24"/>
          <w:lang w:eastAsia="es-EC"/>
        </w:rPr>
        <w:t xml:space="preserve"> e</w:t>
      </w:r>
      <w:r w:rsidR="008B1C9B" w:rsidRPr="00E70CE0">
        <w:rPr>
          <w:rFonts w:ascii="Times New Roman" w:eastAsia="Times New Roman" w:hAnsi="Times New Roman" w:cs="Times New Roman"/>
          <w:color w:val="262626" w:themeColor="text1" w:themeTint="D9"/>
          <w:sz w:val="24"/>
          <w:szCs w:val="24"/>
          <w:lang w:eastAsia="es-EC"/>
        </w:rPr>
        <w:t>n su estudio acerca de</w:t>
      </w:r>
      <w:r w:rsidR="00EF3D99">
        <w:rPr>
          <w:rFonts w:ascii="Times New Roman" w:eastAsia="Times New Roman" w:hAnsi="Times New Roman" w:cs="Times New Roman"/>
          <w:color w:val="262626" w:themeColor="text1" w:themeTint="D9"/>
          <w:sz w:val="24"/>
          <w:szCs w:val="24"/>
          <w:lang w:eastAsia="es-EC"/>
        </w:rPr>
        <w:t xml:space="preserve"> la prevalencia de trastornos mú</w:t>
      </w:r>
      <w:r w:rsidR="008B1C9B" w:rsidRPr="00E70CE0">
        <w:rPr>
          <w:rFonts w:ascii="Times New Roman" w:eastAsia="Times New Roman" w:hAnsi="Times New Roman" w:cs="Times New Roman"/>
          <w:color w:val="262626" w:themeColor="text1" w:themeTint="D9"/>
          <w:sz w:val="24"/>
          <w:szCs w:val="24"/>
          <w:lang w:eastAsia="es-EC"/>
        </w:rPr>
        <w:t xml:space="preserve">sculo-esqueléticos relacionados a ergonomía y factores psicosociales en los odontólogos manifestó que existe un gran porcentaje de molestias del sistema osteomuscular que se propician en el desempeño de las actividades profesionales, relacionados a ergonomía y factores psicosociales. </w:t>
      </w:r>
    </w:p>
    <w:p w14:paraId="5BFB89E9" w14:textId="35EEC36C" w:rsidR="008B1C9B" w:rsidRDefault="008B1C9B" w:rsidP="00514D38">
      <w:pPr>
        <w:spacing w:after="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Los resultados del estudio ejecutado</w:t>
      </w:r>
      <w:r w:rsidR="006B6F0C">
        <w:rPr>
          <w:rFonts w:ascii="Times New Roman" w:eastAsia="Times New Roman" w:hAnsi="Times New Roman" w:cs="Times New Roman"/>
          <w:color w:val="262626" w:themeColor="text1" w:themeTint="D9"/>
          <w:sz w:val="24"/>
          <w:szCs w:val="24"/>
          <w:lang w:eastAsia="es-EC"/>
        </w:rPr>
        <w:t xml:space="preserve"> por</w:t>
      </w:r>
      <w:r w:rsidR="006B6F0C" w:rsidRPr="006B6F0C">
        <w:rPr>
          <w:rFonts w:asciiTheme="majorHAnsi" w:hAnsiTheme="majorHAnsi" w:cstheme="majorHAnsi"/>
          <w:color w:val="262626" w:themeColor="text1" w:themeTint="D9"/>
          <w:sz w:val="24"/>
          <w:szCs w:val="24"/>
        </w:rPr>
        <w:t xml:space="preserve"> </w:t>
      </w:r>
      <w:r w:rsidR="006B6F0C" w:rsidRPr="009F5003">
        <w:rPr>
          <w:rFonts w:asciiTheme="majorHAnsi" w:hAnsiTheme="majorHAnsi" w:cstheme="majorHAnsi"/>
          <w:color w:val="262626" w:themeColor="text1" w:themeTint="D9"/>
          <w:sz w:val="24"/>
          <w:szCs w:val="24"/>
        </w:rPr>
        <w:t xml:space="preserve">Díaz Gutiérrez, </w:t>
      </w:r>
      <w:r w:rsidR="00D14A2F" w:rsidRPr="009F5003">
        <w:rPr>
          <w:rFonts w:asciiTheme="majorHAnsi" w:hAnsiTheme="majorHAnsi" w:cstheme="majorHAnsi"/>
          <w:color w:val="262626" w:themeColor="text1" w:themeTint="D9"/>
          <w:sz w:val="24"/>
          <w:szCs w:val="24"/>
        </w:rPr>
        <w:t>González Porta,</w:t>
      </w:r>
      <w:r w:rsidR="006B6F0C" w:rsidRPr="009F5003">
        <w:rPr>
          <w:rFonts w:asciiTheme="majorHAnsi" w:hAnsiTheme="majorHAnsi" w:cstheme="majorHAnsi"/>
          <w:color w:val="262626" w:themeColor="text1" w:themeTint="D9"/>
          <w:sz w:val="24"/>
          <w:szCs w:val="24"/>
        </w:rPr>
        <w:t xml:space="preserve"> Díaz Batista, Espinosa Tejeda</w:t>
      </w:r>
      <w:r w:rsidRPr="009F5003">
        <w:rPr>
          <w:rFonts w:ascii="Times New Roman" w:eastAsia="Times New Roman" w:hAnsi="Times New Roman" w:cs="Times New Roman"/>
          <w:color w:val="262626" w:themeColor="text1" w:themeTint="D9"/>
          <w:sz w:val="24"/>
          <w:szCs w:val="24"/>
          <w:lang w:eastAsia="es-EC"/>
        </w:rPr>
        <w:t xml:space="preserve"> </w:t>
      </w:r>
      <w:sdt>
        <w:sdtPr>
          <w:rPr>
            <w:rFonts w:ascii="Times New Roman" w:eastAsia="Times New Roman" w:hAnsi="Times New Roman" w:cs="Times New Roman"/>
            <w:color w:val="262626" w:themeColor="text1" w:themeTint="D9"/>
            <w:sz w:val="24"/>
            <w:szCs w:val="24"/>
            <w:lang w:eastAsia="es-EC"/>
          </w:rPr>
          <w:id w:val="-1966648391"/>
          <w:citation/>
        </w:sdtPr>
        <w:sdtEndPr/>
        <w:sdtContent>
          <w:r w:rsidR="00BF33FC" w:rsidRPr="009F5003">
            <w:rPr>
              <w:rFonts w:ascii="Times New Roman" w:eastAsia="Times New Roman" w:hAnsi="Times New Roman" w:cs="Times New Roman"/>
              <w:color w:val="262626" w:themeColor="text1" w:themeTint="D9"/>
              <w:sz w:val="24"/>
              <w:szCs w:val="24"/>
              <w:lang w:eastAsia="es-EC"/>
            </w:rPr>
            <w:fldChar w:fldCharType="begin"/>
          </w:r>
          <w:r w:rsidR="00D14A2F" w:rsidRPr="009F5003">
            <w:rPr>
              <w:rFonts w:ascii="Times New Roman" w:eastAsia="Times New Roman" w:hAnsi="Times New Roman" w:cs="Times New Roman"/>
              <w:color w:val="262626" w:themeColor="text1" w:themeTint="D9"/>
              <w:sz w:val="24"/>
              <w:szCs w:val="24"/>
              <w:lang w:eastAsia="es-EC"/>
            </w:rPr>
            <w:instrText xml:space="preserve">CITATION Día13 \n  \t  \l 12298 </w:instrText>
          </w:r>
          <w:r w:rsidR="00BF33FC" w:rsidRPr="009F5003">
            <w:rPr>
              <w:rFonts w:ascii="Times New Roman" w:eastAsia="Times New Roman" w:hAnsi="Times New Roman" w:cs="Times New Roman"/>
              <w:color w:val="262626" w:themeColor="text1" w:themeTint="D9"/>
              <w:sz w:val="24"/>
              <w:szCs w:val="24"/>
              <w:lang w:eastAsia="es-EC"/>
            </w:rPr>
            <w:fldChar w:fldCharType="separate"/>
          </w:r>
          <w:r w:rsidR="00D14A2F" w:rsidRPr="009F5003">
            <w:rPr>
              <w:rFonts w:ascii="Times New Roman" w:eastAsia="Times New Roman" w:hAnsi="Times New Roman" w:cs="Times New Roman"/>
              <w:noProof/>
              <w:color w:val="262626" w:themeColor="text1" w:themeTint="D9"/>
              <w:sz w:val="24"/>
              <w:szCs w:val="24"/>
              <w:lang w:eastAsia="es-EC"/>
            </w:rPr>
            <w:t xml:space="preserve"> (2013)</w:t>
          </w:r>
          <w:r w:rsidR="00BF33FC" w:rsidRPr="009F5003">
            <w:rPr>
              <w:rFonts w:ascii="Times New Roman" w:eastAsia="Times New Roman" w:hAnsi="Times New Roman" w:cs="Times New Roman"/>
              <w:color w:val="262626" w:themeColor="text1" w:themeTint="D9"/>
              <w:sz w:val="24"/>
              <w:szCs w:val="24"/>
              <w:lang w:eastAsia="es-EC"/>
            </w:rPr>
            <w:fldChar w:fldCharType="end"/>
          </w:r>
        </w:sdtContent>
      </w:sdt>
      <w:r w:rsidR="00FD6738" w:rsidRPr="009F5003">
        <w:rPr>
          <w:rFonts w:ascii="Times New Roman" w:eastAsia="Times New Roman" w:hAnsi="Times New Roman" w:cs="Times New Roman"/>
          <w:color w:val="262626" w:themeColor="text1" w:themeTint="D9"/>
          <w:sz w:val="24"/>
          <w:szCs w:val="24"/>
          <w:lang w:eastAsia="es-EC"/>
        </w:rPr>
        <w:t xml:space="preserve"> </w:t>
      </w:r>
      <w:r w:rsidR="00FD6738">
        <w:rPr>
          <w:rFonts w:ascii="Times New Roman" w:eastAsia="Times New Roman" w:hAnsi="Times New Roman" w:cs="Times New Roman"/>
          <w:color w:val="262626" w:themeColor="text1" w:themeTint="D9"/>
          <w:sz w:val="24"/>
          <w:szCs w:val="24"/>
          <w:lang w:eastAsia="es-EC"/>
        </w:rPr>
        <w:t>concluyen</w:t>
      </w:r>
      <w:r w:rsidRPr="00E70CE0">
        <w:rPr>
          <w:rFonts w:ascii="Times New Roman" w:eastAsia="Times New Roman" w:hAnsi="Times New Roman" w:cs="Times New Roman"/>
          <w:color w:val="262626" w:themeColor="text1" w:themeTint="D9"/>
          <w:sz w:val="24"/>
          <w:szCs w:val="24"/>
          <w:lang w:eastAsia="es-EC"/>
        </w:rPr>
        <w:t xml:space="preserve"> que existieron trastornos músculos esqueléticos que alcanzaron los mayores valores coincidiendo con el aumento de horas en </w:t>
      </w:r>
      <w:r w:rsidR="006B6F0C" w:rsidRPr="00E70CE0">
        <w:rPr>
          <w:rFonts w:ascii="Times New Roman" w:eastAsia="Times New Roman" w:hAnsi="Times New Roman" w:cs="Times New Roman"/>
          <w:color w:val="262626" w:themeColor="text1" w:themeTint="D9"/>
          <w:sz w:val="24"/>
          <w:szCs w:val="24"/>
          <w:lang w:eastAsia="es-EC"/>
        </w:rPr>
        <w:t>sillón</w:t>
      </w:r>
      <w:r w:rsidRPr="00E70CE0">
        <w:rPr>
          <w:rFonts w:ascii="Times New Roman" w:eastAsia="Times New Roman" w:hAnsi="Times New Roman" w:cs="Times New Roman"/>
          <w:color w:val="262626" w:themeColor="text1" w:themeTint="D9"/>
          <w:sz w:val="24"/>
          <w:szCs w:val="24"/>
          <w:lang w:eastAsia="es-EC"/>
        </w:rPr>
        <w:t>. Se evidenció desconocimiento por parte de los profesionales de los principios de ergonomía</w:t>
      </w:r>
    </w:p>
    <w:p w14:paraId="7F7CD94A" w14:textId="0538D587" w:rsidR="00E00A7C" w:rsidRDefault="00E00A7C" w:rsidP="00E00A7C">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Pr>
          <w:rFonts w:ascii="Times New Roman" w:eastAsia="Times New Roman" w:hAnsi="Times New Roman" w:cs="Times New Roman"/>
          <w:color w:val="262626" w:themeColor="text1" w:themeTint="D9"/>
          <w:sz w:val="24"/>
          <w:szCs w:val="24"/>
          <w:lang w:eastAsia="es-EC"/>
        </w:rPr>
        <w:t>En Ecuador, no observa diferencias con los resultados internacionales a través de estudios realizados. Una investigación revela que un 73.3% de los odontólogos</w:t>
      </w:r>
      <w:r w:rsidR="0089246A">
        <w:rPr>
          <w:rFonts w:ascii="Times New Roman" w:eastAsia="Times New Roman" w:hAnsi="Times New Roman" w:cs="Times New Roman"/>
          <w:color w:val="262626" w:themeColor="text1" w:themeTint="D9"/>
          <w:sz w:val="24"/>
          <w:szCs w:val="24"/>
          <w:lang w:eastAsia="es-EC"/>
        </w:rPr>
        <w:t xml:space="preserve"> que laboran</w:t>
      </w:r>
      <w:r>
        <w:rPr>
          <w:rFonts w:ascii="Times New Roman" w:eastAsia="Times New Roman" w:hAnsi="Times New Roman" w:cs="Times New Roman"/>
          <w:color w:val="262626" w:themeColor="text1" w:themeTint="D9"/>
          <w:sz w:val="24"/>
          <w:szCs w:val="24"/>
          <w:lang w:eastAsia="es-EC"/>
        </w:rPr>
        <w:t xml:space="preserve"> en la ciudad de Cuenca mencionan signos y síntomas</w:t>
      </w:r>
      <w:r w:rsidR="00B43284">
        <w:rPr>
          <w:rFonts w:ascii="Times New Roman" w:eastAsia="Times New Roman" w:hAnsi="Times New Roman" w:cs="Times New Roman"/>
          <w:color w:val="262626" w:themeColor="text1" w:themeTint="D9"/>
          <w:sz w:val="24"/>
          <w:szCs w:val="24"/>
          <w:lang w:eastAsia="es-EC"/>
        </w:rPr>
        <w:t xml:space="preserve"> similares </w:t>
      </w:r>
      <w:r>
        <w:rPr>
          <w:rFonts w:ascii="Times New Roman" w:eastAsia="Times New Roman" w:hAnsi="Times New Roman" w:cs="Times New Roman"/>
          <w:color w:val="262626" w:themeColor="text1" w:themeTint="D9"/>
          <w:sz w:val="24"/>
          <w:szCs w:val="24"/>
          <w:lang w:eastAsia="es-EC"/>
        </w:rPr>
        <w:t>de un 86.7% de otra investigación realizada en la ciudad de Q</w:t>
      </w:r>
      <w:r w:rsidR="00EF3D99">
        <w:rPr>
          <w:rFonts w:ascii="Times New Roman" w:eastAsia="Times New Roman" w:hAnsi="Times New Roman" w:cs="Times New Roman"/>
          <w:color w:val="262626" w:themeColor="text1" w:themeTint="D9"/>
          <w:sz w:val="24"/>
          <w:szCs w:val="24"/>
          <w:lang w:eastAsia="es-EC"/>
        </w:rPr>
        <w:t>uito, que los trastornos músculo esqueléticos</w:t>
      </w:r>
      <w:r>
        <w:rPr>
          <w:rFonts w:ascii="Times New Roman" w:eastAsia="Times New Roman" w:hAnsi="Times New Roman" w:cs="Times New Roman"/>
          <w:color w:val="262626" w:themeColor="text1" w:themeTint="D9"/>
          <w:sz w:val="24"/>
          <w:szCs w:val="24"/>
          <w:lang w:eastAsia="es-EC"/>
        </w:rPr>
        <w:t xml:space="preserve"> relacionan a la práctica de odontología </w:t>
      </w:r>
      <w:sdt>
        <w:sdtPr>
          <w:rPr>
            <w:rFonts w:ascii="Times New Roman" w:eastAsia="Times New Roman" w:hAnsi="Times New Roman" w:cs="Times New Roman"/>
            <w:color w:val="262626" w:themeColor="text1" w:themeTint="D9"/>
            <w:sz w:val="24"/>
            <w:szCs w:val="24"/>
            <w:lang w:eastAsia="es-EC"/>
          </w:rPr>
          <w:id w:val="306747001"/>
          <w:citation/>
        </w:sdtPr>
        <w:sdtEndPr/>
        <w:sdtContent>
          <w:r w:rsidRPr="009F5003">
            <w:rPr>
              <w:rFonts w:ascii="Times New Roman" w:eastAsia="Times New Roman" w:hAnsi="Times New Roman" w:cs="Times New Roman"/>
              <w:color w:val="262626" w:themeColor="text1" w:themeTint="D9"/>
              <w:sz w:val="24"/>
              <w:szCs w:val="24"/>
              <w:lang w:eastAsia="es-EC"/>
            </w:rPr>
            <w:fldChar w:fldCharType="begin"/>
          </w:r>
          <w:r w:rsidRPr="009F5003">
            <w:rPr>
              <w:rFonts w:ascii="Times New Roman" w:eastAsia="Times New Roman" w:hAnsi="Times New Roman" w:cs="Times New Roman"/>
              <w:color w:val="262626" w:themeColor="text1" w:themeTint="D9"/>
              <w:sz w:val="24"/>
              <w:szCs w:val="24"/>
              <w:lang w:eastAsia="es-EC"/>
            </w:rPr>
            <w:instrText xml:space="preserve"> CITATION Dav16 \l 12298 </w:instrText>
          </w:r>
          <w:r w:rsidRPr="009F5003">
            <w:rPr>
              <w:rFonts w:ascii="Times New Roman" w:eastAsia="Times New Roman" w:hAnsi="Times New Roman" w:cs="Times New Roman"/>
              <w:color w:val="262626" w:themeColor="text1" w:themeTint="D9"/>
              <w:sz w:val="24"/>
              <w:szCs w:val="24"/>
              <w:lang w:eastAsia="es-EC"/>
            </w:rPr>
            <w:fldChar w:fldCharType="separate"/>
          </w:r>
          <w:r w:rsidR="00E63BCA" w:rsidRPr="009F5003">
            <w:rPr>
              <w:rFonts w:ascii="Times New Roman" w:eastAsia="Times New Roman" w:hAnsi="Times New Roman" w:cs="Times New Roman"/>
              <w:noProof/>
              <w:color w:val="262626" w:themeColor="text1" w:themeTint="D9"/>
              <w:sz w:val="24"/>
              <w:szCs w:val="24"/>
              <w:lang w:eastAsia="es-EC"/>
            </w:rPr>
            <w:t>(Álvarez, Carrasco, Sanmartín, &amp; Pesantez, 2016)</w:t>
          </w:r>
          <w:r w:rsidRPr="009F5003">
            <w:rPr>
              <w:rFonts w:ascii="Times New Roman" w:eastAsia="Times New Roman" w:hAnsi="Times New Roman" w:cs="Times New Roman"/>
              <w:color w:val="262626" w:themeColor="text1" w:themeTint="D9"/>
              <w:sz w:val="24"/>
              <w:szCs w:val="24"/>
              <w:lang w:eastAsia="es-EC"/>
            </w:rPr>
            <w:fldChar w:fldCharType="end"/>
          </w:r>
        </w:sdtContent>
      </w:sdt>
      <w:r w:rsidRPr="009F5003">
        <w:rPr>
          <w:rFonts w:ascii="Times New Roman" w:eastAsia="Times New Roman" w:hAnsi="Times New Roman" w:cs="Times New Roman"/>
          <w:color w:val="262626" w:themeColor="text1" w:themeTint="D9"/>
          <w:sz w:val="24"/>
          <w:szCs w:val="24"/>
          <w:lang w:eastAsia="es-EC"/>
        </w:rPr>
        <w:t xml:space="preserve"> </w:t>
      </w:r>
    </w:p>
    <w:p w14:paraId="374BFF2D" w14:textId="40C77069" w:rsidR="008B1C9B" w:rsidRDefault="008B1C9B" w:rsidP="008B1C9B">
      <w:pPr>
        <w:widowControl w:val="0"/>
        <w:spacing w:after="0" w:line="360" w:lineRule="auto"/>
        <w:jc w:val="both"/>
        <w:rPr>
          <w:rFonts w:ascii="Times New Roman" w:eastAsia="Times New Roman" w:hAnsi="Times New Roman" w:cs="Times New Roman"/>
          <w:b/>
          <w:color w:val="262626" w:themeColor="text1" w:themeTint="D9"/>
          <w:sz w:val="28"/>
          <w:szCs w:val="28"/>
          <w:lang w:eastAsia="es-EC"/>
        </w:rPr>
      </w:pPr>
      <w:r w:rsidRPr="009C352A">
        <w:rPr>
          <w:rFonts w:ascii="Times New Roman" w:eastAsia="Times New Roman" w:hAnsi="Times New Roman" w:cs="Times New Roman"/>
          <w:b/>
          <w:color w:val="262626" w:themeColor="text1" w:themeTint="D9"/>
          <w:sz w:val="28"/>
          <w:szCs w:val="28"/>
          <w:lang w:eastAsia="es-EC"/>
        </w:rPr>
        <w:t xml:space="preserve">Conclusiones </w:t>
      </w:r>
    </w:p>
    <w:p w14:paraId="3E303E7E" w14:textId="60CF4C8C" w:rsidR="007C73C5" w:rsidRDefault="007C73C5" w:rsidP="00BA29BC">
      <w:pPr>
        <w:widowControl w:val="0"/>
        <w:spacing w:after="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La odontología presenta un gran desafío debido a la complejidad de la ergonomía del trabajo odontológico</w:t>
      </w:r>
      <w:r>
        <w:rPr>
          <w:rFonts w:ascii="Times New Roman" w:eastAsia="Times New Roman" w:hAnsi="Times New Roman" w:cs="Times New Roman"/>
          <w:color w:val="262626" w:themeColor="text1" w:themeTint="D9"/>
          <w:sz w:val="24"/>
          <w:szCs w:val="24"/>
          <w:lang w:eastAsia="es-EC"/>
        </w:rPr>
        <w:t xml:space="preserve"> y</w:t>
      </w:r>
      <w:r w:rsidRPr="007D2E91">
        <w:rPr>
          <w:rFonts w:ascii="Times New Roman" w:eastAsia="Times New Roman" w:hAnsi="Times New Roman" w:cs="Times New Roman"/>
          <w:color w:val="FF0000"/>
          <w:sz w:val="24"/>
          <w:szCs w:val="24"/>
          <w:lang w:eastAsia="es-EC"/>
        </w:rPr>
        <w:t xml:space="preserve"> </w:t>
      </w:r>
      <w:r w:rsidRPr="00E70CE0">
        <w:rPr>
          <w:rFonts w:ascii="Times New Roman" w:eastAsia="Times New Roman" w:hAnsi="Times New Roman" w:cs="Times New Roman"/>
          <w:color w:val="262626" w:themeColor="text1" w:themeTint="D9"/>
          <w:sz w:val="24"/>
          <w:szCs w:val="24"/>
          <w:lang w:eastAsia="es-EC"/>
        </w:rPr>
        <w:t>busca reducir el estrés físico y cognitivo,</w:t>
      </w:r>
      <w:r>
        <w:rPr>
          <w:rFonts w:ascii="Times New Roman" w:eastAsia="Times New Roman" w:hAnsi="Times New Roman" w:cs="Times New Roman"/>
          <w:color w:val="262626" w:themeColor="text1" w:themeTint="D9"/>
          <w:sz w:val="24"/>
          <w:szCs w:val="24"/>
          <w:lang w:eastAsia="es-EC"/>
        </w:rPr>
        <w:t xml:space="preserve"> </w:t>
      </w:r>
      <w:r w:rsidR="00AD12F4">
        <w:rPr>
          <w:rFonts w:ascii="Times New Roman" w:eastAsia="Times New Roman" w:hAnsi="Times New Roman" w:cs="Times New Roman"/>
          <w:color w:val="262626" w:themeColor="text1" w:themeTint="D9"/>
          <w:sz w:val="24"/>
          <w:szCs w:val="24"/>
          <w:lang w:eastAsia="es-EC"/>
        </w:rPr>
        <w:t>así</w:t>
      </w:r>
      <w:r>
        <w:rPr>
          <w:rFonts w:ascii="Times New Roman" w:eastAsia="Times New Roman" w:hAnsi="Times New Roman" w:cs="Times New Roman"/>
          <w:color w:val="262626" w:themeColor="text1" w:themeTint="D9"/>
          <w:sz w:val="24"/>
          <w:szCs w:val="24"/>
          <w:lang w:eastAsia="es-EC"/>
        </w:rPr>
        <w:t xml:space="preserve"> como </w:t>
      </w:r>
      <w:r w:rsidRPr="00E70CE0">
        <w:rPr>
          <w:rFonts w:ascii="Times New Roman" w:eastAsia="Times New Roman" w:hAnsi="Times New Roman" w:cs="Times New Roman"/>
          <w:color w:val="262626" w:themeColor="text1" w:themeTint="D9"/>
          <w:sz w:val="24"/>
          <w:szCs w:val="24"/>
          <w:lang w:eastAsia="es-EC"/>
        </w:rPr>
        <w:t>evitar los trastornos posturales</w:t>
      </w:r>
      <w:r w:rsidR="00C02A2F">
        <w:rPr>
          <w:rFonts w:ascii="Times New Roman" w:eastAsia="Times New Roman" w:hAnsi="Times New Roman" w:cs="Times New Roman"/>
          <w:color w:val="262626" w:themeColor="text1" w:themeTint="D9"/>
          <w:sz w:val="24"/>
          <w:szCs w:val="24"/>
          <w:lang w:eastAsia="es-EC"/>
        </w:rPr>
        <w:t xml:space="preserve">, tiempo de exposición, movimientos no </w:t>
      </w:r>
      <w:r w:rsidR="00BB2AAD">
        <w:rPr>
          <w:rFonts w:ascii="Times New Roman" w:eastAsia="Times New Roman" w:hAnsi="Times New Roman" w:cs="Times New Roman"/>
          <w:color w:val="262626" w:themeColor="text1" w:themeTint="D9"/>
          <w:sz w:val="24"/>
          <w:szCs w:val="24"/>
          <w:lang w:eastAsia="es-EC"/>
        </w:rPr>
        <w:t>ergonómicos</w:t>
      </w:r>
      <w:r w:rsidRPr="00E70CE0">
        <w:rPr>
          <w:rFonts w:ascii="Times New Roman" w:eastAsia="Times New Roman" w:hAnsi="Times New Roman" w:cs="Times New Roman"/>
          <w:color w:val="262626" w:themeColor="text1" w:themeTint="D9"/>
          <w:sz w:val="24"/>
          <w:szCs w:val="24"/>
          <w:lang w:eastAsia="es-EC"/>
        </w:rPr>
        <w:t xml:space="preserve"> relativos a la práctica de la odontología</w:t>
      </w:r>
      <w:r>
        <w:rPr>
          <w:rFonts w:ascii="Times New Roman" w:eastAsia="Times New Roman" w:hAnsi="Times New Roman" w:cs="Times New Roman"/>
          <w:color w:val="262626" w:themeColor="text1" w:themeTint="D9"/>
          <w:sz w:val="24"/>
          <w:szCs w:val="24"/>
          <w:lang w:eastAsia="es-EC"/>
        </w:rPr>
        <w:t xml:space="preserve">. Con la aplicación de la ergonomía en el desempeño del odontólogo se puede </w:t>
      </w:r>
      <w:r w:rsidRPr="00E70CE0">
        <w:rPr>
          <w:rFonts w:ascii="Times New Roman" w:eastAsia="Times New Roman" w:hAnsi="Times New Roman" w:cs="Times New Roman"/>
          <w:color w:val="262626" w:themeColor="text1" w:themeTint="D9"/>
          <w:sz w:val="24"/>
          <w:szCs w:val="24"/>
          <w:lang w:eastAsia="es-EC"/>
        </w:rPr>
        <w:t xml:space="preserve">mejorar la productividad </w:t>
      </w:r>
      <w:r>
        <w:rPr>
          <w:rFonts w:ascii="Times New Roman" w:eastAsia="Times New Roman" w:hAnsi="Times New Roman" w:cs="Times New Roman"/>
          <w:color w:val="262626" w:themeColor="text1" w:themeTint="D9"/>
          <w:sz w:val="24"/>
          <w:szCs w:val="24"/>
          <w:lang w:eastAsia="es-EC"/>
        </w:rPr>
        <w:t xml:space="preserve">y brindar un servicio de </w:t>
      </w:r>
      <w:r w:rsidRPr="00E70CE0">
        <w:rPr>
          <w:rFonts w:ascii="Times New Roman" w:eastAsia="Times New Roman" w:hAnsi="Times New Roman" w:cs="Times New Roman"/>
          <w:color w:val="262626" w:themeColor="text1" w:themeTint="D9"/>
          <w:sz w:val="24"/>
          <w:szCs w:val="24"/>
          <w:lang w:eastAsia="es-EC"/>
        </w:rPr>
        <w:t>mayor calidad y comodidad para el profesional y el paciente</w:t>
      </w:r>
    </w:p>
    <w:p w14:paraId="34AAC7F9" w14:textId="4B71B7BA" w:rsidR="0041756E" w:rsidRDefault="009F5003" w:rsidP="009F5003">
      <w:pPr>
        <w:widowControl w:val="0"/>
        <w:spacing w:before="240" w:after="240" w:line="360" w:lineRule="auto"/>
        <w:jc w:val="both"/>
        <w:rPr>
          <w:rFonts w:ascii="Times New Roman" w:eastAsia="Times New Roman" w:hAnsi="Times New Roman" w:cs="Times New Roman"/>
          <w:color w:val="262626" w:themeColor="text1" w:themeTint="D9"/>
          <w:sz w:val="24"/>
          <w:szCs w:val="24"/>
          <w:lang w:eastAsia="es-EC"/>
        </w:rPr>
      </w:pPr>
      <w:r w:rsidRPr="00E70CE0">
        <w:rPr>
          <w:rFonts w:ascii="Times New Roman" w:eastAsia="Times New Roman" w:hAnsi="Times New Roman" w:cs="Times New Roman"/>
          <w:color w:val="262626" w:themeColor="text1" w:themeTint="D9"/>
          <w:sz w:val="24"/>
          <w:szCs w:val="24"/>
          <w:lang w:eastAsia="es-EC"/>
        </w:rPr>
        <w:t>A través de todas estas investigaciones se puede evidenciar la relevancia e importancia de estudiar los riesgos ergonómicos en odontología. Es por eso que el estudio de riesgos ergo</w:t>
      </w:r>
      <w:r>
        <w:rPr>
          <w:rFonts w:ascii="Times New Roman" w:eastAsia="Times New Roman" w:hAnsi="Times New Roman" w:cs="Times New Roman"/>
          <w:color w:val="262626" w:themeColor="text1" w:themeTint="D9"/>
          <w:sz w:val="24"/>
          <w:szCs w:val="24"/>
          <w:lang w:eastAsia="es-EC"/>
        </w:rPr>
        <w:t>nómicos en los profesionales,</w:t>
      </w:r>
      <w:r>
        <w:rPr>
          <w:rFonts w:ascii="Times New Roman" w:eastAsia="Times New Roman" w:hAnsi="Times New Roman" w:cs="Times New Roman"/>
          <w:color w:val="FF0000"/>
          <w:sz w:val="24"/>
          <w:szCs w:val="24"/>
          <w:lang w:eastAsia="es-EC"/>
        </w:rPr>
        <w:t xml:space="preserve"> </w:t>
      </w:r>
      <w:r w:rsidRPr="0095456A">
        <w:rPr>
          <w:rFonts w:ascii="Times New Roman" w:eastAsia="Times New Roman" w:hAnsi="Times New Roman" w:cs="Times New Roman"/>
          <w:color w:val="000000" w:themeColor="text1"/>
          <w:sz w:val="24"/>
          <w:szCs w:val="24"/>
          <w:lang w:eastAsia="es-EC"/>
        </w:rPr>
        <w:t xml:space="preserve">nos ayuda </w:t>
      </w:r>
      <w:r>
        <w:rPr>
          <w:rFonts w:ascii="Times New Roman" w:eastAsia="Times New Roman" w:hAnsi="Times New Roman" w:cs="Times New Roman"/>
          <w:color w:val="262626" w:themeColor="text1" w:themeTint="D9"/>
          <w:sz w:val="24"/>
          <w:szCs w:val="24"/>
          <w:lang w:eastAsia="es-EC"/>
        </w:rPr>
        <w:t xml:space="preserve">no solo para conocer </w:t>
      </w:r>
      <w:r w:rsidRPr="00E70CE0">
        <w:rPr>
          <w:rFonts w:ascii="Times New Roman" w:eastAsia="Times New Roman" w:hAnsi="Times New Roman" w:cs="Times New Roman"/>
          <w:color w:val="262626" w:themeColor="text1" w:themeTint="D9"/>
          <w:sz w:val="24"/>
          <w:szCs w:val="24"/>
          <w:lang w:eastAsia="es-EC"/>
        </w:rPr>
        <w:t xml:space="preserve">qué riesgos y consecuencias sufren los profesionales al realizar la práctica odontológica sino para </w:t>
      </w:r>
      <w:r>
        <w:rPr>
          <w:rFonts w:ascii="Times New Roman" w:eastAsia="Times New Roman" w:hAnsi="Times New Roman" w:cs="Times New Roman"/>
          <w:color w:val="262626" w:themeColor="text1" w:themeTint="D9"/>
          <w:sz w:val="24"/>
          <w:szCs w:val="24"/>
          <w:lang w:eastAsia="es-EC"/>
        </w:rPr>
        <w:t xml:space="preserve">concluir </w:t>
      </w:r>
      <w:r w:rsidRPr="00E70CE0">
        <w:rPr>
          <w:rFonts w:ascii="Times New Roman" w:eastAsia="Times New Roman" w:hAnsi="Times New Roman" w:cs="Times New Roman"/>
          <w:color w:val="262626" w:themeColor="text1" w:themeTint="D9"/>
          <w:sz w:val="24"/>
          <w:szCs w:val="24"/>
          <w:lang w:eastAsia="es-EC"/>
        </w:rPr>
        <w:t xml:space="preserve">qué recomendaciones o qué medidas podrían tomarse para prevenir estos riesgos que tanto afectan a los odontólogos dentro del ambiente de los consultorios. </w:t>
      </w:r>
    </w:p>
    <w:p w14:paraId="642C3A1E" w14:textId="7BB553F5" w:rsidR="00C962EC" w:rsidRPr="00E70CE0" w:rsidRDefault="0041756E" w:rsidP="00BA29BC">
      <w:pPr>
        <w:widowControl w:val="0"/>
        <w:spacing w:after="0" w:line="360" w:lineRule="auto"/>
        <w:jc w:val="both"/>
        <w:rPr>
          <w:rFonts w:ascii="Times New Roman" w:eastAsia="Times New Roman" w:hAnsi="Times New Roman" w:cs="Times New Roman"/>
          <w:b/>
          <w:color w:val="262626" w:themeColor="text1" w:themeTint="D9"/>
          <w:sz w:val="28"/>
          <w:szCs w:val="28"/>
          <w:lang w:eastAsia="es-EC"/>
        </w:rPr>
      </w:pPr>
      <w:r>
        <w:rPr>
          <w:rFonts w:ascii="Times New Roman" w:eastAsia="Times New Roman" w:hAnsi="Times New Roman" w:cs="Times New Roman"/>
          <w:color w:val="262626" w:themeColor="text1" w:themeTint="D9"/>
          <w:sz w:val="24"/>
          <w:szCs w:val="24"/>
          <w:lang w:eastAsia="es-EC"/>
        </w:rPr>
        <w:t>Por lo</w:t>
      </w:r>
      <w:r w:rsidR="00C962EC">
        <w:rPr>
          <w:rFonts w:ascii="Times New Roman" w:eastAsia="Times New Roman" w:hAnsi="Times New Roman" w:cs="Times New Roman"/>
          <w:color w:val="262626" w:themeColor="text1" w:themeTint="D9"/>
          <w:sz w:val="24"/>
          <w:szCs w:val="24"/>
          <w:lang w:eastAsia="es-EC"/>
        </w:rPr>
        <w:t xml:space="preserve"> general se </w:t>
      </w:r>
      <w:r w:rsidR="00AB3672">
        <w:rPr>
          <w:rFonts w:ascii="Times New Roman" w:eastAsia="Times New Roman" w:hAnsi="Times New Roman" w:cs="Times New Roman"/>
          <w:color w:val="262626" w:themeColor="text1" w:themeTint="D9"/>
          <w:sz w:val="24"/>
          <w:szCs w:val="24"/>
          <w:lang w:eastAsia="es-EC"/>
        </w:rPr>
        <w:t>observó</w:t>
      </w:r>
      <w:r w:rsidR="00C962EC">
        <w:rPr>
          <w:rFonts w:ascii="Times New Roman" w:eastAsia="Times New Roman" w:hAnsi="Times New Roman" w:cs="Times New Roman"/>
          <w:color w:val="262626" w:themeColor="text1" w:themeTint="D9"/>
          <w:sz w:val="24"/>
          <w:szCs w:val="24"/>
          <w:lang w:eastAsia="es-EC"/>
        </w:rPr>
        <w:t xml:space="preserve"> en las investigaciones analizadas</w:t>
      </w:r>
      <w:r w:rsidR="00AB3672">
        <w:rPr>
          <w:rFonts w:ascii="Times New Roman" w:eastAsia="Times New Roman" w:hAnsi="Times New Roman" w:cs="Times New Roman"/>
          <w:color w:val="262626" w:themeColor="text1" w:themeTint="D9"/>
          <w:sz w:val="24"/>
          <w:szCs w:val="24"/>
          <w:lang w:eastAsia="es-EC"/>
        </w:rPr>
        <w:t>,</w:t>
      </w:r>
      <w:r w:rsidR="00C962EC">
        <w:rPr>
          <w:rFonts w:ascii="Times New Roman" w:eastAsia="Times New Roman" w:hAnsi="Times New Roman" w:cs="Times New Roman"/>
          <w:color w:val="262626" w:themeColor="text1" w:themeTint="D9"/>
          <w:sz w:val="24"/>
          <w:szCs w:val="24"/>
          <w:lang w:eastAsia="es-EC"/>
        </w:rPr>
        <w:t xml:space="preserve"> que los odontólogos se encuent</w:t>
      </w:r>
      <w:r w:rsidR="00AB3672">
        <w:rPr>
          <w:rFonts w:ascii="Times New Roman" w:eastAsia="Times New Roman" w:hAnsi="Times New Roman" w:cs="Times New Roman"/>
          <w:color w:val="262626" w:themeColor="text1" w:themeTint="D9"/>
          <w:sz w:val="24"/>
          <w:szCs w:val="24"/>
          <w:lang w:eastAsia="es-EC"/>
        </w:rPr>
        <w:t>ran en riesgo de sufrir daños mú</w:t>
      </w:r>
      <w:r w:rsidR="00C962EC">
        <w:rPr>
          <w:rFonts w:ascii="Times New Roman" w:eastAsia="Times New Roman" w:hAnsi="Times New Roman" w:cs="Times New Roman"/>
          <w:color w:val="262626" w:themeColor="text1" w:themeTint="D9"/>
          <w:sz w:val="24"/>
          <w:szCs w:val="24"/>
          <w:lang w:eastAsia="es-EC"/>
        </w:rPr>
        <w:t>sculo</w:t>
      </w:r>
      <w:r w:rsidR="00AB3672">
        <w:rPr>
          <w:rFonts w:ascii="Times New Roman" w:eastAsia="Times New Roman" w:hAnsi="Times New Roman" w:cs="Times New Roman"/>
          <w:color w:val="262626" w:themeColor="text1" w:themeTint="D9"/>
          <w:sz w:val="24"/>
          <w:szCs w:val="24"/>
          <w:lang w:eastAsia="es-EC"/>
        </w:rPr>
        <w:t xml:space="preserve"> esqueléticos</w:t>
      </w:r>
      <w:r w:rsidR="00C962EC">
        <w:rPr>
          <w:rFonts w:ascii="Times New Roman" w:eastAsia="Times New Roman" w:hAnsi="Times New Roman" w:cs="Times New Roman"/>
          <w:color w:val="262626" w:themeColor="text1" w:themeTint="D9"/>
          <w:sz w:val="24"/>
          <w:szCs w:val="24"/>
          <w:lang w:eastAsia="es-EC"/>
        </w:rPr>
        <w:t xml:space="preserve">, con </w:t>
      </w:r>
      <w:r w:rsidR="00AB3672">
        <w:rPr>
          <w:rFonts w:ascii="Times New Roman" w:eastAsia="Times New Roman" w:hAnsi="Times New Roman" w:cs="Times New Roman"/>
          <w:color w:val="262626" w:themeColor="text1" w:themeTint="D9"/>
          <w:sz w:val="24"/>
          <w:szCs w:val="24"/>
          <w:lang w:eastAsia="es-EC"/>
        </w:rPr>
        <w:t xml:space="preserve">afectación </w:t>
      </w:r>
      <w:r w:rsidR="00B43284">
        <w:rPr>
          <w:rFonts w:ascii="Times New Roman" w:eastAsia="Times New Roman" w:hAnsi="Times New Roman" w:cs="Times New Roman"/>
          <w:color w:val="262626" w:themeColor="text1" w:themeTint="D9"/>
          <w:sz w:val="24"/>
          <w:szCs w:val="24"/>
          <w:lang w:eastAsia="es-EC"/>
        </w:rPr>
        <w:t>ósea</w:t>
      </w:r>
      <w:r w:rsidR="009F5003">
        <w:rPr>
          <w:rFonts w:ascii="Times New Roman" w:eastAsia="Times New Roman" w:hAnsi="Times New Roman" w:cs="Times New Roman"/>
          <w:color w:val="262626" w:themeColor="text1" w:themeTint="D9"/>
          <w:sz w:val="24"/>
          <w:szCs w:val="24"/>
          <w:lang w:eastAsia="es-EC"/>
        </w:rPr>
        <w:t xml:space="preserve">, muscular y tendones que especifica la tendinitis que </w:t>
      </w:r>
      <w:r w:rsidR="00C962EC">
        <w:rPr>
          <w:rFonts w:ascii="Times New Roman" w:eastAsia="Times New Roman" w:hAnsi="Times New Roman" w:cs="Times New Roman"/>
          <w:color w:val="262626" w:themeColor="text1" w:themeTint="D9"/>
          <w:sz w:val="24"/>
          <w:szCs w:val="24"/>
          <w:lang w:eastAsia="es-EC"/>
        </w:rPr>
        <w:t>dependen significa</w:t>
      </w:r>
      <w:r w:rsidR="00AE4609">
        <w:rPr>
          <w:rFonts w:ascii="Times New Roman" w:eastAsia="Times New Roman" w:hAnsi="Times New Roman" w:cs="Times New Roman"/>
          <w:color w:val="262626" w:themeColor="text1" w:themeTint="D9"/>
          <w:sz w:val="24"/>
          <w:szCs w:val="24"/>
          <w:lang w:eastAsia="es-EC"/>
        </w:rPr>
        <w:t>tiva</w:t>
      </w:r>
      <w:r w:rsidR="00C962EC">
        <w:rPr>
          <w:rFonts w:ascii="Times New Roman" w:eastAsia="Times New Roman" w:hAnsi="Times New Roman" w:cs="Times New Roman"/>
          <w:color w:val="262626" w:themeColor="text1" w:themeTint="D9"/>
          <w:sz w:val="24"/>
          <w:szCs w:val="24"/>
          <w:lang w:eastAsia="es-EC"/>
        </w:rPr>
        <w:t>mente de las actividades desarrolladas a</w:t>
      </w:r>
      <w:r w:rsidR="00AE4609">
        <w:rPr>
          <w:rFonts w:ascii="Times New Roman" w:eastAsia="Times New Roman" w:hAnsi="Times New Roman" w:cs="Times New Roman"/>
          <w:color w:val="262626" w:themeColor="text1" w:themeTint="D9"/>
          <w:sz w:val="24"/>
          <w:szCs w:val="24"/>
          <w:lang w:eastAsia="es-EC"/>
        </w:rPr>
        <w:t xml:space="preserve"> </w:t>
      </w:r>
      <w:r w:rsidR="00C962EC">
        <w:rPr>
          <w:rFonts w:ascii="Times New Roman" w:eastAsia="Times New Roman" w:hAnsi="Times New Roman" w:cs="Times New Roman"/>
          <w:color w:val="262626" w:themeColor="text1" w:themeTint="D9"/>
          <w:sz w:val="24"/>
          <w:szCs w:val="24"/>
          <w:lang w:eastAsia="es-EC"/>
        </w:rPr>
        <w:t>diario</w:t>
      </w:r>
      <w:r w:rsidR="00E476FC">
        <w:rPr>
          <w:rFonts w:ascii="Times New Roman" w:eastAsia="Times New Roman" w:hAnsi="Times New Roman" w:cs="Times New Roman"/>
          <w:color w:val="262626" w:themeColor="text1" w:themeTint="D9"/>
          <w:sz w:val="24"/>
          <w:szCs w:val="24"/>
          <w:lang w:eastAsia="es-EC"/>
        </w:rPr>
        <w:t xml:space="preserve"> en odontología</w:t>
      </w:r>
      <w:r w:rsidR="00C962EC">
        <w:rPr>
          <w:rFonts w:ascii="Times New Roman" w:eastAsia="Times New Roman" w:hAnsi="Times New Roman" w:cs="Times New Roman"/>
          <w:color w:val="262626" w:themeColor="text1" w:themeTint="D9"/>
          <w:sz w:val="24"/>
          <w:szCs w:val="24"/>
          <w:lang w:eastAsia="es-EC"/>
        </w:rPr>
        <w:t xml:space="preserve">. Por otra parte, a nivel nacional debería </w:t>
      </w:r>
      <w:r w:rsidR="00AE4609">
        <w:rPr>
          <w:rFonts w:ascii="Times New Roman" w:eastAsia="Times New Roman" w:hAnsi="Times New Roman" w:cs="Times New Roman"/>
          <w:color w:val="262626" w:themeColor="text1" w:themeTint="D9"/>
          <w:sz w:val="24"/>
          <w:szCs w:val="24"/>
          <w:lang w:eastAsia="es-EC"/>
        </w:rPr>
        <w:t>existir</w:t>
      </w:r>
      <w:r w:rsidR="00AB3672">
        <w:rPr>
          <w:rFonts w:ascii="Times New Roman" w:eastAsia="Times New Roman" w:hAnsi="Times New Roman" w:cs="Times New Roman"/>
          <w:color w:val="262626" w:themeColor="text1" w:themeTint="D9"/>
          <w:sz w:val="24"/>
          <w:szCs w:val="24"/>
          <w:lang w:eastAsia="es-EC"/>
        </w:rPr>
        <w:t xml:space="preserve"> normas y directrices</w:t>
      </w:r>
      <w:r w:rsidR="00C962EC">
        <w:rPr>
          <w:rFonts w:ascii="Times New Roman" w:eastAsia="Times New Roman" w:hAnsi="Times New Roman" w:cs="Times New Roman"/>
          <w:color w:val="262626" w:themeColor="text1" w:themeTint="D9"/>
          <w:sz w:val="24"/>
          <w:szCs w:val="24"/>
          <w:lang w:eastAsia="es-EC"/>
        </w:rPr>
        <w:t xml:space="preserve"> sobre ergonomía de la clínica dental.</w:t>
      </w:r>
    </w:p>
    <w:p w14:paraId="308A6C27" w14:textId="4963DF78" w:rsidR="00BA29BC" w:rsidRDefault="00BA29BC" w:rsidP="00BA29BC">
      <w:pPr>
        <w:rPr>
          <w:rFonts w:ascii="Times New Roman" w:hAnsi="Times New Roman" w:cs="Times New Roman"/>
          <w:color w:val="FF0000"/>
        </w:rPr>
      </w:pPr>
    </w:p>
    <w:p w14:paraId="1780ED7E" w14:textId="77777777" w:rsidR="00BA29BC" w:rsidRPr="007C73C5" w:rsidRDefault="00BA29BC" w:rsidP="00BA29BC">
      <w:pPr>
        <w:rPr>
          <w:rFonts w:ascii="Times New Roman" w:hAnsi="Times New Roman" w:cs="Times New Roman"/>
          <w:color w:val="FF0000"/>
        </w:rPr>
      </w:pPr>
    </w:p>
    <w:sdt>
      <w:sdtPr>
        <w:rPr>
          <w:rFonts w:asciiTheme="minorHAnsi" w:eastAsiaTheme="minorHAnsi" w:hAnsiTheme="minorHAnsi" w:cstheme="minorBidi"/>
          <w:b w:val="0"/>
          <w:bCs w:val="0"/>
          <w:color w:val="262626" w:themeColor="text1" w:themeTint="D9"/>
          <w:sz w:val="22"/>
          <w:szCs w:val="22"/>
          <w:lang w:val="es-EC" w:eastAsia="en-US"/>
        </w:rPr>
        <w:id w:val="1012808708"/>
        <w:docPartObj>
          <w:docPartGallery w:val="Bibliographies"/>
          <w:docPartUnique/>
        </w:docPartObj>
      </w:sdtPr>
      <w:sdtEndPr>
        <w:rPr>
          <w:color w:val="auto"/>
        </w:rPr>
      </w:sdtEndPr>
      <w:sdtContent>
        <w:p w14:paraId="1BCA8699" w14:textId="7D317DB7" w:rsidR="004E470A" w:rsidRDefault="004E470A" w:rsidP="004E470A">
          <w:pPr>
            <w:pStyle w:val="Ttulo1"/>
            <w:rPr>
              <w:color w:val="262626" w:themeColor="text1" w:themeTint="D9"/>
            </w:rPr>
          </w:pPr>
          <w:r w:rsidRPr="00FA164A">
            <w:rPr>
              <w:color w:val="262626" w:themeColor="text1" w:themeTint="D9"/>
            </w:rPr>
            <w:t>Bibliografía</w:t>
          </w:r>
        </w:p>
        <w:p w14:paraId="6EB0CFFC" w14:textId="77777777" w:rsidR="006B6F0C" w:rsidRPr="006B6F0C" w:rsidRDefault="006B6F0C" w:rsidP="006B6F0C">
          <w:pPr>
            <w:rPr>
              <w:lang w:val="es-ES" w:eastAsia="es-ES"/>
            </w:rPr>
          </w:pPr>
        </w:p>
        <w:sdt>
          <w:sdtPr>
            <w:id w:val="111145805"/>
            <w:bibliography/>
          </w:sdtPr>
          <w:sdtEndPr/>
          <w:sdtContent>
            <w:p w14:paraId="505CE903" w14:textId="77777777" w:rsidR="00E63BCA" w:rsidRPr="009F5003" w:rsidRDefault="00B6363C" w:rsidP="00E63BCA">
              <w:pPr>
                <w:pStyle w:val="Bibliografa"/>
                <w:ind w:left="720" w:hanging="720"/>
                <w:rPr>
                  <w:noProof/>
                  <w:color w:val="262626" w:themeColor="text1" w:themeTint="D9"/>
                  <w:sz w:val="24"/>
                  <w:szCs w:val="24"/>
                  <w:lang w:val="es-ES"/>
                </w:rPr>
              </w:pPr>
              <w:r w:rsidRPr="00160113">
                <w:rPr>
                  <w:color w:val="262626" w:themeColor="text1" w:themeTint="D9"/>
                </w:rPr>
                <w:fldChar w:fldCharType="begin"/>
              </w:r>
              <w:r w:rsidRPr="00160113">
                <w:rPr>
                  <w:color w:val="262626" w:themeColor="text1" w:themeTint="D9"/>
                </w:rPr>
                <w:instrText>BIBLIOGRAPHY</w:instrText>
              </w:r>
              <w:r w:rsidRPr="00160113">
                <w:rPr>
                  <w:color w:val="262626" w:themeColor="text1" w:themeTint="D9"/>
                </w:rPr>
                <w:fldChar w:fldCharType="separate"/>
              </w:r>
              <w:r w:rsidR="00E63BCA" w:rsidRPr="009F5003">
                <w:rPr>
                  <w:noProof/>
                  <w:color w:val="262626" w:themeColor="text1" w:themeTint="D9"/>
                  <w:lang w:val="es-ES"/>
                </w:rPr>
                <w:t xml:space="preserve">Abella, J. F. (2014). </w:t>
              </w:r>
              <w:r w:rsidR="00E63BCA" w:rsidRPr="009F5003">
                <w:rPr>
                  <w:i/>
                  <w:iCs/>
                  <w:noProof/>
                  <w:color w:val="262626" w:themeColor="text1" w:themeTint="D9"/>
                  <w:lang w:val="es-ES"/>
                </w:rPr>
                <w:t>Terminología y clasificacion de las Tendinopatias .</w:t>
              </w:r>
              <w:r w:rsidR="00E63BCA" w:rsidRPr="009F5003">
                <w:rPr>
                  <w:noProof/>
                  <w:color w:val="262626" w:themeColor="text1" w:themeTint="D9"/>
                  <w:lang w:val="es-ES"/>
                </w:rPr>
                <w:t xml:space="preserve"> Obtenido de http://femede.es/documentos/Terminol_Clasificacion_tendinopatias_XXJJTrauma.pdf </w:t>
              </w:r>
            </w:p>
            <w:p w14:paraId="17640749"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Acevedo, P., Soto, V., Segura, C., &amp; Sotomayor, C. (2013). </w:t>
              </w:r>
              <w:r w:rsidRPr="009F5003">
                <w:rPr>
                  <w:i/>
                  <w:iCs/>
                  <w:noProof/>
                  <w:color w:val="262626" w:themeColor="text1" w:themeTint="D9"/>
                  <w:lang w:val="es-ES"/>
                </w:rPr>
                <w:t>Trastorno Musculoesqueleticos en Estudiantes de Odontologia. International Journal of Odontostomatology, 7(1), pp 11-16</w:t>
              </w:r>
              <w:r w:rsidRPr="009F5003">
                <w:rPr>
                  <w:noProof/>
                  <w:color w:val="262626" w:themeColor="text1" w:themeTint="D9"/>
                  <w:lang w:val="es-ES"/>
                </w:rPr>
                <w:t>. Obtenido de https://dx.doi.org/10.4067/S0718-381X2013000100002</w:t>
              </w:r>
            </w:p>
            <w:p w14:paraId="73784446"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AGENCIA EUROPEA PARA LA SEGURIDAD Y LA SALUD EN EL TRABAJO, O. (2015). Trastornos musculoesqueléticos. </w:t>
              </w:r>
              <w:r w:rsidRPr="009F5003">
                <w:rPr>
                  <w:i/>
                  <w:iCs/>
                  <w:noProof/>
                  <w:color w:val="262626" w:themeColor="text1" w:themeTint="D9"/>
                  <w:lang w:val="es-ES"/>
                </w:rPr>
                <w:t>https://osha.europa.eu/es/themes/musculoskeletal-disorders</w:t>
              </w:r>
              <w:r w:rsidRPr="009F5003">
                <w:rPr>
                  <w:noProof/>
                  <w:color w:val="262626" w:themeColor="text1" w:themeTint="D9"/>
                  <w:lang w:val="es-ES"/>
                </w:rPr>
                <w:t>.</w:t>
              </w:r>
            </w:p>
            <w:p w14:paraId="67E01994"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Álvarez, D. M., Carrasco, F. L., Sanmartín, J. M., &amp; Pesantez, K. d. (2016). Prevalencia de dolor musculoesquelético y factores asociados en odontólogos de la ciudad de Cuenca. </w:t>
              </w:r>
              <w:r w:rsidRPr="009F5003">
                <w:rPr>
                  <w:i/>
                  <w:iCs/>
                  <w:noProof/>
                  <w:color w:val="262626" w:themeColor="text1" w:themeTint="D9"/>
                  <w:lang w:val="es-ES"/>
                </w:rPr>
                <w:t>Research Articles</w:t>
              </w:r>
              <w:r w:rsidRPr="009F5003">
                <w:rPr>
                  <w:noProof/>
                  <w:color w:val="262626" w:themeColor="text1" w:themeTint="D9"/>
                  <w:lang w:val="es-ES"/>
                </w:rPr>
                <w:t>.</w:t>
              </w:r>
            </w:p>
            <w:p w14:paraId="1B422F30"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Asencio, S., Bastante, M. J., &amp; Diego , J. (2012). </w:t>
              </w:r>
              <w:r w:rsidRPr="009F5003">
                <w:rPr>
                  <w:i/>
                  <w:iCs/>
                  <w:noProof/>
                  <w:color w:val="262626" w:themeColor="text1" w:themeTint="D9"/>
                  <w:lang w:val="es-ES"/>
                </w:rPr>
                <w:t>Evaluacion ergonómica de puestos de trabajo</w:t>
              </w:r>
              <w:r w:rsidRPr="009F5003">
                <w:rPr>
                  <w:noProof/>
                  <w:color w:val="262626" w:themeColor="text1" w:themeTint="D9"/>
                  <w:lang w:val="es-ES"/>
                </w:rPr>
                <w:t>. Obtenido de https://www.paraninfo.es/catalogo/9788428332675/evaluacion-ergonomica-de-puestos-de-trabajo</w:t>
              </w:r>
            </w:p>
            <w:p w14:paraId="551917E8"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Bendezú NV, V. E. (2006). Correlación entre nivel de conocimientos sobre posturas odontológicas ergonómicas, posturas de trabajo y dolor postural según zonas de respuesta, durante las prácticas clínicas de estudiantes en una Facultad de Estomatología. </w:t>
              </w:r>
              <w:r w:rsidRPr="009F5003">
                <w:rPr>
                  <w:i/>
                  <w:iCs/>
                  <w:noProof/>
                  <w:color w:val="262626" w:themeColor="text1" w:themeTint="D9"/>
                  <w:lang w:val="es-ES"/>
                </w:rPr>
                <w:t>http://www.upch.edu.pe/vrinve/dugic/revistas/index.php/REH/article/view/1928/1935</w:t>
              </w:r>
              <w:r w:rsidRPr="009F5003">
                <w:rPr>
                  <w:noProof/>
                  <w:color w:val="262626" w:themeColor="text1" w:themeTint="D9"/>
                  <w:lang w:val="es-ES"/>
                </w:rPr>
                <w:t>.</w:t>
              </w:r>
            </w:p>
            <w:p w14:paraId="3EB70675" w14:textId="18B7E618" w:rsidR="00E63BCA"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Bugari, R., Galego, A., Garcia, A., &amp; Rivas, P. (2005). </w:t>
              </w:r>
              <w:r w:rsidRPr="009F5003">
                <w:rPr>
                  <w:i/>
                  <w:iCs/>
                  <w:noProof/>
                  <w:color w:val="262626" w:themeColor="text1" w:themeTint="D9"/>
                  <w:lang w:val="es-ES"/>
                </w:rPr>
                <w:t>Los trastornos musculo esqueléticos en los odontoestomatológos RCOE, 10(5-6), pp 561-566</w:t>
              </w:r>
              <w:r w:rsidRPr="009F5003">
                <w:rPr>
                  <w:noProof/>
                  <w:color w:val="262626" w:themeColor="text1" w:themeTint="D9"/>
                  <w:lang w:val="es-ES"/>
                </w:rPr>
                <w:t>.</w:t>
              </w:r>
            </w:p>
            <w:p w14:paraId="6202E8E1" w14:textId="0F588757" w:rsidR="0033577D" w:rsidRPr="0033577D" w:rsidRDefault="0033577D" w:rsidP="004715CD">
              <w:pPr>
                <w:ind w:left="709" w:hanging="709"/>
                <w:rPr>
                  <w:lang w:val="es-ES"/>
                </w:rPr>
              </w:pPr>
              <w:r w:rsidRPr="0033577D">
                <w:rPr>
                  <w:lang w:val="es-ES"/>
                </w:rPr>
                <w:t xml:space="preserve">DECISIÓN 584. </w:t>
              </w:r>
              <w:r w:rsidR="00A31AC9">
                <w:rPr>
                  <w:lang w:val="es-ES"/>
                </w:rPr>
                <w:t>S</w:t>
              </w:r>
              <w:r w:rsidR="00A31AC9" w:rsidRPr="00A31AC9">
                <w:rPr>
                  <w:lang w:val="es-ES"/>
                </w:rPr>
                <w:t>ustitución de la Decisión 547, Instrumento Andino de Seguridad y Salud en el Trabajo</w:t>
              </w:r>
              <w:r w:rsidR="00A31AC9">
                <w:rPr>
                  <w:lang w:val="es-ES"/>
                </w:rPr>
                <w:t xml:space="preserve">, Recuperado de: </w:t>
              </w:r>
              <w:r w:rsidRPr="0033577D">
                <w:rPr>
                  <w:lang w:val="es-ES"/>
                </w:rPr>
                <w:t>ttp://www.sice.oas.org/trade/junac/decisiones/dec584s.asp.</w:t>
              </w:r>
            </w:p>
            <w:p w14:paraId="4F80A9C0"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Castillejos, H., Vázuqez, M., &amp; Herrera, A. (2017). </w:t>
              </w:r>
              <w:r w:rsidRPr="009F5003">
                <w:rPr>
                  <w:i/>
                  <w:iCs/>
                  <w:noProof/>
                  <w:color w:val="262626" w:themeColor="text1" w:themeTint="D9"/>
                  <w:lang w:val="es-ES"/>
                </w:rPr>
                <w:t>Los riesgos profesionales mas frecuentes en odontología</w:t>
              </w:r>
              <w:r w:rsidRPr="009F5003">
                <w:rPr>
                  <w:noProof/>
                  <w:color w:val="262626" w:themeColor="text1" w:themeTint="D9"/>
                  <w:lang w:val="es-ES"/>
                </w:rPr>
                <w:t>. Obtenido de https://www.implantec.net/wp-content/uploads/2017/11/Riesgos-Odontologos-1.pdf</w:t>
              </w:r>
            </w:p>
            <w:p w14:paraId="15FD154D"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Cruz, J. (2010). </w:t>
              </w:r>
              <w:r w:rsidRPr="009F5003">
                <w:rPr>
                  <w:i/>
                  <w:iCs/>
                  <w:noProof/>
                  <w:color w:val="262626" w:themeColor="text1" w:themeTint="D9"/>
                  <w:lang w:val="es-ES"/>
                </w:rPr>
                <w:t>Ergonomía aplicada (4ta ed).</w:t>
              </w:r>
              <w:r w:rsidRPr="009F5003">
                <w:rPr>
                  <w:noProof/>
                  <w:color w:val="262626" w:themeColor="text1" w:themeTint="D9"/>
                  <w:lang w:val="es-ES"/>
                </w:rPr>
                <w:t xml:space="preserve"> Bogota Colombia.</w:t>
              </w:r>
            </w:p>
            <w:p w14:paraId="2926E9B0" w14:textId="6C537135" w:rsidR="00E63BCA" w:rsidRPr="009F5003" w:rsidRDefault="008B1965" w:rsidP="00E63BCA">
              <w:pPr>
                <w:pStyle w:val="Bibliografa"/>
                <w:ind w:left="720" w:hanging="720"/>
                <w:rPr>
                  <w:noProof/>
                  <w:color w:val="262626" w:themeColor="text1" w:themeTint="D9"/>
                  <w:lang w:val="es-ES"/>
                </w:rPr>
              </w:pPr>
              <w:r w:rsidRPr="009F5003">
                <w:rPr>
                  <w:noProof/>
                  <w:color w:val="262626" w:themeColor="text1" w:themeTint="D9"/>
                  <w:lang w:val="es-ES"/>
                </w:rPr>
                <w:t xml:space="preserve">Díaz, C. D., González, G., Díaz, R., &amp; Espinosa, I. </w:t>
              </w:r>
              <w:r w:rsidR="00E63BCA" w:rsidRPr="009F5003">
                <w:rPr>
                  <w:noProof/>
                  <w:color w:val="262626" w:themeColor="text1" w:themeTint="D9"/>
                  <w:lang w:val="es-ES"/>
                </w:rPr>
                <w:t xml:space="preserve">(2013). </w:t>
              </w:r>
              <w:r w:rsidR="00E63BCA" w:rsidRPr="009F5003">
                <w:rPr>
                  <w:i/>
                  <w:iCs/>
                  <w:noProof/>
                  <w:color w:val="262626" w:themeColor="text1" w:themeTint="D9"/>
                  <w:lang w:val="es-ES"/>
                </w:rPr>
                <w:t>Trastorno músculo esquelético y ergonomia en estomatólogos del municipio Sancti Spiritus 2011.Gaceta Médica Espirituana , 15(1), pp 75-82</w:t>
              </w:r>
              <w:r w:rsidR="00E63BCA" w:rsidRPr="009F5003">
                <w:rPr>
                  <w:noProof/>
                  <w:color w:val="262626" w:themeColor="text1" w:themeTint="D9"/>
                  <w:lang w:val="es-ES"/>
                </w:rPr>
                <w:t>. Obtenido de http://scielo.sld.cu/scielo.php?script=sci_arttext&amp;pid=S1608-89212013000100010&amp;lng=es&amp;tlng=es</w:t>
              </w:r>
            </w:p>
            <w:p w14:paraId="54DFE00D"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Duráo, A. (1987). </w:t>
              </w:r>
              <w:r w:rsidRPr="009F5003">
                <w:rPr>
                  <w:i/>
                  <w:iCs/>
                  <w:noProof/>
                  <w:color w:val="262626" w:themeColor="text1" w:themeTint="D9"/>
                  <w:lang w:val="es-ES"/>
                </w:rPr>
                <w:t>La educación de los trabajadores y su participacion en los programas de salud ocupacional . Educ Med Salud, 21(2),pp 117-133</w:t>
              </w:r>
              <w:r w:rsidRPr="009F5003">
                <w:rPr>
                  <w:noProof/>
                  <w:color w:val="262626" w:themeColor="text1" w:themeTint="D9"/>
                  <w:lang w:val="es-ES"/>
                </w:rPr>
                <w:t>.</w:t>
              </w:r>
            </w:p>
            <w:p w14:paraId="2BA327C5"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Espeso, N., Martinez, S., Puig, L., &amp; Travieso, Y. (2002). </w:t>
              </w:r>
              <w:r w:rsidRPr="009F5003">
                <w:rPr>
                  <w:i/>
                  <w:iCs/>
                  <w:noProof/>
                  <w:color w:val="262626" w:themeColor="text1" w:themeTint="D9"/>
                  <w:lang w:val="es-ES"/>
                </w:rPr>
                <w:t>Factores de riesgo profesional en estomatología. Revista Archivo Médico de Camaguey , 6(1),pp 9-18</w:t>
              </w:r>
              <w:r w:rsidRPr="009F5003">
                <w:rPr>
                  <w:noProof/>
                  <w:color w:val="262626" w:themeColor="text1" w:themeTint="D9"/>
                  <w:lang w:val="es-ES"/>
                </w:rPr>
                <w:t>. Obtenido de http://scielo.sld.cu/scielo.php?script=sci_arttext&amp;pid=S1025-02552002000100002&amp;lng=es&amp;tlng=es.</w:t>
              </w:r>
            </w:p>
            <w:p w14:paraId="2D396A43"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Garrafa et al. (2015). </w:t>
              </w:r>
              <w:r w:rsidRPr="009F5003">
                <w:rPr>
                  <w:i/>
                  <w:iCs/>
                  <w:noProof/>
                  <w:color w:val="262626" w:themeColor="text1" w:themeTint="D9"/>
                  <w:lang w:val="es-ES"/>
                </w:rPr>
                <w:t>Factores de riesgo laboral para tenosinovitis del miembro superior. Medicina y Seguridad del Trabajo , 61(241), pp 486-503</w:t>
              </w:r>
              <w:r w:rsidRPr="009F5003">
                <w:rPr>
                  <w:noProof/>
                  <w:color w:val="262626" w:themeColor="text1" w:themeTint="D9"/>
                  <w:lang w:val="es-ES"/>
                </w:rPr>
                <w:t>. Obtenido de http://scielo.isciii.es/scielo.php?script=sci_arttext&amp;pid=S0465-546X2015000400007&amp;lng=es&amp;tlng=es.</w:t>
              </w:r>
            </w:p>
            <w:p w14:paraId="0EAE60F0"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Guillen, M. (2006). </w:t>
              </w:r>
              <w:r w:rsidRPr="009F5003">
                <w:rPr>
                  <w:i/>
                  <w:iCs/>
                  <w:noProof/>
                  <w:color w:val="262626" w:themeColor="text1" w:themeTint="D9"/>
                  <w:lang w:val="es-ES"/>
                </w:rPr>
                <w:t>Ergonomía y la relación con los factores dfe riesgos en salud ocupacional .Revista Cubana de Enfermería ,22(4)</w:t>
              </w:r>
              <w:r w:rsidRPr="009F5003">
                <w:rPr>
                  <w:noProof/>
                  <w:color w:val="262626" w:themeColor="text1" w:themeTint="D9"/>
                  <w:lang w:val="es-ES"/>
                </w:rPr>
                <w:t>. Obtenido de http://scielo.sld.cu/scielo.php?script=sci_arttext&amp;pid=S0864-03192006000400008&amp;lng=es&amp;tlng=es.</w:t>
              </w:r>
            </w:p>
            <w:p w14:paraId="52C98D6F"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Guzmán, O. (2008). </w:t>
              </w:r>
              <w:r w:rsidRPr="009F5003">
                <w:rPr>
                  <w:i/>
                  <w:iCs/>
                  <w:noProof/>
                  <w:color w:val="262626" w:themeColor="text1" w:themeTint="D9"/>
                  <w:lang w:val="es-ES"/>
                </w:rPr>
                <w:t>Ergonomía y Terapia Ocupacional .TOG , 5(1)</w:t>
              </w:r>
              <w:r w:rsidRPr="009F5003">
                <w:rPr>
                  <w:noProof/>
                  <w:color w:val="262626" w:themeColor="text1" w:themeTint="D9"/>
                  <w:lang w:val="es-ES"/>
                </w:rPr>
                <w:t>. Obtenido de http://www.researchgate.net/publication/40624976_Ergonoma_y_Terapia_Ocupacionaçl__Ergonomics_and_Occupational_Therapy</w:t>
              </w:r>
            </w:p>
            <w:p w14:paraId="1943C8A6"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Instituto Nacional de Seguridad y Salud en el Trabajo. (2010). </w:t>
              </w:r>
              <w:r w:rsidRPr="009F5003">
                <w:rPr>
                  <w:i/>
                  <w:iCs/>
                  <w:noProof/>
                  <w:color w:val="262626" w:themeColor="text1" w:themeTint="D9"/>
                  <w:lang w:val="es-ES"/>
                </w:rPr>
                <w:t>Reglamento del instrumento andino de seguridad y salud en el trabajo</w:t>
              </w:r>
              <w:r w:rsidRPr="009F5003">
                <w:rPr>
                  <w:noProof/>
                  <w:color w:val="262626" w:themeColor="text1" w:themeTint="D9"/>
                  <w:lang w:val="es-ES"/>
                </w:rPr>
                <w:t>. Obtenido de http://www.insht.es/portal/site/Ergonomia2/menuitem.8b2d6abdbe4a374bc6144a3a180311a0/?vgnextoid=dc8c4bf28a3d2310VgnVCM1000008130110aRCRD</w:t>
              </w:r>
            </w:p>
            <w:p w14:paraId="58753C4E"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Ionescu, C., Patrascu, I., Pirvu, C., &amp; Pirvu, D. (2014). </w:t>
              </w:r>
              <w:r w:rsidRPr="009F5003">
                <w:rPr>
                  <w:i/>
                  <w:iCs/>
                  <w:noProof/>
                  <w:color w:val="262626" w:themeColor="text1" w:themeTint="D9"/>
                  <w:lang w:val="en-US"/>
                </w:rPr>
                <w:t>The dentist´s operating posture-ergonomic aspects.Journal of Medicina and Life , 7(2),pp 177-182</w:t>
              </w:r>
              <w:r w:rsidRPr="009F5003">
                <w:rPr>
                  <w:noProof/>
                  <w:color w:val="262626" w:themeColor="text1" w:themeTint="D9"/>
                  <w:lang w:val="en-US"/>
                </w:rPr>
                <w:t xml:space="preserve">. </w:t>
              </w:r>
              <w:r w:rsidRPr="009F5003">
                <w:rPr>
                  <w:noProof/>
                  <w:color w:val="262626" w:themeColor="text1" w:themeTint="D9"/>
                  <w:lang w:val="es-ES"/>
                </w:rPr>
                <w:t>Obtenido de http://www.ncbi.nlm.nih.gov/pmc/articles/PMC4151237/pdf/JMedLife-07-177.pdf</w:t>
              </w:r>
            </w:p>
            <w:p w14:paraId="2497586D"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n-US"/>
                </w:rPr>
                <w:t xml:space="preserve">Kitchenham, B. (2007). </w:t>
              </w:r>
              <w:r w:rsidRPr="009F5003">
                <w:rPr>
                  <w:i/>
                  <w:iCs/>
                  <w:noProof/>
                  <w:color w:val="262626" w:themeColor="text1" w:themeTint="D9"/>
                  <w:lang w:val="en-US"/>
                </w:rPr>
                <w:t>Guidelines for performing Systematic Literature Reviews in Software Engineering.</w:t>
              </w:r>
              <w:r w:rsidRPr="009F5003">
                <w:rPr>
                  <w:noProof/>
                  <w:color w:val="262626" w:themeColor="text1" w:themeTint="D9"/>
                  <w:lang w:val="en-US"/>
                </w:rPr>
                <w:t xml:space="preserve"> </w:t>
              </w:r>
              <w:r w:rsidRPr="009F5003">
                <w:rPr>
                  <w:noProof/>
                  <w:color w:val="262626" w:themeColor="text1" w:themeTint="D9"/>
                  <w:lang w:val="es-ES"/>
                </w:rPr>
                <w:t>Obtenido de https://s3.amazonaws.com/academia.edu.documents/35830450/2_143465389588742151.pdf?AWSAccessKeyId=AKIAIWOWYYGZ2Y53UL3A&amp;Expires=1553288038&amp;Signature=VqbFgI37%2BoMAscEQxaudC0nbIKk%3D&amp;response-content-disposition=inline%3B%20filename%3DSystematic_Literature_R</w:t>
              </w:r>
            </w:p>
            <w:p w14:paraId="5D280A23"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León, N., &amp; López, A. (2006). </w:t>
              </w:r>
              <w:r w:rsidRPr="009F5003">
                <w:rPr>
                  <w:i/>
                  <w:iCs/>
                  <w:noProof/>
                  <w:color w:val="262626" w:themeColor="text1" w:themeTint="D9"/>
                  <w:lang w:val="es-ES"/>
                </w:rPr>
                <w:t>Lesiones músculo esqueleticas en el personal ondontológico</w:t>
              </w:r>
              <w:r w:rsidRPr="009F5003">
                <w:rPr>
                  <w:noProof/>
                  <w:color w:val="262626" w:themeColor="text1" w:themeTint="D9"/>
                  <w:lang w:val="es-ES"/>
                </w:rPr>
                <w:t>. Obtenido de https://www.actaodontologica.com/ediciones/2006/3/lesiones_musculo_esqueleticas.asp</w:t>
              </w:r>
            </w:p>
            <w:p w14:paraId="6419D7ED"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Maco, M. (2009). </w:t>
              </w:r>
              <w:r w:rsidRPr="009F5003">
                <w:rPr>
                  <w:i/>
                  <w:iCs/>
                  <w:noProof/>
                  <w:color w:val="262626" w:themeColor="text1" w:themeTint="D9"/>
                  <w:lang w:val="es-ES"/>
                </w:rPr>
                <w:t>Dolor músculo esquelético ocupacional en alumnos de postgrado de la Facultad de Odontología de la Universidad Nacional Mayor de San Marcos . Tesis para optar por el titulo de Cirujano Dentista . Lima Perú</w:t>
              </w:r>
              <w:r w:rsidRPr="009F5003">
                <w:rPr>
                  <w:noProof/>
                  <w:color w:val="262626" w:themeColor="text1" w:themeTint="D9"/>
                  <w:lang w:val="es-ES"/>
                </w:rPr>
                <w:t>. Obtenido de http://www.cybertesis.edu.pe/sisbib/2009/maco_rm/pdf/maco_rm.pdf</w:t>
              </w:r>
            </w:p>
            <w:p w14:paraId="4E7D7890"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Malagón, L. M., Murillo, O. F., Thomas, Y. I., &amp; Ibañez, E. A. (2014). </w:t>
              </w:r>
              <w:r w:rsidRPr="009F5003">
                <w:rPr>
                  <w:i/>
                  <w:iCs/>
                  <w:noProof/>
                  <w:color w:val="262626" w:themeColor="text1" w:themeTint="D9"/>
                  <w:lang w:val="es-ES"/>
                </w:rPr>
                <w:t>Prevalencia de lecciones musculo esqueletica en docente de Odontología de una Universidad de Bogotá año 2013 . Revista de Investigación en Salud . Universidad de Boyacá 1(2)</w:t>
              </w:r>
              <w:r w:rsidRPr="009F5003">
                <w:rPr>
                  <w:noProof/>
                  <w:color w:val="262626" w:themeColor="text1" w:themeTint="D9"/>
                  <w:lang w:val="es-ES"/>
                </w:rPr>
                <w:t xml:space="preserve">. Obtenido de http://revistasdigitales.uniboyaca.edu.co/index.php/rs/article/view/124 </w:t>
              </w:r>
            </w:p>
            <w:p w14:paraId="3E870182"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Marcos Alejandro Díaz Ronquilloa, E. R.-H. (2019). Una mirada acerca dela Bioseguridad y Ergonomía en el servicio de odontología. </w:t>
              </w:r>
              <w:r w:rsidRPr="009F5003">
                <w:rPr>
                  <w:i/>
                  <w:iCs/>
                  <w:noProof/>
                  <w:color w:val="262626" w:themeColor="text1" w:themeTint="D9"/>
                  <w:lang w:val="es-ES"/>
                </w:rPr>
                <w:t>http://www.recimundo.com/index.php/es/article/view/362/498</w:t>
              </w:r>
              <w:r w:rsidRPr="009F5003">
                <w:rPr>
                  <w:noProof/>
                  <w:color w:val="262626" w:themeColor="text1" w:themeTint="D9"/>
                  <w:lang w:val="es-ES"/>
                </w:rPr>
                <w:t>.</w:t>
              </w:r>
            </w:p>
            <w:p w14:paraId="5C519FDB"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Marisoli, M. (2013). </w:t>
              </w:r>
              <w:r w:rsidRPr="009F5003">
                <w:rPr>
                  <w:i/>
                  <w:iCs/>
                  <w:noProof/>
                  <w:color w:val="262626" w:themeColor="text1" w:themeTint="D9"/>
                  <w:lang w:val="es-ES"/>
                </w:rPr>
                <w:t>Odontologia restauradora de la A a la Z. Universidad Federal de Santa Catalina . .</w:t>
              </w:r>
              <w:r w:rsidRPr="009F5003">
                <w:rPr>
                  <w:noProof/>
                  <w:color w:val="262626" w:themeColor="text1" w:themeTint="D9"/>
                  <w:lang w:val="es-ES"/>
                </w:rPr>
                <w:t xml:space="preserve"> Florianópolis. Brasil : Editora Ponto.</w:t>
              </w:r>
            </w:p>
            <w:p w14:paraId="426E8746"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Mondelo, R. (2001). </w:t>
              </w:r>
              <w:r w:rsidRPr="009F5003">
                <w:rPr>
                  <w:i/>
                  <w:iCs/>
                  <w:noProof/>
                  <w:color w:val="262626" w:themeColor="text1" w:themeTint="D9"/>
                  <w:lang w:val="es-ES"/>
                </w:rPr>
                <w:t>Ergonomia 2: confort y estres térmico .México: ALFAOMEGA</w:t>
              </w:r>
              <w:r w:rsidRPr="009F5003">
                <w:rPr>
                  <w:noProof/>
                  <w:color w:val="262626" w:themeColor="text1" w:themeTint="D9"/>
                  <w:lang w:val="es-ES"/>
                </w:rPr>
                <w:t>.</w:t>
              </w:r>
            </w:p>
            <w:p w14:paraId="254865CB"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Moreno, M. (2016). </w:t>
              </w:r>
              <w:r w:rsidRPr="009F5003">
                <w:rPr>
                  <w:i/>
                  <w:iCs/>
                  <w:noProof/>
                  <w:color w:val="262626" w:themeColor="text1" w:themeTint="D9"/>
                  <w:lang w:val="es-ES"/>
                </w:rPr>
                <w:t>Ergonomía en la práctica Odontológica.Rev Venez Invst Odont IADR,4(1),pp 106-117</w:t>
              </w:r>
              <w:r w:rsidRPr="009F5003">
                <w:rPr>
                  <w:noProof/>
                  <w:color w:val="262626" w:themeColor="text1" w:themeTint="D9"/>
                  <w:lang w:val="es-ES"/>
                </w:rPr>
                <w:t>. Obtenido de http://erevistas.saber.ula.ve/index.php/rvio</w:t>
              </w:r>
            </w:p>
            <w:p w14:paraId="759F16E8"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Muñoz, M. (2016). </w:t>
              </w:r>
              <w:r w:rsidRPr="009F5003">
                <w:rPr>
                  <w:i/>
                  <w:iCs/>
                  <w:noProof/>
                  <w:color w:val="262626" w:themeColor="text1" w:themeTint="D9"/>
                  <w:lang w:val="es-ES"/>
                </w:rPr>
                <w:t>Adaptación transcultural y validacion al español en chile de un instrumento para evaluar la postura de trabajo en Estudiantes de odontología de la universidad de cihile .(Trabajo de Investigacion .Requisito para optar al Titulo de Cirujano Dentista )</w:t>
              </w:r>
              <w:r w:rsidRPr="009F5003">
                <w:rPr>
                  <w:noProof/>
                  <w:color w:val="262626" w:themeColor="text1" w:themeTint="D9"/>
                  <w:lang w:val="es-ES"/>
                </w:rPr>
                <w:t>. Obtenido de http://repositorio.uchile.cl/bitstream/handle/2250/143290/Adaptaci%C3%B3n-transcultural-y-validaci%C3%B3n-al-espa%C3%B1ol-en-Chile-de-un-instrumento-para-evaluar.pdf?sequence=1</w:t>
              </w:r>
            </w:p>
            <w:p w14:paraId="733EC87A" w14:textId="2AB16F89" w:rsidR="00E63BCA"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Noguero, F. L. (2009). http://rabida.uhu.es/dspace/handle/10272/1912. </w:t>
              </w:r>
              <w:r w:rsidRPr="009F5003">
                <w:rPr>
                  <w:i/>
                  <w:iCs/>
                  <w:noProof/>
                  <w:color w:val="262626" w:themeColor="text1" w:themeTint="D9"/>
                  <w:lang w:val="es-ES"/>
                </w:rPr>
                <w:t>rabida.uhu.es</w:t>
              </w:r>
              <w:r w:rsidRPr="009F5003">
                <w:rPr>
                  <w:noProof/>
                  <w:color w:val="262626" w:themeColor="text1" w:themeTint="D9"/>
                  <w:lang w:val="es-ES"/>
                </w:rPr>
                <w:t>.</w:t>
              </w:r>
            </w:p>
            <w:p w14:paraId="7410B0EF" w14:textId="54405AD8" w:rsidR="00C417CD" w:rsidRPr="00C417CD" w:rsidRDefault="00C417CD" w:rsidP="00C417CD">
              <w:pPr>
                <w:ind w:left="709" w:hanging="709"/>
                <w:rPr>
                  <w:lang w:val="es-ES"/>
                </w:rPr>
              </w:pPr>
              <w:r w:rsidRPr="00C417CD">
                <w:rPr>
                  <w:lang w:val="es-ES"/>
                </w:rPr>
                <w:t>OIT. (2010).  Lista de enfermedades profesionales de la OIT. Recuperado de: https://www.ilo.org/wcmsp5/groups/public/@ed_protect/@protrav/@safework/documents/publication/wcms_125164.pdf</w:t>
              </w:r>
            </w:p>
            <w:p w14:paraId="4A9DD672"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Rivera , C. P. (2015). </w:t>
              </w:r>
              <w:r w:rsidRPr="009F5003">
                <w:rPr>
                  <w:i/>
                  <w:iCs/>
                  <w:noProof/>
                  <w:color w:val="262626" w:themeColor="text1" w:themeTint="D9"/>
                  <w:lang w:val="es-ES"/>
                </w:rPr>
                <w:t>Eficacia del ejercicio muscular concéntrico y excentrico en deportista aficionados con tendinopatias rotulianas en el centro de rehabilitacion ASOFISIO.(Tesis para optar por el titulo de Licenciando/a en Terapia Fisica).Universidad Catolica .Ecuador</w:t>
              </w:r>
              <w:r w:rsidRPr="009F5003">
                <w:rPr>
                  <w:noProof/>
                  <w:color w:val="262626" w:themeColor="text1" w:themeTint="D9"/>
                  <w:lang w:val="es-ES"/>
                </w:rPr>
                <w:t xml:space="preserve">. Obtenido de http://repositorio.puce.edu.ec/bitstream/handle/22000/8912/tesis%20final.pdf?sequence=1 </w:t>
              </w:r>
            </w:p>
            <w:p w14:paraId="30AE4202" w14:textId="77777777" w:rsidR="00E63BCA" w:rsidRPr="009F5003" w:rsidRDefault="00E63BCA" w:rsidP="00E63BCA">
              <w:pPr>
                <w:pStyle w:val="Bibliografa"/>
                <w:ind w:left="720" w:hanging="720"/>
                <w:rPr>
                  <w:noProof/>
                  <w:color w:val="262626" w:themeColor="text1" w:themeTint="D9"/>
                  <w:lang w:val="es-ES"/>
                </w:rPr>
              </w:pPr>
              <w:r w:rsidRPr="009F5003">
                <w:rPr>
                  <w:noProof/>
                  <w:color w:val="262626" w:themeColor="text1" w:themeTint="D9"/>
                  <w:lang w:val="es-ES"/>
                </w:rPr>
                <w:t xml:space="preserve">Talledo, J., &amp; Asmat, A. (2014). </w:t>
              </w:r>
              <w:r w:rsidRPr="009F5003">
                <w:rPr>
                  <w:i/>
                  <w:iCs/>
                  <w:noProof/>
                  <w:color w:val="262626" w:themeColor="text1" w:themeTint="D9"/>
                  <w:lang w:val="es-ES"/>
                </w:rPr>
                <w:t>Conocimiento sobre Postura Ergonómicas en Relación a la Percepción de Dolor Postura Durantela Atención Clínica en Alumnos de Ondontologís . International Jounal of Odontostomatology, 8(1),pp 63-67</w:t>
              </w:r>
              <w:r w:rsidRPr="009F5003">
                <w:rPr>
                  <w:noProof/>
                  <w:color w:val="262626" w:themeColor="text1" w:themeTint="D9"/>
                  <w:lang w:val="es-ES"/>
                </w:rPr>
                <w:t>. Obtenido de https://dx.doi.org/10.4067/S0718-381X2014000100008</w:t>
              </w:r>
            </w:p>
            <w:p w14:paraId="576B1DAB" w14:textId="1C0696CF" w:rsidR="002332DD" w:rsidRPr="009F5003" w:rsidRDefault="00E63BCA" w:rsidP="008B1965">
              <w:pPr>
                <w:pStyle w:val="Bibliografa"/>
                <w:ind w:left="720" w:hanging="720"/>
                <w:rPr>
                  <w:noProof/>
                  <w:color w:val="262626" w:themeColor="text1" w:themeTint="D9"/>
                  <w:lang w:val="es-ES"/>
                </w:rPr>
              </w:pPr>
              <w:r w:rsidRPr="009F5003">
                <w:rPr>
                  <w:noProof/>
                  <w:color w:val="262626" w:themeColor="text1" w:themeTint="D9"/>
                  <w:lang w:val="es-ES"/>
                </w:rPr>
                <w:t xml:space="preserve">Zavala, S. (2012). </w:t>
              </w:r>
              <w:r w:rsidRPr="009F5003">
                <w:rPr>
                  <w:i/>
                  <w:iCs/>
                  <w:noProof/>
                  <w:color w:val="262626" w:themeColor="text1" w:themeTint="D9"/>
                  <w:lang w:val="es-ES"/>
                </w:rPr>
                <w:t xml:space="preserve">Guía a la redacción en el estilo APA ,6ta ed.San Juan .Biblioteca del a Universidad Metropolitana de Cupey </w:t>
              </w:r>
              <w:r w:rsidRPr="009F5003">
                <w:rPr>
                  <w:noProof/>
                  <w:color w:val="262626" w:themeColor="text1" w:themeTint="D9"/>
                  <w:lang w:val="es-ES"/>
                </w:rPr>
                <w:t>.</w:t>
              </w:r>
              <w:r w:rsidR="002332DD" w:rsidRPr="009F5003">
                <w:rPr>
                  <w:color w:val="262626" w:themeColor="text1" w:themeTint="D9"/>
                </w:rPr>
                <w:fldChar w:fldCharType="begin"/>
              </w:r>
              <w:r w:rsidR="002332DD" w:rsidRPr="009F5003">
                <w:rPr>
                  <w:color w:val="262626" w:themeColor="text1" w:themeTint="D9"/>
                </w:rPr>
                <w:instrText xml:space="preserve"> BIBLIOGRAPHY \m Mar19  \l 12298 </w:instrText>
              </w:r>
              <w:r w:rsidR="002332DD" w:rsidRPr="009F5003">
                <w:rPr>
                  <w:color w:val="262626" w:themeColor="text1" w:themeTint="D9"/>
                </w:rPr>
                <w:fldChar w:fldCharType="separate"/>
              </w:r>
            </w:p>
            <w:p w14:paraId="075E91D5" w14:textId="044A7B6A" w:rsidR="004C1367" w:rsidRDefault="00CA5062" w:rsidP="00184763">
              <w:pPr>
                <w:pStyle w:val="Bibliografa"/>
                <w:ind w:left="720" w:hanging="720"/>
                <w:rPr>
                  <w:noProof/>
                  <w:color w:val="262626" w:themeColor="text1" w:themeTint="D9"/>
                </w:rPr>
              </w:pPr>
              <w:r w:rsidRPr="009F5003">
                <w:rPr>
                  <w:color w:val="262626" w:themeColor="text1" w:themeTint="D9"/>
                </w:rPr>
                <w:fldChar w:fldCharType="begin"/>
              </w:r>
              <w:r w:rsidRPr="009F5003">
                <w:rPr>
                  <w:color w:val="262626" w:themeColor="text1" w:themeTint="D9"/>
                </w:rPr>
                <w:instrText xml:space="preserve"> BIBLIOGRAPHY \m Com13  \l 12298 </w:instrText>
              </w:r>
              <w:r w:rsidRPr="009F5003">
                <w:rPr>
                  <w:color w:val="262626" w:themeColor="text1" w:themeTint="D9"/>
                </w:rPr>
                <w:fldChar w:fldCharType="separate"/>
              </w:r>
            </w:p>
            <w:p w14:paraId="438AE7D7" w14:textId="2BFC4136" w:rsidR="00367406" w:rsidRPr="009F5003" w:rsidRDefault="00367406" w:rsidP="00184763">
              <w:pPr>
                <w:pStyle w:val="Bibliografa"/>
                <w:ind w:left="720" w:hanging="720"/>
                <w:rPr>
                  <w:noProof/>
                  <w:color w:val="262626" w:themeColor="text1" w:themeTint="D9"/>
                </w:rPr>
              </w:pPr>
              <w:r w:rsidRPr="009F5003">
                <w:rPr>
                  <w:color w:val="262626" w:themeColor="text1" w:themeTint="D9"/>
                </w:rPr>
                <w:fldChar w:fldCharType="begin"/>
              </w:r>
              <w:r w:rsidRPr="009F5003">
                <w:rPr>
                  <w:color w:val="262626" w:themeColor="text1" w:themeTint="D9"/>
                </w:rPr>
                <w:instrText xml:space="preserve"> BIBLIOGRAPHY \m AGE15  \l 12298 </w:instrText>
              </w:r>
              <w:r w:rsidRPr="009F5003">
                <w:rPr>
                  <w:color w:val="262626" w:themeColor="text1" w:themeTint="D9"/>
                </w:rPr>
                <w:fldChar w:fldCharType="separate"/>
              </w:r>
              <w:r w:rsidRPr="009F5003">
                <w:rPr>
                  <w:color w:val="262626" w:themeColor="text1" w:themeTint="D9"/>
                </w:rPr>
                <w:fldChar w:fldCharType="begin"/>
              </w:r>
              <w:r w:rsidRPr="009F5003">
                <w:rPr>
                  <w:color w:val="262626" w:themeColor="text1" w:themeTint="D9"/>
                </w:rPr>
                <w:instrText xml:space="preserve"> BIBLIOGRAPHY \m Ben06  \l 12298 </w:instrText>
              </w:r>
              <w:r w:rsidRPr="009F5003">
                <w:rPr>
                  <w:color w:val="262626" w:themeColor="text1" w:themeTint="D9"/>
                </w:rPr>
                <w:fldChar w:fldCharType="separate"/>
              </w:r>
            </w:p>
            <w:p w14:paraId="4CC4CBCE" w14:textId="43D449C8" w:rsidR="00367406" w:rsidRPr="009F5003" w:rsidRDefault="00367406" w:rsidP="00367406">
              <w:pPr>
                <w:spacing w:after="0"/>
                <w:rPr>
                  <w:color w:val="262626" w:themeColor="text1" w:themeTint="D9"/>
                </w:rPr>
              </w:pPr>
            </w:p>
            <w:p w14:paraId="34CB6FCF" w14:textId="77777777" w:rsidR="00367406" w:rsidRPr="009F5003" w:rsidRDefault="00367406" w:rsidP="00367406">
              <w:pPr>
                <w:rPr>
                  <w:color w:val="262626" w:themeColor="text1" w:themeTint="D9"/>
                </w:rPr>
              </w:pPr>
            </w:p>
            <w:p w14:paraId="12C2B7B6" w14:textId="77777777" w:rsidR="00367406" w:rsidRPr="009F5003" w:rsidRDefault="00367406" w:rsidP="00367406">
              <w:pPr>
                <w:rPr>
                  <w:color w:val="262626" w:themeColor="text1" w:themeTint="D9"/>
                </w:rPr>
              </w:pPr>
            </w:p>
            <w:p w14:paraId="1C60DF87" w14:textId="42ECF2AE" w:rsidR="00367406" w:rsidRPr="009F5003" w:rsidRDefault="00367406" w:rsidP="00367406">
              <w:pPr>
                <w:rPr>
                  <w:color w:val="262626" w:themeColor="text1" w:themeTint="D9"/>
                </w:rPr>
              </w:pPr>
              <w:r w:rsidRPr="009F5003">
                <w:rPr>
                  <w:color w:val="262626" w:themeColor="text1" w:themeTint="D9"/>
                </w:rPr>
                <w:fldChar w:fldCharType="end"/>
              </w:r>
            </w:p>
            <w:p w14:paraId="3220DD15" w14:textId="00FFE0E3" w:rsidR="00367406" w:rsidRPr="009F5003" w:rsidRDefault="00367406" w:rsidP="00367406">
              <w:pPr>
                <w:rPr>
                  <w:color w:val="262626" w:themeColor="text1" w:themeTint="D9"/>
                </w:rPr>
              </w:pPr>
              <w:r w:rsidRPr="009F5003">
                <w:rPr>
                  <w:color w:val="262626" w:themeColor="text1" w:themeTint="D9"/>
                </w:rPr>
                <w:fldChar w:fldCharType="end"/>
              </w:r>
            </w:p>
            <w:p w14:paraId="08AAFDDC" w14:textId="3AB7273A" w:rsidR="00CA5062" w:rsidRPr="009F5003" w:rsidRDefault="00CA5062" w:rsidP="00CA5062">
              <w:pPr>
                <w:rPr>
                  <w:color w:val="262626" w:themeColor="text1" w:themeTint="D9"/>
                </w:rPr>
              </w:pPr>
              <w:r w:rsidRPr="009F5003">
                <w:rPr>
                  <w:color w:val="262626" w:themeColor="text1" w:themeTint="D9"/>
                </w:rPr>
                <w:fldChar w:fldCharType="end"/>
              </w:r>
            </w:p>
            <w:p w14:paraId="68F149AC" w14:textId="77777777" w:rsidR="00CA5062" w:rsidRPr="009F5003" w:rsidRDefault="00CA5062" w:rsidP="00CA5062">
              <w:pPr>
                <w:rPr>
                  <w:color w:val="262626" w:themeColor="text1" w:themeTint="D9"/>
                </w:rPr>
              </w:pPr>
            </w:p>
            <w:p w14:paraId="2D6694E0" w14:textId="21F2D383" w:rsidR="00DD3F2E" w:rsidRPr="00DD3F2E" w:rsidRDefault="002332DD" w:rsidP="00DD3F2E">
              <w:pPr>
                <w:rPr>
                  <w:lang w:val="es-ES"/>
                </w:rPr>
              </w:pPr>
              <w:r w:rsidRPr="009F5003">
                <w:rPr>
                  <w:color w:val="262626" w:themeColor="text1" w:themeTint="D9"/>
                </w:rPr>
                <w:fldChar w:fldCharType="end"/>
              </w:r>
            </w:p>
            <w:p w14:paraId="3551F1BE" w14:textId="0A19703E" w:rsidR="00367406" w:rsidRDefault="00B6363C" w:rsidP="00367406">
              <w:r w:rsidRPr="00160113">
                <w:rPr>
                  <w:b/>
                  <w:bCs/>
                  <w:color w:val="262626" w:themeColor="text1" w:themeTint="D9"/>
                </w:rPr>
                <w:fldChar w:fldCharType="end"/>
              </w:r>
              <w:r w:rsidR="00367406">
                <w:t xml:space="preserve"> </w:t>
              </w:r>
            </w:p>
            <w:p w14:paraId="0FEA0587" w14:textId="7363038F" w:rsidR="00D14A2F" w:rsidRDefault="00D14A2F" w:rsidP="00D14A2F">
              <w:pPr>
                <w:spacing w:after="0"/>
                <w:rPr>
                  <w:noProof/>
                </w:rPr>
              </w:pPr>
              <w:r>
                <w:fldChar w:fldCharType="begin"/>
              </w:r>
              <w:r>
                <w:instrText xml:space="preserve"> CITATION Ben06 \l 12298 </w:instrText>
              </w:r>
              <w:r>
                <w:fldChar w:fldCharType="end"/>
              </w:r>
            </w:p>
            <w:p w14:paraId="1FE2C644" w14:textId="38EFD4B0" w:rsidR="00D14A2F" w:rsidRDefault="00D14A2F" w:rsidP="00D14A2F">
              <w:pPr>
                <w:pStyle w:val="Bibliografa"/>
                <w:ind w:left="720" w:hanging="720"/>
                <w:rPr>
                  <w:i/>
                  <w:iCs/>
                  <w:noProof/>
                </w:rPr>
              </w:pPr>
              <w:r>
                <w:fldChar w:fldCharType="begin"/>
              </w:r>
              <w:r>
                <w:instrText xml:space="preserve"> BIBLIOGRAPHY \m Ben06  \l 12298 </w:instrText>
              </w:r>
              <w:r>
                <w:fldChar w:fldCharType="separate"/>
              </w:r>
            </w:p>
            <w:p w14:paraId="0121DB28" w14:textId="7B8D2718" w:rsidR="002332DD" w:rsidRDefault="002332DD" w:rsidP="002332DD">
              <w:pPr>
                <w:pStyle w:val="Bibliografa"/>
                <w:ind w:left="720" w:hanging="720"/>
                <w:rPr>
                  <w:noProof/>
                </w:rPr>
              </w:pPr>
              <w:r>
                <w:fldChar w:fldCharType="begin"/>
              </w:r>
              <w:r>
                <w:instrText xml:space="preserve"> BIBLIOGRAPHY \m Día13  \l 12298 </w:instrText>
              </w:r>
              <w:r>
                <w:fldChar w:fldCharType="separate"/>
              </w:r>
            </w:p>
            <w:p w14:paraId="7C714057" w14:textId="77777777" w:rsidR="002332DD" w:rsidRPr="002332DD" w:rsidRDefault="002332DD" w:rsidP="002332DD"/>
            <w:p w14:paraId="11B035AE" w14:textId="0AE12C2E" w:rsidR="002332DD" w:rsidRPr="002332DD" w:rsidRDefault="002332DD" w:rsidP="002332DD">
              <w:r>
                <w:fldChar w:fldCharType="end"/>
              </w:r>
            </w:p>
            <w:p w14:paraId="2DBD3F66" w14:textId="77777777" w:rsidR="00D14A2F" w:rsidRPr="00D14A2F" w:rsidRDefault="00D14A2F" w:rsidP="00D14A2F"/>
            <w:p w14:paraId="162BC649" w14:textId="59DCD759" w:rsidR="00FF0FE7" w:rsidRPr="00FF0FE7" w:rsidRDefault="00D14A2F" w:rsidP="00D14A2F">
              <w:pPr>
                <w:rPr>
                  <w:rFonts w:cstheme="minorHAnsi"/>
                </w:rPr>
              </w:pPr>
              <w:r>
                <w:fldChar w:fldCharType="end"/>
              </w:r>
            </w:p>
            <w:p w14:paraId="7B28667C" w14:textId="01873D83" w:rsidR="003E5369" w:rsidRPr="003E5369" w:rsidRDefault="003E5369" w:rsidP="003E5369">
              <w:pPr>
                <w:shd w:val="clear" w:color="auto" w:fill="FFFFFF"/>
                <w:spacing w:after="0" w:line="450" w:lineRule="atLeast"/>
                <w:outlineLvl w:val="0"/>
                <w:rPr>
                  <w:rFonts w:eastAsia="Times New Roman" w:cstheme="minorHAnsi"/>
                  <w:bCs/>
                  <w:kern w:val="36"/>
                  <w:sz w:val="36"/>
                  <w:szCs w:val="36"/>
                </w:rPr>
              </w:pPr>
            </w:p>
            <w:p w14:paraId="0EA6CA85" w14:textId="13613B44" w:rsidR="00B6363C" w:rsidRDefault="00B6363C" w:rsidP="00B6363C">
              <w:pPr>
                <w:pStyle w:val="Bibliografa"/>
                <w:ind w:left="720" w:hanging="720"/>
              </w:pPr>
            </w:p>
            <w:p w14:paraId="62B844F9" w14:textId="64CE4619" w:rsidR="007242FB" w:rsidRDefault="00BF7C72" w:rsidP="00D17775"/>
          </w:sdtContent>
        </w:sdt>
      </w:sdtContent>
    </w:sdt>
    <w:p w14:paraId="3863304A" w14:textId="77777777" w:rsidR="004B3A2F" w:rsidRPr="007242FB" w:rsidRDefault="004B3A2F" w:rsidP="004B3A2F">
      <w:pPr>
        <w:spacing w:after="0" w:line="360" w:lineRule="auto"/>
        <w:jc w:val="both"/>
        <w:rPr>
          <w:rFonts w:ascii="Times New Roman" w:eastAsia="Times New Roman" w:hAnsi="Times New Roman" w:cs="Times New Roman"/>
          <w:sz w:val="24"/>
          <w:szCs w:val="24"/>
          <w:lang w:eastAsia="es-ES"/>
        </w:rPr>
      </w:pPr>
    </w:p>
    <w:p w14:paraId="50405B40" w14:textId="77777777" w:rsidR="004E470A" w:rsidRDefault="004E470A" w:rsidP="004E470A">
      <w:pPr>
        <w:spacing w:line="360" w:lineRule="auto"/>
        <w:jc w:val="both"/>
        <w:rPr>
          <w:rFonts w:ascii="Times New Roman" w:hAnsi="Times New Roman" w:cs="Times New Roman"/>
          <w:sz w:val="24"/>
          <w:szCs w:val="24"/>
        </w:rPr>
      </w:pPr>
    </w:p>
    <w:sectPr w:rsidR="004E470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19AE" w14:textId="77777777" w:rsidR="009704A0" w:rsidRDefault="009704A0" w:rsidP="00D06B77">
      <w:pPr>
        <w:spacing w:after="0" w:line="240" w:lineRule="auto"/>
      </w:pPr>
      <w:r>
        <w:separator/>
      </w:r>
    </w:p>
  </w:endnote>
  <w:endnote w:type="continuationSeparator" w:id="0">
    <w:p w14:paraId="5DB02005" w14:textId="77777777" w:rsidR="009704A0" w:rsidRDefault="009704A0" w:rsidP="00D0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charset w:val="00"/>
    <w:family w:val="swiss"/>
    <w:pitch w:val="variable"/>
    <w:sig w:usb0="E10002FF" w:usb1="4000ACFF" w:usb2="00000009" w:usb3="00000000" w:csb0="0000019F" w:csb1="00000000"/>
  </w:font>
  <w:font w:name="Cambria">
    <w:charset w:val="00"/>
    <w:family w:val="roman"/>
    <w:pitch w:val="variable"/>
    <w:sig w:usb0="A00002EF" w:usb1="4000004B" w:usb2="00000000" w:usb3="00000000" w:csb0="0000019F" w:csb1="00000000"/>
  </w:font>
  <w:font w:name="Baskerville BT">
    <w:altName w:val="Baskerville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848A6" w14:textId="77777777" w:rsidR="009704A0" w:rsidRDefault="009704A0" w:rsidP="00D06B77">
      <w:pPr>
        <w:spacing w:after="0" w:line="240" w:lineRule="auto"/>
      </w:pPr>
      <w:r>
        <w:separator/>
      </w:r>
    </w:p>
  </w:footnote>
  <w:footnote w:type="continuationSeparator" w:id="0">
    <w:p w14:paraId="2D8C6FDF" w14:textId="77777777" w:rsidR="009704A0" w:rsidRDefault="009704A0" w:rsidP="00D06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45A"/>
    <w:multiLevelType w:val="multilevel"/>
    <w:tmpl w:val="ACC8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279B8"/>
    <w:multiLevelType w:val="multilevel"/>
    <w:tmpl w:val="D9AE81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3E5AAD"/>
    <w:multiLevelType w:val="hybridMultilevel"/>
    <w:tmpl w:val="4EC40E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E3F436A"/>
    <w:multiLevelType w:val="hybridMultilevel"/>
    <w:tmpl w:val="E75AF8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156BA"/>
    <w:multiLevelType w:val="multilevel"/>
    <w:tmpl w:val="DEEA6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69F0C9B"/>
    <w:multiLevelType w:val="multilevel"/>
    <w:tmpl w:val="73C4A7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B012F64"/>
    <w:multiLevelType w:val="hybridMultilevel"/>
    <w:tmpl w:val="33BE8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EA29A3"/>
    <w:multiLevelType w:val="hybridMultilevel"/>
    <w:tmpl w:val="27B6CF0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FD60FC1"/>
    <w:multiLevelType w:val="hybridMultilevel"/>
    <w:tmpl w:val="33BE8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DB6CAD"/>
    <w:multiLevelType w:val="hybridMultilevel"/>
    <w:tmpl w:val="DC6CC7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C42B8E"/>
    <w:multiLevelType w:val="multilevel"/>
    <w:tmpl w:val="5888CA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D479B5"/>
    <w:multiLevelType w:val="hybridMultilevel"/>
    <w:tmpl w:val="D5EC4B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1E1C6C"/>
    <w:multiLevelType w:val="multilevel"/>
    <w:tmpl w:val="1BF6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DE17C7"/>
    <w:multiLevelType w:val="multilevel"/>
    <w:tmpl w:val="E0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0550D4"/>
    <w:multiLevelType w:val="hybridMultilevel"/>
    <w:tmpl w:val="4EC40E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2422553"/>
    <w:multiLevelType w:val="hybridMultilevel"/>
    <w:tmpl w:val="1CEE599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8AB1927"/>
    <w:multiLevelType w:val="hybridMultilevel"/>
    <w:tmpl w:val="33BE8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CE82739"/>
    <w:multiLevelType w:val="multilevel"/>
    <w:tmpl w:val="E5A47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CA0820"/>
    <w:multiLevelType w:val="multilevel"/>
    <w:tmpl w:val="A6020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8065CF"/>
    <w:multiLevelType w:val="hybridMultilevel"/>
    <w:tmpl w:val="33BE85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200623"/>
    <w:multiLevelType w:val="multilevel"/>
    <w:tmpl w:val="15A0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DB1B47"/>
    <w:multiLevelType w:val="multilevel"/>
    <w:tmpl w:val="4F480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3862E9"/>
    <w:multiLevelType w:val="multilevel"/>
    <w:tmpl w:val="92EE32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6"/>
  </w:num>
  <w:num w:numId="2">
    <w:abstractNumId w:val="0"/>
  </w:num>
  <w:num w:numId="3">
    <w:abstractNumId w:val="20"/>
  </w:num>
  <w:num w:numId="4">
    <w:abstractNumId w:val="12"/>
  </w:num>
  <w:num w:numId="5">
    <w:abstractNumId w:val="13"/>
  </w:num>
  <w:num w:numId="6">
    <w:abstractNumId w:val="9"/>
  </w:num>
  <w:num w:numId="7">
    <w:abstractNumId w:val="7"/>
  </w:num>
  <w:num w:numId="8">
    <w:abstractNumId w:val="11"/>
  </w:num>
  <w:num w:numId="9">
    <w:abstractNumId w:val="3"/>
  </w:num>
  <w:num w:numId="10">
    <w:abstractNumId w:val="19"/>
  </w:num>
  <w:num w:numId="11">
    <w:abstractNumId w:val="8"/>
  </w:num>
  <w:num w:numId="12">
    <w:abstractNumId w:val="6"/>
  </w:num>
  <w:num w:numId="13">
    <w:abstractNumId w:val="1"/>
  </w:num>
  <w:num w:numId="14">
    <w:abstractNumId w:val="18"/>
  </w:num>
  <w:num w:numId="15">
    <w:abstractNumId w:val="22"/>
  </w:num>
  <w:num w:numId="16">
    <w:abstractNumId w:val="17"/>
  </w:num>
  <w:num w:numId="17">
    <w:abstractNumId w:val="21"/>
  </w:num>
  <w:num w:numId="18">
    <w:abstractNumId w:val="5"/>
  </w:num>
  <w:num w:numId="19">
    <w:abstractNumId w:val="4"/>
  </w:num>
  <w:num w:numId="20">
    <w:abstractNumId w:val="10"/>
  </w:num>
  <w:num w:numId="21">
    <w:abstractNumId w:val="15"/>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0A"/>
    <w:rsid w:val="00003DBF"/>
    <w:rsid w:val="00004728"/>
    <w:rsid w:val="00004D65"/>
    <w:rsid w:val="00005A08"/>
    <w:rsid w:val="00005BA4"/>
    <w:rsid w:val="0001695C"/>
    <w:rsid w:val="00020301"/>
    <w:rsid w:val="00021324"/>
    <w:rsid w:val="00042B18"/>
    <w:rsid w:val="00044885"/>
    <w:rsid w:val="00063147"/>
    <w:rsid w:val="000703FE"/>
    <w:rsid w:val="00071020"/>
    <w:rsid w:val="000745C1"/>
    <w:rsid w:val="00085EE2"/>
    <w:rsid w:val="00087AFB"/>
    <w:rsid w:val="000A1DAA"/>
    <w:rsid w:val="000A39AC"/>
    <w:rsid w:val="000A3D4F"/>
    <w:rsid w:val="000A73AC"/>
    <w:rsid w:val="000B2200"/>
    <w:rsid w:val="000B2F3B"/>
    <w:rsid w:val="000C352E"/>
    <w:rsid w:val="000C3E6E"/>
    <w:rsid w:val="000C7887"/>
    <w:rsid w:val="000D2F93"/>
    <w:rsid w:val="000E1E0E"/>
    <w:rsid w:val="000E328E"/>
    <w:rsid w:val="000F6A42"/>
    <w:rsid w:val="00105A38"/>
    <w:rsid w:val="00107400"/>
    <w:rsid w:val="001074A0"/>
    <w:rsid w:val="0010780B"/>
    <w:rsid w:val="00134759"/>
    <w:rsid w:val="0014546F"/>
    <w:rsid w:val="00146547"/>
    <w:rsid w:val="0014739E"/>
    <w:rsid w:val="001505BD"/>
    <w:rsid w:val="00152914"/>
    <w:rsid w:val="00160113"/>
    <w:rsid w:val="00165B42"/>
    <w:rsid w:val="00166ABB"/>
    <w:rsid w:val="0017224C"/>
    <w:rsid w:val="0017500A"/>
    <w:rsid w:val="00184763"/>
    <w:rsid w:val="001A3644"/>
    <w:rsid w:val="001A6DAA"/>
    <w:rsid w:val="001B3854"/>
    <w:rsid w:val="001C0F8D"/>
    <w:rsid w:val="001C542A"/>
    <w:rsid w:val="001D1A3B"/>
    <w:rsid w:val="001D32E7"/>
    <w:rsid w:val="001E0FB2"/>
    <w:rsid w:val="001F0F23"/>
    <w:rsid w:val="001F16CD"/>
    <w:rsid w:val="002066A6"/>
    <w:rsid w:val="00211D5C"/>
    <w:rsid w:val="002123CB"/>
    <w:rsid w:val="002274DC"/>
    <w:rsid w:val="00227A19"/>
    <w:rsid w:val="002332DD"/>
    <w:rsid w:val="00247D07"/>
    <w:rsid w:val="002739F6"/>
    <w:rsid w:val="00277E1E"/>
    <w:rsid w:val="00283FA0"/>
    <w:rsid w:val="002971DE"/>
    <w:rsid w:val="002A72EC"/>
    <w:rsid w:val="002B60B1"/>
    <w:rsid w:val="002C4A4C"/>
    <w:rsid w:val="002D478A"/>
    <w:rsid w:val="002E0FC8"/>
    <w:rsid w:val="002E6238"/>
    <w:rsid w:val="002F0947"/>
    <w:rsid w:val="002F1692"/>
    <w:rsid w:val="002F312D"/>
    <w:rsid w:val="002F4DB0"/>
    <w:rsid w:val="002F51B7"/>
    <w:rsid w:val="002F5989"/>
    <w:rsid w:val="002F6F9D"/>
    <w:rsid w:val="00304F6B"/>
    <w:rsid w:val="00315565"/>
    <w:rsid w:val="00316BBE"/>
    <w:rsid w:val="0031727E"/>
    <w:rsid w:val="003310DD"/>
    <w:rsid w:val="0033144B"/>
    <w:rsid w:val="003334B9"/>
    <w:rsid w:val="0033577D"/>
    <w:rsid w:val="0034424A"/>
    <w:rsid w:val="00347D52"/>
    <w:rsid w:val="0035409F"/>
    <w:rsid w:val="003540CA"/>
    <w:rsid w:val="003609F5"/>
    <w:rsid w:val="003618FC"/>
    <w:rsid w:val="00367406"/>
    <w:rsid w:val="00373390"/>
    <w:rsid w:val="003A5679"/>
    <w:rsid w:val="003A6032"/>
    <w:rsid w:val="003B6928"/>
    <w:rsid w:val="003C145C"/>
    <w:rsid w:val="003D00A3"/>
    <w:rsid w:val="003D3B79"/>
    <w:rsid w:val="003E5369"/>
    <w:rsid w:val="003E6F9F"/>
    <w:rsid w:val="004017C0"/>
    <w:rsid w:val="00410B40"/>
    <w:rsid w:val="0041756E"/>
    <w:rsid w:val="004269F9"/>
    <w:rsid w:val="00427E0D"/>
    <w:rsid w:val="0043252F"/>
    <w:rsid w:val="0043708D"/>
    <w:rsid w:val="00454A56"/>
    <w:rsid w:val="004610B0"/>
    <w:rsid w:val="0046516D"/>
    <w:rsid w:val="00465A68"/>
    <w:rsid w:val="00466EAF"/>
    <w:rsid w:val="00466F1C"/>
    <w:rsid w:val="004715CD"/>
    <w:rsid w:val="00473C9C"/>
    <w:rsid w:val="0047459C"/>
    <w:rsid w:val="004836B1"/>
    <w:rsid w:val="00494062"/>
    <w:rsid w:val="004A0D52"/>
    <w:rsid w:val="004A6D1F"/>
    <w:rsid w:val="004B06DC"/>
    <w:rsid w:val="004B3328"/>
    <w:rsid w:val="004B3A2F"/>
    <w:rsid w:val="004B5C37"/>
    <w:rsid w:val="004B7847"/>
    <w:rsid w:val="004C0CB8"/>
    <w:rsid w:val="004C1367"/>
    <w:rsid w:val="004D3633"/>
    <w:rsid w:val="004E470A"/>
    <w:rsid w:val="004E673B"/>
    <w:rsid w:val="004F64D0"/>
    <w:rsid w:val="00514D38"/>
    <w:rsid w:val="00522C60"/>
    <w:rsid w:val="005271C5"/>
    <w:rsid w:val="005272F8"/>
    <w:rsid w:val="00533A46"/>
    <w:rsid w:val="00546440"/>
    <w:rsid w:val="005521AB"/>
    <w:rsid w:val="00561158"/>
    <w:rsid w:val="00564789"/>
    <w:rsid w:val="00566345"/>
    <w:rsid w:val="005672B0"/>
    <w:rsid w:val="00571F48"/>
    <w:rsid w:val="00576BB4"/>
    <w:rsid w:val="00580562"/>
    <w:rsid w:val="00587604"/>
    <w:rsid w:val="00592CA4"/>
    <w:rsid w:val="0059679E"/>
    <w:rsid w:val="005A0554"/>
    <w:rsid w:val="005A3B5A"/>
    <w:rsid w:val="005A5A7A"/>
    <w:rsid w:val="005B05F3"/>
    <w:rsid w:val="005B4A9A"/>
    <w:rsid w:val="005B5F0C"/>
    <w:rsid w:val="005B6446"/>
    <w:rsid w:val="005B6930"/>
    <w:rsid w:val="005C0BD4"/>
    <w:rsid w:val="005C2FC1"/>
    <w:rsid w:val="005D08A7"/>
    <w:rsid w:val="005D19E8"/>
    <w:rsid w:val="005D5B5A"/>
    <w:rsid w:val="005D5C5D"/>
    <w:rsid w:val="005E3FA0"/>
    <w:rsid w:val="005E79EB"/>
    <w:rsid w:val="005F35D1"/>
    <w:rsid w:val="00600D7F"/>
    <w:rsid w:val="00604D0B"/>
    <w:rsid w:val="0061180F"/>
    <w:rsid w:val="00620B01"/>
    <w:rsid w:val="00623EB7"/>
    <w:rsid w:val="00652B19"/>
    <w:rsid w:val="0065622C"/>
    <w:rsid w:val="00661604"/>
    <w:rsid w:val="006617DD"/>
    <w:rsid w:val="00663508"/>
    <w:rsid w:val="00672946"/>
    <w:rsid w:val="00683369"/>
    <w:rsid w:val="006864D3"/>
    <w:rsid w:val="00695718"/>
    <w:rsid w:val="00696955"/>
    <w:rsid w:val="006A0DB1"/>
    <w:rsid w:val="006A596C"/>
    <w:rsid w:val="006A6427"/>
    <w:rsid w:val="006A700C"/>
    <w:rsid w:val="006B6F0C"/>
    <w:rsid w:val="006B7130"/>
    <w:rsid w:val="006C2B8F"/>
    <w:rsid w:val="006C4F86"/>
    <w:rsid w:val="006D0F3B"/>
    <w:rsid w:val="006D7AAD"/>
    <w:rsid w:val="006E4D4A"/>
    <w:rsid w:val="006E74A1"/>
    <w:rsid w:val="006F00F5"/>
    <w:rsid w:val="006F33CB"/>
    <w:rsid w:val="006F68B0"/>
    <w:rsid w:val="00712676"/>
    <w:rsid w:val="00712CDF"/>
    <w:rsid w:val="007151BB"/>
    <w:rsid w:val="00720702"/>
    <w:rsid w:val="007231AC"/>
    <w:rsid w:val="007236D8"/>
    <w:rsid w:val="007242FB"/>
    <w:rsid w:val="007346BF"/>
    <w:rsid w:val="00737843"/>
    <w:rsid w:val="007603CA"/>
    <w:rsid w:val="0077040F"/>
    <w:rsid w:val="007741B1"/>
    <w:rsid w:val="00793F6A"/>
    <w:rsid w:val="007A1219"/>
    <w:rsid w:val="007B1CBF"/>
    <w:rsid w:val="007B3000"/>
    <w:rsid w:val="007B4BC2"/>
    <w:rsid w:val="007B5783"/>
    <w:rsid w:val="007C0F8C"/>
    <w:rsid w:val="007C2289"/>
    <w:rsid w:val="007C5D10"/>
    <w:rsid w:val="007C73C5"/>
    <w:rsid w:val="007D28D4"/>
    <w:rsid w:val="007E0B1B"/>
    <w:rsid w:val="007E5B04"/>
    <w:rsid w:val="007F0DA3"/>
    <w:rsid w:val="007F1BF4"/>
    <w:rsid w:val="007F360F"/>
    <w:rsid w:val="008027E3"/>
    <w:rsid w:val="00804FBB"/>
    <w:rsid w:val="00815241"/>
    <w:rsid w:val="00827C41"/>
    <w:rsid w:val="008362D1"/>
    <w:rsid w:val="008464DB"/>
    <w:rsid w:val="00852511"/>
    <w:rsid w:val="00855D37"/>
    <w:rsid w:val="0089224E"/>
    <w:rsid w:val="0089246A"/>
    <w:rsid w:val="008A232F"/>
    <w:rsid w:val="008B09C7"/>
    <w:rsid w:val="008B0C96"/>
    <w:rsid w:val="008B1965"/>
    <w:rsid w:val="008B1C9B"/>
    <w:rsid w:val="008B1FB3"/>
    <w:rsid w:val="008B3EEB"/>
    <w:rsid w:val="008C17BD"/>
    <w:rsid w:val="008D3288"/>
    <w:rsid w:val="008D63DC"/>
    <w:rsid w:val="008E228F"/>
    <w:rsid w:val="008E5BEE"/>
    <w:rsid w:val="008E7300"/>
    <w:rsid w:val="008E7FBA"/>
    <w:rsid w:val="008F01F5"/>
    <w:rsid w:val="008F3608"/>
    <w:rsid w:val="008F6411"/>
    <w:rsid w:val="0090281E"/>
    <w:rsid w:val="0090560C"/>
    <w:rsid w:val="00907FEE"/>
    <w:rsid w:val="00910B3C"/>
    <w:rsid w:val="00913591"/>
    <w:rsid w:val="009153DC"/>
    <w:rsid w:val="00925854"/>
    <w:rsid w:val="00932CEF"/>
    <w:rsid w:val="0093331E"/>
    <w:rsid w:val="009429B2"/>
    <w:rsid w:val="00945B0D"/>
    <w:rsid w:val="00946864"/>
    <w:rsid w:val="00950223"/>
    <w:rsid w:val="00950752"/>
    <w:rsid w:val="00951020"/>
    <w:rsid w:val="0095456A"/>
    <w:rsid w:val="00956EEB"/>
    <w:rsid w:val="009704A0"/>
    <w:rsid w:val="00970CD7"/>
    <w:rsid w:val="00972A8A"/>
    <w:rsid w:val="0097637A"/>
    <w:rsid w:val="0098157C"/>
    <w:rsid w:val="00993AAC"/>
    <w:rsid w:val="009A28FC"/>
    <w:rsid w:val="009A59FF"/>
    <w:rsid w:val="009A6366"/>
    <w:rsid w:val="009B257F"/>
    <w:rsid w:val="009B2839"/>
    <w:rsid w:val="009C0B18"/>
    <w:rsid w:val="009C1310"/>
    <w:rsid w:val="009C352A"/>
    <w:rsid w:val="009D279E"/>
    <w:rsid w:val="009E5FC3"/>
    <w:rsid w:val="009F3F34"/>
    <w:rsid w:val="009F5003"/>
    <w:rsid w:val="00A061F8"/>
    <w:rsid w:val="00A2220C"/>
    <w:rsid w:val="00A31AC9"/>
    <w:rsid w:val="00A36F11"/>
    <w:rsid w:val="00A468AA"/>
    <w:rsid w:val="00A525C5"/>
    <w:rsid w:val="00A7076A"/>
    <w:rsid w:val="00A81E7E"/>
    <w:rsid w:val="00A85A95"/>
    <w:rsid w:val="00A91160"/>
    <w:rsid w:val="00A916C9"/>
    <w:rsid w:val="00A94445"/>
    <w:rsid w:val="00A947B0"/>
    <w:rsid w:val="00A968CC"/>
    <w:rsid w:val="00AB3510"/>
    <w:rsid w:val="00AB3672"/>
    <w:rsid w:val="00AB4DAA"/>
    <w:rsid w:val="00AD12F4"/>
    <w:rsid w:val="00AD3F1E"/>
    <w:rsid w:val="00AE102E"/>
    <w:rsid w:val="00AE4609"/>
    <w:rsid w:val="00AF1D21"/>
    <w:rsid w:val="00AF7076"/>
    <w:rsid w:val="00B00116"/>
    <w:rsid w:val="00B00673"/>
    <w:rsid w:val="00B01755"/>
    <w:rsid w:val="00B02F6B"/>
    <w:rsid w:val="00B04534"/>
    <w:rsid w:val="00B127BF"/>
    <w:rsid w:val="00B43284"/>
    <w:rsid w:val="00B505BA"/>
    <w:rsid w:val="00B50634"/>
    <w:rsid w:val="00B50651"/>
    <w:rsid w:val="00B5652F"/>
    <w:rsid w:val="00B60F50"/>
    <w:rsid w:val="00B61694"/>
    <w:rsid w:val="00B6363C"/>
    <w:rsid w:val="00B63824"/>
    <w:rsid w:val="00B64557"/>
    <w:rsid w:val="00B64E73"/>
    <w:rsid w:val="00B663D4"/>
    <w:rsid w:val="00B6716B"/>
    <w:rsid w:val="00B74CB2"/>
    <w:rsid w:val="00B916E3"/>
    <w:rsid w:val="00B91A5A"/>
    <w:rsid w:val="00BA21BC"/>
    <w:rsid w:val="00BA29BC"/>
    <w:rsid w:val="00BA457F"/>
    <w:rsid w:val="00BA5CD4"/>
    <w:rsid w:val="00BB2AAD"/>
    <w:rsid w:val="00BC0C7D"/>
    <w:rsid w:val="00BC276E"/>
    <w:rsid w:val="00BC41A7"/>
    <w:rsid w:val="00BC7B9F"/>
    <w:rsid w:val="00BF2982"/>
    <w:rsid w:val="00BF33FC"/>
    <w:rsid w:val="00BF7C72"/>
    <w:rsid w:val="00C02A2F"/>
    <w:rsid w:val="00C12826"/>
    <w:rsid w:val="00C173F2"/>
    <w:rsid w:val="00C17884"/>
    <w:rsid w:val="00C31928"/>
    <w:rsid w:val="00C34608"/>
    <w:rsid w:val="00C37629"/>
    <w:rsid w:val="00C417CD"/>
    <w:rsid w:val="00C421AC"/>
    <w:rsid w:val="00C6236A"/>
    <w:rsid w:val="00C94EF2"/>
    <w:rsid w:val="00C962EC"/>
    <w:rsid w:val="00C968BF"/>
    <w:rsid w:val="00CA5062"/>
    <w:rsid w:val="00CB0E45"/>
    <w:rsid w:val="00CB2BC8"/>
    <w:rsid w:val="00CB4424"/>
    <w:rsid w:val="00CC1223"/>
    <w:rsid w:val="00CC2FC7"/>
    <w:rsid w:val="00CD1732"/>
    <w:rsid w:val="00CD2AAD"/>
    <w:rsid w:val="00CE3435"/>
    <w:rsid w:val="00D06B77"/>
    <w:rsid w:val="00D07D6D"/>
    <w:rsid w:val="00D116F3"/>
    <w:rsid w:val="00D12C0D"/>
    <w:rsid w:val="00D14A2F"/>
    <w:rsid w:val="00D14B78"/>
    <w:rsid w:val="00D14D6B"/>
    <w:rsid w:val="00D17775"/>
    <w:rsid w:val="00D17D40"/>
    <w:rsid w:val="00D33D87"/>
    <w:rsid w:val="00D51144"/>
    <w:rsid w:val="00D54D98"/>
    <w:rsid w:val="00D734B4"/>
    <w:rsid w:val="00D751A5"/>
    <w:rsid w:val="00D805B7"/>
    <w:rsid w:val="00D93172"/>
    <w:rsid w:val="00D957BD"/>
    <w:rsid w:val="00DA3EA6"/>
    <w:rsid w:val="00DA63B3"/>
    <w:rsid w:val="00DB53FA"/>
    <w:rsid w:val="00DB7BA7"/>
    <w:rsid w:val="00DC172E"/>
    <w:rsid w:val="00DD3F2E"/>
    <w:rsid w:val="00DE407F"/>
    <w:rsid w:val="00DE4C25"/>
    <w:rsid w:val="00DF690C"/>
    <w:rsid w:val="00E00A7C"/>
    <w:rsid w:val="00E06209"/>
    <w:rsid w:val="00E2091B"/>
    <w:rsid w:val="00E224DA"/>
    <w:rsid w:val="00E23DBF"/>
    <w:rsid w:val="00E24F8F"/>
    <w:rsid w:val="00E25AB2"/>
    <w:rsid w:val="00E26713"/>
    <w:rsid w:val="00E3142A"/>
    <w:rsid w:val="00E32B81"/>
    <w:rsid w:val="00E33869"/>
    <w:rsid w:val="00E40A32"/>
    <w:rsid w:val="00E45F70"/>
    <w:rsid w:val="00E476FC"/>
    <w:rsid w:val="00E53C9C"/>
    <w:rsid w:val="00E54F7C"/>
    <w:rsid w:val="00E560C0"/>
    <w:rsid w:val="00E61F9B"/>
    <w:rsid w:val="00E63BCA"/>
    <w:rsid w:val="00E70BD1"/>
    <w:rsid w:val="00E70CE0"/>
    <w:rsid w:val="00E71BC8"/>
    <w:rsid w:val="00E87551"/>
    <w:rsid w:val="00E962A5"/>
    <w:rsid w:val="00E96434"/>
    <w:rsid w:val="00EB3A2E"/>
    <w:rsid w:val="00EC0E8D"/>
    <w:rsid w:val="00EC1256"/>
    <w:rsid w:val="00EC320F"/>
    <w:rsid w:val="00ED78FE"/>
    <w:rsid w:val="00EE0BBC"/>
    <w:rsid w:val="00EE708E"/>
    <w:rsid w:val="00EF3D99"/>
    <w:rsid w:val="00EF5381"/>
    <w:rsid w:val="00F01F71"/>
    <w:rsid w:val="00F07FC1"/>
    <w:rsid w:val="00F120CA"/>
    <w:rsid w:val="00F177A8"/>
    <w:rsid w:val="00F202BB"/>
    <w:rsid w:val="00F21EBC"/>
    <w:rsid w:val="00F25403"/>
    <w:rsid w:val="00F2575C"/>
    <w:rsid w:val="00F302A6"/>
    <w:rsid w:val="00F34384"/>
    <w:rsid w:val="00F37041"/>
    <w:rsid w:val="00F41F97"/>
    <w:rsid w:val="00F42412"/>
    <w:rsid w:val="00F45FF3"/>
    <w:rsid w:val="00F472F9"/>
    <w:rsid w:val="00F501E6"/>
    <w:rsid w:val="00F5220A"/>
    <w:rsid w:val="00F607F9"/>
    <w:rsid w:val="00F67E9B"/>
    <w:rsid w:val="00F74DA7"/>
    <w:rsid w:val="00F81EA3"/>
    <w:rsid w:val="00FA164A"/>
    <w:rsid w:val="00FA387E"/>
    <w:rsid w:val="00FA52F0"/>
    <w:rsid w:val="00FA64A1"/>
    <w:rsid w:val="00FC5086"/>
    <w:rsid w:val="00FD135C"/>
    <w:rsid w:val="00FD6738"/>
    <w:rsid w:val="00FE48D9"/>
    <w:rsid w:val="00FF0FE7"/>
    <w:rsid w:val="00FF47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8876"/>
  <w15:docId w15:val="{A7120218-1EF3-2046-A6A9-DB851EBE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70A"/>
    <w:pPr>
      <w:spacing w:after="160" w:line="259" w:lineRule="auto"/>
    </w:pPr>
    <w:rPr>
      <w:lang w:val="es-EC"/>
    </w:rPr>
  </w:style>
  <w:style w:type="paragraph" w:styleId="Ttulo1">
    <w:name w:val="heading 1"/>
    <w:basedOn w:val="Normal"/>
    <w:next w:val="Normal"/>
    <w:link w:val="Ttulo1Car"/>
    <w:uiPriority w:val="9"/>
    <w:qFormat/>
    <w:rsid w:val="004E470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unhideWhenUsed/>
    <w:qFormat/>
    <w:rsid w:val="004E47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470A"/>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4E470A"/>
    <w:rPr>
      <w:rFonts w:asciiTheme="majorHAnsi" w:eastAsiaTheme="majorEastAsia" w:hAnsiTheme="majorHAnsi" w:cstheme="majorBidi"/>
      <w:color w:val="365F91" w:themeColor="accent1" w:themeShade="BF"/>
      <w:sz w:val="26"/>
      <w:szCs w:val="26"/>
      <w:lang w:val="es-EC"/>
    </w:rPr>
  </w:style>
  <w:style w:type="paragraph" w:customStyle="1" w:styleId="Pa14">
    <w:name w:val="Pa14"/>
    <w:basedOn w:val="Normal"/>
    <w:next w:val="Normal"/>
    <w:uiPriority w:val="99"/>
    <w:rsid w:val="004E470A"/>
    <w:pPr>
      <w:autoSpaceDE w:val="0"/>
      <w:autoSpaceDN w:val="0"/>
      <w:adjustRightInd w:val="0"/>
      <w:spacing w:after="0" w:line="261" w:lineRule="atLeast"/>
    </w:pPr>
    <w:rPr>
      <w:rFonts w:ascii="Baskerville BT" w:hAnsi="Baskerville BT"/>
      <w:sz w:val="24"/>
      <w:szCs w:val="24"/>
    </w:rPr>
  </w:style>
  <w:style w:type="paragraph" w:styleId="Textoindependiente">
    <w:name w:val="Body Text"/>
    <w:basedOn w:val="Normal"/>
    <w:link w:val="TextoindependienteCar"/>
    <w:uiPriority w:val="1"/>
    <w:qFormat/>
    <w:rsid w:val="004E470A"/>
    <w:pPr>
      <w:widowControl w:val="0"/>
      <w:autoSpaceDE w:val="0"/>
      <w:autoSpaceDN w:val="0"/>
      <w:spacing w:after="0" w:line="240" w:lineRule="auto"/>
    </w:pPr>
    <w:rPr>
      <w:rFonts w:ascii="Arial" w:eastAsia="Arial" w:hAnsi="Arial" w:cs="Arial"/>
      <w:sz w:val="24"/>
      <w:szCs w:val="24"/>
      <w:lang w:eastAsia="es-EC" w:bidi="es-EC"/>
    </w:rPr>
  </w:style>
  <w:style w:type="character" w:customStyle="1" w:styleId="TextoindependienteCar">
    <w:name w:val="Texto independiente Car"/>
    <w:basedOn w:val="Fuentedeprrafopredeter"/>
    <w:link w:val="Textoindependiente"/>
    <w:uiPriority w:val="1"/>
    <w:rsid w:val="004E470A"/>
    <w:rPr>
      <w:rFonts w:ascii="Arial" w:eastAsia="Arial" w:hAnsi="Arial" w:cs="Arial"/>
      <w:sz w:val="24"/>
      <w:szCs w:val="24"/>
      <w:lang w:val="es-EC" w:eastAsia="es-EC" w:bidi="es-EC"/>
    </w:rPr>
  </w:style>
  <w:style w:type="paragraph" w:styleId="Prrafodelista">
    <w:name w:val="List Paragraph"/>
    <w:basedOn w:val="Normal"/>
    <w:uiPriority w:val="34"/>
    <w:qFormat/>
    <w:rsid w:val="004E470A"/>
    <w:pPr>
      <w:ind w:left="720"/>
      <w:contextualSpacing/>
    </w:pPr>
  </w:style>
  <w:style w:type="character" w:styleId="Hipervnculo">
    <w:name w:val="Hyperlink"/>
    <w:basedOn w:val="Fuentedeprrafopredeter"/>
    <w:uiPriority w:val="99"/>
    <w:unhideWhenUsed/>
    <w:rsid w:val="004E470A"/>
    <w:rPr>
      <w:color w:val="0000FF" w:themeColor="hyperlink"/>
      <w:u w:val="single"/>
    </w:rPr>
  </w:style>
  <w:style w:type="character" w:customStyle="1" w:styleId="texto12pxverdana">
    <w:name w:val="texto12pxverdana"/>
    <w:basedOn w:val="Fuentedeprrafopredeter"/>
    <w:rsid w:val="004E470A"/>
  </w:style>
  <w:style w:type="character" w:customStyle="1" w:styleId="name">
    <w:name w:val="name"/>
    <w:basedOn w:val="Fuentedeprrafopredeter"/>
    <w:rsid w:val="004E470A"/>
  </w:style>
  <w:style w:type="character" w:customStyle="1" w:styleId="label">
    <w:name w:val="label"/>
    <w:basedOn w:val="Fuentedeprrafopredeter"/>
    <w:rsid w:val="004E470A"/>
  </w:style>
  <w:style w:type="character" w:customStyle="1" w:styleId="value">
    <w:name w:val="value"/>
    <w:basedOn w:val="Fuentedeprrafopredeter"/>
    <w:rsid w:val="004E470A"/>
  </w:style>
  <w:style w:type="character" w:customStyle="1" w:styleId="tlid-translation">
    <w:name w:val="tlid-translation"/>
    <w:basedOn w:val="Fuentedeprrafopredeter"/>
    <w:rsid w:val="004E470A"/>
  </w:style>
  <w:style w:type="character" w:styleId="Textoennegrita">
    <w:name w:val="Strong"/>
    <w:basedOn w:val="Fuentedeprrafopredeter"/>
    <w:uiPriority w:val="22"/>
    <w:qFormat/>
    <w:rsid w:val="004E470A"/>
    <w:rPr>
      <w:b/>
      <w:bCs/>
    </w:rPr>
  </w:style>
  <w:style w:type="paragraph" w:styleId="NormalWeb">
    <w:name w:val="Normal (Web)"/>
    <w:basedOn w:val="Normal"/>
    <w:uiPriority w:val="99"/>
    <w:semiHidden/>
    <w:unhideWhenUsed/>
    <w:rsid w:val="004E470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E4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70A"/>
    <w:rPr>
      <w:rFonts w:ascii="Tahoma" w:hAnsi="Tahoma" w:cs="Tahoma"/>
      <w:sz w:val="16"/>
      <w:szCs w:val="16"/>
      <w:lang w:val="es-EC"/>
    </w:rPr>
  </w:style>
  <w:style w:type="paragraph" w:styleId="Bibliografa">
    <w:name w:val="Bibliography"/>
    <w:basedOn w:val="Normal"/>
    <w:next w:val="Normal"/>
    <w:uiPriority w:val="37"/>
    <w:unhideWhenUsed/>
    <w:rsid w:val="00166ABB"/>
  </w:style>
  <w:style w:type="character" w:customStyle="1" w:styleId="st">
    <w:name w:val="st"/>
    <w:basedOn w:val="Fuentedeprrafopredeter"/>
    <w:rsid w:val="00EC0E8D"/>
  </w:style>
  <w:style w:type="paragraph" w:styleId="Encabezado">
    <w:name w:val="header"/>
    <w:basedOn w:val="Normal"/>
    <w:link w:val="EncabezadoCar"/>
    <w:uiPriority w:val="99"/>
    <w:unhideWhenUsed/>
    <w:rsid w:val="00D06B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B77"/>
    <w:rPr>
      <w:lang w:val="es-EC"/>
    </w:rPr>
  </w:style>
  <w:style w:type="paragraph" w:styleId="Piedepgina">
    <w:name w:val="footer"/>
    <w:basedOn w:val="Normal"/>
    <w:link w:val="PiedepginaCar"/>
    <w:uiPriority w:val="99"/>
    <w:unhideWhenUsed/>
    <w:rsid w:val="00D06B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B77"/>
    <w:rPr>
      <w:lang w:val="es-EC"/>
    </w:rPr>
  </w:style>
  <w:style w:type="paragraph" w:customStyle="1" w:styleId="Pa15">
    <w:name w:val="Pa15"/>
    <w:basedOn w:val="Normal"/>
    <w:next w:val="Normal"/>
    <w:uiPriority w:val="99"/>
    <w:rsid w:val="001A3644"/>
    <w:pPr>
      <w:autoSpaceDE w:val="0"/>
      <w:autoSpaceDN w:val="0"/>
      <w:adjustRightInd w:val="0"/>
      <w:spacing w:after="0" w:line="231" w:lineRule="atLeast"/>
    </w:pPr>
    <w:rPr>
      <w:rFonts w:ascii="Baskerville BT" w:hAnsi="Baskerville BT"/>
      <w:sz w:val="24"/>
      <w:szCs w:val="24"/>
    </w:rPr>
  </w:style>
  <w:style w:type="character" w:styleId="Refdecomentario">
    <w:name w:val="annotation reference"/>
    <w:basedOn w:val="Fuentedeprrafopredeter"/>
    <w:uiPriority w:val="99"/>
    <w:semiHidden/>
    <w:unhideWhenUsed/>
    <w:rsid w:val="0035409F"/>
    <w:rPr>
      <w:sz w:val="16"/>
      <w:szCs w:val="16"/>
    </w:rPr>
  </w:style>
  <w:style w:type="paragraph" w:styleId="Textocomentario">
    <w:name w:val="annotation text"/>
    <w:basedOn w:val="Normal"/>
    <w:link w:val="TextocomentarioCar"/>
    <w:uiPriority w:val="99"/>
    <w:semiHidden/>
    <w:unhideWhenUsed/>
    <w:rsid w:val="00354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409F"/>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165B42"/>
    <w:rPr>
      <w:b/>
      <w:bCs/>
    </w:rPr>
  </w:style>
  <w:style w:type="character" w:customStyle="1" w:styleId="AsuntodelcomentarioCar">
    <w:name w:val="Asunto del comentario Car"/>
    <w:basedOn w:val="TextocomentarioCar"/>
    <w:link w:val="Asuntodelcomentario"/>
    <w:uiPriority w:val="99"/>
    <w:semiHidden/>
    <w:rsid w:val="00165B42"/>
    <w:rPr>
      <w:b/>
      <w:bCs/>
      <w:sz w:val="20"/>
      <w:szCs w:val="20"/>
      <w:lang w:val="es-EC"/>
    </w:rPr>
  </w:style>
  <w:style w:type="character" w:customStyle="1" w:styleId="maintextbold">
    <w:name w:val="maintextbold"/>
    <w:basedOn w:val="Fuentedeprrafopredeter"/>
    <w:rsid w:val="00E6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923">
      <w:bodyDiv w:val="1"/>
      <w:marLeft w:val="0"/>
      <w:marRight w:val="0"/>
      <w:marTop w:val="0"/>
      <w:marBottom w:val="0"/>
      <w:divBdr>
        <w:top w:val="none" w:sz="0" w:space="0" w:color="auto"/>
        <w:left w:val="none" w:sz="0" w:space="0" w:color="auto"/>
        <w:bottom w:val="none" w:sz="0" w:space="0" w:color="auto"/>
        <w:right w:val="none" w:sz="0" w:space="0" w:color="auto"/>
      </w:divBdr>
    </w:div>
    <w:div w:id="3172653">
      <w:bodyDiv w:val="1"/>
      <w:marLeft w:val="0"/>
      <w:marRight w:val="0"/>
      <w:marTop w:val="0"/>
      <w:marBottom w:val="0"/>
      <w:divBdr>
        <w:top w:val="none" w:sz="0" w:space="0" w:color="auto"/>
        <w:left w:val="none" w:sz="0" w:space="0" w:color="auto"/>
        <w:bottom w:val="none" w:sz="0" w:space="0" w:color="auto"/>
        <w:right w:val="none" w:sz="0" w:space="0" w:color="auto"/>
      </w:divBdr>
    </w:div>
    <w:div w:id="6056673">
      <w:bodyDiv w:val="1"/>
      <w:marLeft w:val="0"/>
      <w:marRight w:val="0"/>
      <w:marTop w:val="0"/>
      <w:marBottom w:val="0"/>
      <w:divBdr>
        <w:top w:val="none" w:sz="0" w:space="0" w:color="auto"/>
        <w:left w:val="none" w:sz="0" w:space="0" w:color="auto"/>
        <w:bottom w:val="none" w:sz="0" w:space="0" w:color="auto"/>
        <w:right w:val="none" w:sz="0" w:space="0" w:color="auto"/>
      </w:divBdr>
    </w:div>
    <w:div w:id="7609994">
      <w:bodyDiv w:val="1"/>
      <w:marLeft w:val="0"/>
      <w:marRight w:val="0"/>
      <w:marTop w:val="0"/>
      <w:marBottom w:val="0"/>
      <w:divBdr>
        <w:top w:val="none" w:sz="0" w:space="0" w:color="auto"/>
        <w:left w:val="none" w:sz="0" w:space="0" w:color="auto"/>
        <w:bottom w:val="none" w:sz="0" w:space="0" w:color="auto"/>
        <w:right w:val="none" w:sz="0" w:space="0" w:color="auto"/>
      </w:divBdr>
    </w:div>
    <w:div w:id="10105575">
      <w:bodyDiv w:val="1"/>
      <w:marLeft w:val="0"/>
      <w:marRight w:val="0"/>
      <w:marTop w:val="0"/>
      <w:marBottom w:val="0"/>
      <w:divBdr>
        <w:top w:val="none" w:sz="0" w:space="0" w:color="auto"/>
        <w:left w:val="none" w:sz="0" w:space="0" w:color="auto"/>
        <w:bottom w:val="none" w:sz="0" w:space="0" w:color="auto"/>
        <w:right w:val="none" w:sz="0" w:space="0" w:color="auto"/>
      </w:divBdr>
    </w:div>
    <w:div w:id="18093106">
      <w:bodyDiv w:val="1"/>
      <w:marLeft w:val="0"/>
      <w:marRight w:val="0"/>
      <w:marTop w:val="0"/>
      <w:marBottom w:val="0"/>
      <w:divBdr>
        <w:top w:val="none" w:sz="0" w:space="0" w:color="auto"/>
        <w:left w:val="none" w:sz="0" w:space="0" w:color="auto"/>
        <w:bottom w:val="none" w:sz="0" w:space="0" w:color="auto"/>
        <w:right w:val="none" w:sz="0" w:space="0" w:color="auto"/>
      </w:divBdr>
    </w:div>
    <w:div w:id="19284911">
      <w:bodyDiv w:val="1"/>
      <w:marLeft w:val="0"/>
      <w:marRight w:val="0"/>
      <w:marTop w:val="0"/>
      <w:marBottom w:val="0"/>
      <w:divBdr>
        <w:top w:val="none" w:sz="0" w:space="0" w:color="auto"/>
        <w:left w:val="none" w:sz="0" w:space="0" w:color="auto"/>
        <w:bottom w:val="none" w:sz="0" w:space="0" w:color="auto"/>
        <w:right w:val="none" w:sz="0" w:space="0" w:color="auto"/>
      </w:divBdr>
    </w:div>
    <w:div w:id="19404256">
      <w:bodyDiv w:val="1"/>
      <w:marLeft w:val="0"/>
      <w:marRight w:val="0"/>
      <w:marTop w:val="0"/>
      <w:marBottom w:val="0"/>
      <w:divBdr>
        <w:top w:val="none" w:sz="0" w:space="0" w:color="auto"/>
        <w:left w:val="none" w:sz="0" w:space="0" w:color="auto"/>
        <w:bottom w:val="none" w:sz="0" w:space="0" w:color="auto"/>
        <w:right w:val="none" w:sz="0" w:space="0" w:color="auto"/>
      </w:divBdr>
    </w:div>
    <w:div w:id="21710967">
      <w:bodyDiv w:val="1"/>
      <w:marLeft w:val="0"/>
      <w:marRight w:val="0"/>
      <w:marTop w:val="0"/>
      <w:marBottom w:val="0"/>
      <w:divBdr>
        <w:top w:val="none" w:sz="0" w:space="0" w:color="auto"/>
        <w:left w:val="none" w:sz="0" w:space="0" w:color="auto"/>
        <w:bottom w:val="none" w:sz="0" w:space="0" w:color="auto"/>
        <w:right w:val="none" w:sz="0" w:space="0" w:color="auto"/>
      </w:divBdr>
    </w:div>
    <w:div w:id="26150494">
      <w:bodyDiv w:val="1"/>
      <w:marLeft w:val="0"/>
      <w:marRight w:val="0"/>
      <w:marTop w:val="0"/>
      <w:marBottom w:val="0"/>
      <w:divBdr>
        <w:top w:val="none" w:sz="0" w:space="0" w:color="auto"/>
        <w:left w:val="none" w:sz="0" w:space="0" w:color="auto"/>
        <w:bottom w:val="none" w:sz="0" w:space="0" w:color="auto"/>
        <w:right w:val="none" w:sz="0" w:space="0" w:color="auto"/>
      </w:divBdr>
    </w:div>
    <w:div w:id="37358975">
      <w:bodyDiv w:val="1"/>
      <w:marLeft w:val="0"/>
      <w:marRight w:val="0"/>
      <w:marTop w:val="0"/>
      <w:marBottom w:val="0"/>
      <w:divBdr>
        <w:top w:val="none" w:sz="0" w:space="0" w:color="auto"/>
        <w:left w:val="none" w:sz="0" w:space="0" w:color="auto"/>
        <w:bottom w:val="none" w:sz="0" w:space="0" w:color="auto"/>
        <w:right w:val="none" w:sz="0" w:space="0" w:color="auto"/>
      </w:divBdr>
    </w:div>
    <w:div w:id="41909473">
      <w:bodyDiv w:val="1"/>
      <w:marLeft w:val="0"/>
      <w:marRight w:val="0"/>
      <w:marTop w:val="0"/>
      <w:marBottom w:val="0"/>
      <w:divBdr>
        <w:top w:val="none" w:sz="0" w:space="0" w:color="auto"/>
        <w:left w:val="none" w:sz="0" w:space="0" w:color="auto"/>
        <w:bottom w:val="none" w:sz="0" w:space="0" w:color="auto"/>
        <w:right w:val="none" w:sz="0" w:space="0" w:color="auto"/>
      </w:divBdr>
    </w:div>
    <w:div w:id="42675376">
      <w:bodyDiv w:val="1"/>
      <w:marLeft w:val="0"/>
      <w:marRight w:val="0"/>
      <w:marTop w:val="0"/>
      <w:marBottom w:val="0"/>
      <w:divBdr>
        <w:top w:val="none" w:sz="0" w:space="0" w:color="auto"/>
        <w:left w:val="none" w:sz="0" w:space="0" w:color="auto"/>
        <w:bottom w:val="none" w:sz="0" w:space="0" w:color="auto"/>
        <w:right w:val="none" w:sz="0" w:space="0" w:color="auto"/>
      </w:divBdr>
    </w:div>
    <w:div w:id="49421315">
      <w:bodyDiv w:val="1"/>
      <w:marLeft w:val="0"/>
      <w:marRight w:val="0"/>
      <w:marTop w:val="0"/>
      <w:marBottom w:val="0"/>
      <w:divBdr>
        <w:top w:val="none" w:sz="0" w:space="0" w:color="auto"/>
        <w:left w:val="none" w:sz="0" w:space="0" w:color="auto"/>
        <w:bottom w:val="none" w:sz="0" w:space="0" w:color="auto"/>
        <w:right w:val="none" w:sz="0" w:space="0" w:color="auto"/>
      </w:divBdr>
    </w:div>
    <w:div w:id="51316211">
      <w:bodyDiv w:val="1"/>
      <w:marLeft w:val="0"/>
      <w:marRight w:val="0"/>
      <w:marTop w:val="0"/>
      <w:marBottom w:val="0"/>
      <w:divBdr>
        <w:top w:val="none" w:sz="0" w:space="0" w:color="auto"/>
        <w:left w:val="none" w:sz="0" w:space="0" w:color="auto"/>
        <w:bottom w:val="none" w:sz="0" w:space="0" w:color="auto"/>
        <w:right w:val="none" w:sz="0" w:space="0" w:color="auto"/>
      </w:divBdr>
    </w:div>
    <w:div w:id="51928193">
      <w:bodyDiv w:val="1"/>
      <w:marLeft w:val="0"/>
      <w:marRight w:val="0"/>
      <w:marTop w:val="0"/>
      <w:marBottom w:val="0"/>
      <w:divBdr>
        <w:top w:val="none" w:sz="0" w:space="0" w:color="auto"/>
        <w:left w:val="none" w:sz="0" w:space="0" w:color="auto"/>
        <w:bottom w:val="none" w:sz="0" w:space="0" w:color="auto"/>
        <w:right w:val="none" w:sz="0" w:space="0" w:color="auto"/>
      </w:divBdr>
    </w:div>
    <w:div w:id="52973641">
      <w:bodyDiv w:val="1"/>
      <w:marLeft w:val="0"/>
      <w:marRight w:val="0"/>
      <w:marTop w:val="0"/>
      <w:marBottom w:val="0"/>
      <w:divBdr>
        <w:top w:val="none" w:sz="0" w:space="0" w:color="auto"/>
        <w:left w:val="none" w:sz="0" w:space="0" w:color="auto"/>
        <w:bottom w:val="none" w:sz="0" w:space="0" w:color="auto"/>
        <w:right w:val="none" w:sz="0" w:space="0" w:color="auto"/>
      </w:divBdr>
    </w:div>
    <w:div w:id="59835684">
      <w:bodyDiv w:val="1"/>
      <w:marLeft w:val="0"/>
      <w:marRight w:val="0"/>
      <w:marTop w:val="0"/>
      <w:marBottom w:val="0"/>
      <w:divBdr>
        <w:top w:val="none" w:sz="0" w:space="0" w:color="auto"/>
        <w:left w:val="none" w:sz="0" w:space="0" w:color="auto"/>
        <w:bottom w:val="none" w:sz="0" w:space="0" w:color="auto"/>
        <w:right w:val="none" w:sz="0" w:space="0" w:color="auto"/>
      </w:divBdr>
    </w:div>
    <w:div w:id="61413240">
      <w:bodyDiv w:val="1"/>
      <w:marLeft w:val="0"/>
      <w:marRight w:val="0"/>
      <w:marTop w:val="0"/>
      <w:marBottom w:val="0"/>
      <w:divBdr>
        <w:top w:val="none" w:sz="0" w:space="0" w:color="auto"/>
        <w:left w:val="none" w:sz="0" w:space="0" w:color="auto"/>
        <w:bottom w:val="none" w:sz="0" w:space="0" w:color="auto"/>
        <w:right w:val="none" w:sz="0" w:space="0" w:color="auto"/>
      </w:divBdr>
    </w:div>
    <w:div w:id="78867089">
      <w:bodyDiv w:val="1"/>
      <w:marLeft w:val="0"/>
      <w:marRight w:val="0"/>
      <w:marTop w:val="0"/>
      <w:marBottom w:val="0"/>
      <w:divBdr>
        <w:top w:val="none" w:sz="0" w:space="0" w:color="auto"/>
        <w:left w:val="none" w:sz="0" w:space="0" w:color="auto"/>
        <w:bottom w:val="none" w:sz="0" w:space="0" w:color="auto"/>
        <w:right w:val="none" w:sz="0" w:space="0" w:color="auto"/>
      </w:divBdr>
    </w:div>
    <w:div w:id="109597280">
      <w:bodyDiv w:val="1"/>
      <w:marLeft w:val="0"/>
      <w:marRight w:val="0"/>
      <w:marTop w:val="0"/>
      <w:marBottom w:val="0"/>
      <w:divBdr>
        <w:top w:val="none" w:sz="0" w:space="0" w:color="auto"/>
        <w:left w:val="none" w:sz="0" w:space="0" w:color="auto"/>
        <w:bottom w:val="none" w:sz="0" w:space="0" w:color="auto"/>
        <w:right w:val="none" w:sz="0" w:space="0" w:color="auto"/>
      </w:divBdr>
    </w:div>
    <w:div w:id="113334409">
      <w:bodyDiv w:val="1"/>
      <w:marLeft w:val="0"/>
      <w:marRight w:val="0"/>
      <w:marTop w:val="0"/>
      <w:marBottom w:val="0"/>
      <w:divBdr>
        <w:top w:val="none" w:sz="0" w:space="0" w:color="auto"/>
        <w:left w:val="none" w:sz="0" w:space="0" w:color="auto"/>
        <w:bottom w:val="none" w:sz="0" w:space="0" w:color="auto"/>
        <w:right w:val="none" w:sz="0" w:space="0" w:color="auto"/>
      </w:divBdr>
    </w:div>
    <w:div w:id="120727153">
      <w:bodyDiv w:val="1"/>
      <w:marLeft w:val="0"/>
      <w:marRight w:val="0"/>
      <w:marTop w:val="0"/>
      <w:marBottom w:val="0"/>
      <w:divBdr>
        <w:top w:val="none" w:sz="0" w:space="0" w:color="auto"/>
        <w:left w:val="none" w:sz="0" w:space="0" w:color="auto"/>
        <w:bottom w:val="none" w:sz="0" w:space="0" w:color="auto"/>
        <w:right w:val="none" w:sz="0" w:space="0" w:color="auto"/>
      </w:divBdr>
    </w:div>
    <w:div w:id="131561762">
      <w:bodyDiv w:val="1"/>
      <w:marLeft w:val="0"/>
      <w:marRight w:val="0"/>
      <w:marTop w:val="0"/>
      <w:marBottom w:val="0"/>
      <w:divBdr>
        <w:top w:val="none" w:sz="0" w:space="0" w:color="auto"/>
        <w:left w:val="none" w:sz="0" w:space="0" w:color="auto"/>
        <w:bottom w:val="none" w:sz="0" w:space="0" w:color="auto"/>
        <w:right w:val="none" w:sz="0" w:space="0" w:color="auto"/>
      </w:divBdr>
    </w:div>
    <w:div w:id="131754226">
      <w:bodyDiv w:val="1"/>
      <w:marLeft w:val="0"/>
      <w:marRight w:val="0"/>
      <w:marTop w:val="0"/>
      <w:marBottom w:val="0"/>
      <w:divBdr>
        <w:top w:val="none" w:sz="0" w:space="0" w:color="auto"/>
        <w:left w:val="none" w:sz="0" w:space="0" w:color="auto"/>
        <w:bottom w:val="none" w:sz="0" w:space="0" w:color="auto"/>
        <w:right w:val="none" w:sz="0" w:space="0" w:color="auto"/>
      </w:divBdr>
    </w:div>
    <w:div w:id="132455475">
      <w:bodyDiv w:val="1"/>
      <w:marLeft w:val="0"/>
      <w:marRight w:val="0"/>
      <w:marTop w:val="0"/>
      <w:marBottom w:val="0"/>
      <w:divBdr>
        <w:top w:val="none" w:sz="0" w:space="0" w:color="auto"/>
        <w:left w:val="none" w:sz="0" w:space="0" w:color="auto"/>
        <w:bottom w:val="none" w:sz="0" w:space="0" w:color="auto"/>
        <w:right w:val="none" w:sz="0" w:space="0" w:color="auto"/>
      </w:divBdr>
    </w:div>
    <w:div w:id="138307358">
      <w:bodyDiv w:val="1"/>
      <w:marLeft w:val="0"/>
      <w:marRight w:val="0"/>
      <w:marTop w:val="0"/>
      <w:marBottom w:val="0"/>
      <w:divBdr>
        <w:top w:val="none" w:sz="0" w:space="0" w:color="auto"/>
        <w:left w:val="none" w:sz="0" w:space="0" w:color="auto"/>
        <w:bottom w:val="none" w:sz="0" w:space="0" w:color="auto"/>
        <w:right w:val="none" w:sz="0" w:space="0" w:color="auto"/>
      </w:divBdr>
    </w:div>
    <w:div w:id="140854422">
      <w:bodyDiv w:val="1"/>
      <w:marLeft w:val="0"/>
      <w:marRight w:val="0"/>
      <w:marTop w:val="0"/>
      <w:marBottom w:val="0"/>
      <w:divBdr>
        <w:top w:val="none" w:sz="0" w:space="0" w:color="auto"/>
        <w:left w:val="none" w:sz="0" w:space="0" w:color="auto"/>
        <w:bottom w:val="none" w:sz="0" w:space="0" w:color="auto"/>
        <w:right w:val="none" w:sz="0" w:space="0" w:color="auto"/>
      </w:divBdr>
    </w:div>
    <w:div w:id="142429737">
      <w:bodyDiv w:val="1"/>
      <w:marLeft w:val="0"/>
      <w:marRight w:val="0"/>
      <w:marTop w:val="0"/>
      <w:marBottom w:val="0"/>
      <w:divBdr>
        <w:top w:val="none" w:sz="0" w:space="0" w:color="auto"/>
        <w:left w:val="none" w:sz="0" w:space="0" w:color="auto"/>
        <w:bottom w:val="none" w:sz="0" w:space="0" w:color="auto"/>
        <w:right w:val="none" w:sz="0" w:space="0" w:color="auto"/>
      </w:divBdr>
    </w:div>
    <w:div w:id="148908320">
      <w:bodyDiv w:val="1"/>
      <w:marLeft w:val="0"/>
      <w:marRight w:val="0"/>
      <w:marTop w:val="0"/>
      <w:marBottom w:val="0"/>
      <w:divBdr>
        <w:top w:val="none" w:sz="0" w:space="0" w:color="auto"/>
        <w:left w:val="none" w:sz="0" w:space="0" w:color="auto"/>
        <w:bottom w:val="none" w:sz="0" w:space="0" w:color="auto"/>
        <w:right w:val="none" w:sz="0" w:space="0" w:color="auto"/>
      </w:divBdr>
    </w:div>
    <w:div w:id="149252304">
      <w:bodyDiv w:val="1"/>
      <w:marLeft w:val="0"/>
      <w:marRight w:val="0"/>
      <w:marTop w:val="0"/>
      <w:marBottom w:val="0"/>
      <w:divBdr>
        <w:top w:val="none" w:sz="0" w:space="0" w:color="auto"/>
        <w:left w:val="none" w:sz="0" w:space="0" w:color="auto"/>
        <w:bottom w:val="none" w:sz="0" w:space="0" w:color="auto"/>
        <w:right w:val="none" w:sz="0" w:space="0" w:color="auto"/>
      </w:divBdr>
    </w:div>
    <w:div w:id="150414473">
      <w:bodyDiv w:val="1"/>
      <w:marLeft w:val="0"/>
      <w:marRight w:val="0"/>
      <w:marTop w:val="0"/>
      <w:marBottom w:val="0"/>
      <w:divBdr>
        <w:top w:val="none" w:sz="0" w:space="0" w:color="auto"/>
        <w:left w:val="none" w:sz="0" w:space="0" w:color="auto"/>
        <w:bottom w:val="none" w:sz="0" w:space="0" w:color="auto"/>
        <w:right w:val="none" w:sz="0" w:space="0" w:color="auto"/>
      </w:divBdr>
    </w:div>
    <w:div w:id="158734138">
      <w:bodyDiv w:val="1"/>
      <w:marLeft w:val="0"/>
      <w:marRight w:val="0"/>
      <w:marTop w:val="0"/>
      <w:marBottom w:val="0"/>
      <w:divBdr>
        <w:top w:val="none" w:sz="0" w:space="0" w:color="auto"/>
        <w:left w:val="none" w:sz="0" w:space="0" w:color="auto"/>
        <w:bottom w:val="none" w:sz="0" w:space="0" w:color="auto"/>
        <w:right w:val="none" w:sz="0" w:space="0" w:color="auto"/>
      </w:divBdr>
    </w:div>
    <w:div w:id="164252228">
      <w:bodyDiv w:val="1"/>
      <w:marLeft w:val="0"/>
      <w:marRight w:val="0"/>
      <w:marTop w:val="0"/>
      <w:marBottom w:val="0"/>
      <w:divBdr>
        <w:top w:val="none" w:sz="0" w:space="0" w:color="auto"/>
        <w:left w:val="none" w:sz="0" w:space="0" w:color="auto"/>
        <w:bottom w:val="none" w:sz="0" w:space="0" w:color="auto"/>
        <w:right w:val="none" w:sz="0" w:space="0" w:color="auto"/>
      </w:divBdr>
    </w:div>
    <w:div w:id="165483626">
      <w:bodyDiv w:val="1"/>
      <w:marLeft w:val="0"/>
      <w:marRight w:val="0"/>
      <w:marTop w:val="0"/>
      <w:marBottom w:val="0"/>
      <w:divBdr>
        <w:top w:val="none" w:sz="0" w:space="0" w:color="auto"/>
        <w:left w:val="none" w:sz="0" w:space="0" w:color="auto"/>
        <w:bottom w:val="none" w:sz="0" w:space="0" w:color="auto"/>
        <w:right w:val="none" w:sz="0" w:space="0" w:color="auto"/>
      </w:divBdr>
    </w:div>
    <w:div w:id="175971845">
      <w:bodyDiv w:val="1"/>
      <w:marLeft w:val="0"/>
      <w:marRight w:val="0"/>
      <w:marTop w:val="0"/>
      <w:marBottom w:val="0"/>
      <w:divBdr>
        <w:top w:val="none" w:sz="0" w:space="0" w:color="auto"/>
        <w:left w:val="none" w:sz="0" w:space="0" w:color="auto"/>
        <w:bottom w:val="none" w:sz="0" w:space="0" w:color="auto"/>
        <w:right w:val="none" w:sz="0" w:space="0" w:color="auto"/>
      </w:divBdr>
    </w:div>
    <w:div w:id="187767171">
      <w:bodyDiv w:val="1"/>
      <w:marLeft w:val="0"/>
      <w:marRight w:val="0"/>
      <w:marTop w:val="0"/>
      <w:marBottom w:val="0"/>
      <w:divBdr>
        <w:top w:val="none" w:sz="0" w:space="0" w:color="auto"/>
        <w:left w:val="none" w:sz="0" w:space="0" w:color="auto"/>
        <w:bottom w:val="none" w:sz="0" w:space="0" w:color="auto"/>
        <w:right w:val="none" w:sz="0" w:space="0" w:color="auto"/>
      </w:divBdr>
    </w:div>
    <w:div w:id="194582856">
      <w:bodyDiv w:val="1"/>
      <w:marLeft w:val="0"/>
      <w:marRight w:val="0"/>
      <w:marTop w:val="0"/>
      <w:marBottom w:val="0"/>
      <w:divBdr>
        <w:top w:val="none" w:sz="0" w:space="0" w:color="auto"/>
        <w:left w:val="none" w:sz="0" w:space="0" w:color="auto"/>
        <w:bottom w:val="none" w:sz="0" w:space="0" w:color="auto"/>
        <w:right w:val="none" w:sz="0" w:space="0" w:color="auto"/>
      </w:divBdr>
    </w:div>
    <w:div w:id="197935740">
      <w:bodyDiv w:val="1"/>
      <w:marLeft w:val="0"/>
      <w:marRight w:val="0"/>
      <w:marTop w:val="0"/>
      <w:marBottom w:val="0"/>
      <w:divBdr>
        <w:top w:val="none" w:sz="0" w:space="0" w:color="auto"/>
        <w:left w:val="none" w:sz="0" w:space="0" w:color="auto"/>
        <w:bottom w:val="none" w:sz="0" w:space="0" w:color="auto"/>
        <w:right w:val="none" w:sz="0" w:space="0" w:color="auto"/>
      </w:divBdr>
    </w:div>
    <w:div w:id="198864098">
      <w:bodyDiv w:val="1"/>
      <w:marLeft w:val="0"/>
      <w:marRight w:val="0"/>
      <w:marTop w:val="0"/>
      <w:marBottom w:val="0"/>
      <w:divBdr>
        <w:top w:val="none" w:sz="0" w:space="0" w:color="auto"/>
        <w:left w:val="none" w:sz="0" w:space="0" w:color="auto"/>
        <w:bottom w:val="none" w:sz="0" w:space="0" w:color="auto"/>
        <w:right w:val="none" w:sz="0" w:space="0" w:color="auto"/>
      </w:divBdr>
    </w:div>
    <w:div w:id="199057823">
      <w:bodyDiv w:val="1"/>
      <w:marLeft w:val="0"/>
      <w:marRight w:val="0"/>
      <w:marTop w:val="0"/>
      <w:marBottom w:val="0"/>
      <w:divBdr>
        <w:top w:val="none" w:sz="0" w:space="0" w:color="auto"/>
        <w:left w:val="none" w:sz="0" w:space="0" w:color="auto"/>
        <w:bottom w:val="none" w:sz="0" w:space="0" w:color="auto"/>
        <w:right w:val="none" w:sz="0" w:space="0" w:color="auto"/>
      </w:divBdr>
    </w:div>
    <w:div w:id="202791479">
      <w:bodyDiv w:val="1"/>
      <w:marLeft w:val="0"/>
      <w:marRight w:val="0"/>
      <w:marTop w:val="0"/>
      <w:marBottom w:val="0"/>
      <w:divBdr>
        <w:top w:val="none" w:sz="0" w:space="0" w:color="auto"/>
        <w:left w:val="none" w:sz="0" w:space="0" w:color="auto"/>
        <w:bottom w:val="none" w:sz="0" w:space="0" w:color="auto"/>
        <w:right w:val="none" w:sz="0" w:space="0" w:color="auto"/>
      </w:divBdr>
    </w:div>
    <w:div w:id="207306042">
      <w:bodyDiv w:val="1"/>
      <w:marLeft w:val="0"/>
      <w:marRight w:val="0"/>
      <w:marTop w:val="0"/>
      <w:marBottom w:val="0"/>
      <w:divBdr>
        <w:top w:val="none" w:sz="0" w:space="0" w:color="auto"/>
        <w:left w:val="none" w:sz="0" w:space="0" w:color="auto"/>
        <w:bottom w:val="none" w:sz="0" w:space="0" w:color="auto"/>
        <w:right w:val="none" w:sz="0" w:space="0" w:color="auto"/>
      </w:divBdr>
    </w:div>
    <w:div w:id="208613664">
      <w:bodyDiv w:val="1"/>
      <w:marLeft w:val="0"/>
      <w:marRight w:val="0"/>
      <w:marTop w:val="0"/>
      <w:marBottom w:val="0"/>
      <w:divBdr>
        <w:top w:val="none" w:sz="0" w:space="0" w:color="auto"/>
        <w:left w:val="none" w:sz="0" w:space="0" w:color="auto"/>
        <w:bottom w:val="none" w:sz="0" w:space="0" w:color="auto"/>
        <w:right w:val="none" w:sz="0" w:space="0" w:color="auto"/>
      </w:divBdr>
    </w:div>
    <w:div w:id="214859073">
      <w:bodyDiv w:val="1"/>
      <w:marLeft w:val="0"/>
      <w:marRight w:val="0"/>
      <w:marTop w:val="0"/>
      <w:marBottom w:val="0"/>
      <w:divBdr>
        <w:top w:val="none" w:sz="0" w:space="0" w:color="auto"/>
        <w:left w:val="none" w:sz="0" w:space="0" w:color="auto"/>
        <w:bottom w:val="none" w:sz="0" w:space="0" w:color="auto"/>
        <w:right w:val="none" w:sz="0" w:space="0" w:color="auto"/>
      </w:divBdr>
    </w:div>
    <w:div w:id="218326815">
      <w:bodyDiv w:val="1"/>
      <w:marLeft w:val="0"/>
      <w:marRight w:val="0"/>
      <w:marTop w:val="0"/>
      <w:marBottom w:val="0"/>
      <w:divBdr>
        <w:top w:val="none" w:sz="0" w:space="0" w:color="auto"/>
        <w:left w:val="none" w:sz="0" w:space="0" w:color="auto"/>
        <w:bottom w:val="none" w:sz="0" w:space="0" w:color="auto"/>
        <w:right w:val="none" w:sz="0" w:space="0" w:color="auto"/>
      </w:divBdr>
    </w:div>
    <w:div w:id="218327229">
      <w:bodyDiv w:val="1"/>
      <w:marLeft w:val="0"/>
      <w:marRight w:val="0"/>
      <w:marTop w:val="0"/>
      <w:marBottom w:val="0"/>
      <w:divBdr>
        <w:top w:val="none" w:sz="0" w:space="0" w:color="auto"/>
        <w:left w:val="none" w:sz="0" w:space="0" w:color="auto"/>
        <w:bottom w:val="none" w:sz="0" w:space="0" w:color="auto"/>
        <w:right w:val="none" w:sz="0" w:space="0" w:color="auto"/>
      </w:divBdr>
    </w:div>
    <w:div w:id="222915981">
      <w:bodyDiv w:val="1"/>
      <w:marLeft w:val="0"/>
      <w:marRight w:val="0"/>
      <w:marTop w:val="0"/>
      <w:marBottom w:val="0"/>
      <w:divBdr>
        <w:top w:val="none" w:sz="0" w:space="0" w:color="auto"/>
        <w:left w:val="none" w:sz="0" w:space="0" w:color="auto"/>
        <w:bottom w:val="none" w:sz="0" w:space="0" w:color="auto"/>
        <w:right w:val="none" w:sz="0" w:space="0" w:color="auto"/>
      </w:divBdr>
    </w:div>
    <w:div w:id="224029160">
      <w:bodyDiv w:val="1"/>
      <w:marLeft w:val="0"/>
      <w:marRight w:val="0"/>
      <w:marTop w:val="0"/>
      <w:marBottom w:val="0"/>
      <w:divBdr>
        <w:top w:val="none" w:sz="0" w:space="0" w:color="auto"/>
        <w:left w:val="none" w:sz="0" w:space="0" w:color="auto"/>
        <w:bottom w:val="none" w:sz="0" w:space="0" w:color="auto"/>
        <w:right w:val="none" w:sz="0" w:space="0" w:color="auto"/>
      </w:divBdr>
    </w:div>
    <w:div w:id="227421903">
      <w:bodyDiv w:val="1"/>
      <w:marLeft w:val="0"/>
      <w:marRight w:val="0"/>
      <w:marTop w:val="0"/>
      <w:marBottom w:val="0"/>
      <w:divBdr>
        <w:top w:val="none" w:sz="0" w:space="0" w:color="auto"/>
        <w:left w:val="none" w:sz="0" w:space="0" w:color="auto"/>
        <w:bottom w:val="none" w:sz="0" w:space="0" w:color="auto"/>
        <w:right w:val="none" w:sz="0" w:space="0" w:color="auto"/>
      </w:divBdr>
    </w:div>
    <w:div w:id="229198715">
      <w:bodyDiv w:val="1"/>
      <w:marLeft w:val="0"/>
      <w:marRight w:val="0"/>
      <w:marTop w:val="0"/>
      <w:marBottom w:val="0"/>
      <w:divBdr>
        <w:top w:val="none" w:sz="0" w:space="0" w:color="auto"/>
        <w:left w:val="none" w:sz="0" w:space="0" w:color="auto"/>
        <w:bottom w:val="none" w:sz="0" w:space="0" w:color="auto"/>
        <w:right w:val="none" w:sz="0" w:space="0" w:color="auto"/>
      </w:divBdr>
    </w:div>
    <w:div w:id="231356622">
      <w:bodyDiv w:val="1"/>
      <w:marLeft w:val="0"/>
      <w:marRight w:val="0"/>
      <w:marTop w:val="0"/>
      <w:marBottom w:val="0"/>
      <w:divBdr>
        <w:top w:val="none" w:sz="0" w:space="0" w:color="auto"/>
        <w:left w:val="none" w:sz="0" w:space="0" w:color="auto"/>
        <w:bottom w:val="none" w:sz="0" w:space="0" w:color="auto"/>
        <w:right w:val="none" w:sz="0" w:space="0" w:color="auto"/>
      </w:divBdr>
    </w:div>
    <w:div w:id="233663494">
      <w:bodyDiv w:val="1"/>
      <w:marLeft w:val="0"/>
      <w:marRight w:val="0"/>
      <w:marTop w:val="0"/>
      <w:marBottom w:val="0"/>
      <w:divBdr>
        <w:top w:val="none" w:sz="0" w:space="0" w:color="auto"/>
        <w:left w:val="none" w:sz="0" w:space="0" w:color="auto"/>
        <w:bottom w:val="none" w:sz="0" w:space="0" w:color="auto"/>
        <w:right w:val="none" w:sz="0" w:space="0" w:color="auto"/>
      </w:divBdr>
    </w:div>
    <w:div w:id="238832300">
      <w:bodyDiv w:val="1"/>
      <w:marLeft w:val="0"/>
      <w:marRight w:val="0"/>
      <w:marTop w:val="0"/>
      <w:marBottom w:val="0"/>
      <w:divBdr>
        <w:top w:val="none" w:sz="0" w:space="0" w:color="auto"/>
        <w:left w:val="none" w:sz="0" w:space="0" w:color="auto"/>
        <w:bottom w:val="none" w:sz="0" w:space="0" w:color="auto"/>
        <w:right w:val="none" w:sz="0" w:space="0" w:color="auto"/>
      </w:divBdr>
    </w:div>
    <w:div w:id="239751076">
      <w:bodyDiv w:val="1"/>
      <w:marLeft w:val="0"/>
      <w:marRight w:val="0"/>
      <w:marTop w:val="0"/>
      <w:marBottom w:val="0"/>
      <w:divBdr>
        <w:top w:val="none" w:sz="0" w:space="0" w:color="auto"/>
        <w:left w:val="none" w:sz="0" w:space="0" w:color="auto"/>
        <w:bottom w:val="none" w:sz="0" w:space="0" w:color="auto"/>
        <w:right w:val="none" w:sz="0" w:space="0" w:color="auto"/>
      </w:divBdr>
    </w:div>
    <w:div w:id="242496721">
      <w:bodyDiv w:val="1"/>
      <w:marLeft w:val="0"/>
      <w:marRight w:val="0"/>
      <w:marTop w:val="0"/>
      <w:marBottom w:val="0"/>
      <w:divBdr>
        <w:top w:val="none" w:sz="0" w:space="0" w:color="auto"/>
        <w:left w:val="none" w:sz="0" w:space="0" w:color="auto"/>
        <w:bottom w:val="none" w:sz="0" w:space="0" w:color="auto"/>
        <w:right w:val="none" w:sz="0" w:space="0" w:color="auto"/>
      </w:divBdr>
    </w:div>
    <w:div w:id="247889476">
      <w:bodyDiv w:val="1"/>
      <w:marLeft w:val="0"/>
      <w:marRight w:val="0"/>
      <w:marTop w:val="0"/>
      <w:marBottom w:val="0"/>
      <w:divBdr>
        <w:top w:val="none" w:sz="0" w:space="0" w:color="auto"/>
        <w:left w:val="none" w:sz="0" w:space="0" w:color="auto"/>
        <w:bottom w:val="none" w:sz="0" w:space="0" w:color="auto"/>
        <w:right w:val="none" w:sz="0" w:space="0" w:color="auto"/>
      </w:divBdr>
    </w:div>
    <w:div w:id="248469684">
      <w:bodyDiv w:val="1"/>
      <w:marLeft w:val="0"/>
      <w:marRight w:val="0"/>
      <w:marTop w:val="0"/>
      <w:marBottom w:val="0"/>
      <w:divBdr>
        <w:top w:val="none" w:sz="0" w:space="0" w:color="auto"/>
        <w:left w:val="none" w:sz="0" w:space="0" w:color="auto"/>
        <w:bottom w:val="none" w:sz="0" w:space="0" w:color="auto"/>
        <w:right w:val="none" w:sz="0" w:space="0" w:color="auto"/>
      </w:divBdr>
    </w:div>
    <w:div w:id="252592868">
      <w:bodyDiv w:val="1"/>
      <w:marLeft w:val="0"/>
      <w:marRight w:val="0"/>
      <w:marTop w:val="0"/>
      <w:marBottom w:val="0"/>
      <w:divBdr>
        <w:top w:val="none" w:sz="0" w:space="0" w:color="auto"/>
        <w:left w:val="none" w:sz="0" w:space="0" w:color="auto"/>
        <w:bottom w:val="none" w:sz="0" w:space="0" w:color="auto"/>
        <w:right w:val="none" w:sz="0" w:space="0" w:color="auto"/>
      </w:divBdr>
    </w:div>
    <w:div w:id="258102174">
      <w:bodyDiv w:val="1"/>
      <w:marLeft w:val="0"/>
      <w:marRight w:val="0"/>
      <w:marTop w:val="0"/>
      <w:marBottom w:val="0"/>
      <w:divBdr>
        <w:top w:val="none" w:sz="0" w:space="0" w:color="auto"/>
        <w:left w:val="none" w:sz="0" w:space="0" w:color="auto"/>
        <w:bottom w:val="none" w:sz="0" w:space="0" w:color="auto"/>
        <w:right w:val="none" w:sz="0" w:space="0" w:color="auto"/>
      </w:divBdr>
    </w:div>
    <w:div w:id="261231569">
      <w:bodyDiv w:val="1"/>
      <w:marLeft w:val="0"/>
      <w:marRight w:val="0"/>
      <w:marTop w:val="0"/>
      <w:marBottom w:val="0"/>
      <w:divBdr>
        <w:top w:val="none" w:sz="0" w:space="0" w:color="auto"/>
        <w:left w:val="none" w:sz="0" w:space="0" w:color="auto"/>
        <w:bottom w:val="none" w:sz="0" w:space="0" w:color="auto"/>
        <w:right w:val="none" w:sz="0" w:space="0" w:color="auto"/>
      </w:divBdr>
    </w:div>
    <w:div w:id="261762409">
      <w:bodyDiv w:val="1"/>
      <w:marLeft w:val="0"/>
      <w:marRight w:val="0"/>
      <w:marTop w:val="0"/>
      <w:marBottom w:val="0"/>
      <w:divBdr>
        <w:top w:val="none" w:sz="0" w:space="0" w:color="auto"/>
        <w:left w:val="none" w:sz="0" w:space="0" w:color="auto"/>
        <w:bottom w:val="none" w:sz="0" w:space="0" w:color="auto"/>
        <w:right w:val="none" w:sz="0" w:space="0" w:color="auto"/>
      </w:divBdr>
    </w:div>
    <w:div w:id="268239895">
      <w:bodyDiv w:val="1"/>
      <w:marLeft w:val="0"/>
      <w:marRight w:val="0"/>
      <w:marTop w:val="0"/>
      <w:marBottom w:val="0"/>
      <w:divBdr>
        <w:top w:val="none" w:sz="0" w:space="0" w:color="auto"/>
        <w:left w:val="none" w:sz="0" w:space="0" w:color="auto"/>
        <w:bottom w:val="none" w:sz="0" w:space="0" w:color="auto"/>
        <w:right w:val="none" w:sz="0" w:space="0" w:color="auto"/>
      </w:divBdr>
    </w:div>
    <w:div w:id="270942976">
      <w:bodyDiv w:val="1"/>
      <w:marLeft w:val="0"/>
      <w:marRight w:val="0"/>
      <w:marTop w:val="0"/>
      <w:marBottom w:val="0"/>
      <w:divBdr>
        <w:top w:val="none" w:sz="0" w:space="0" w:color="auto"/>
        <w:left w:val="none" w:sz="0" w:space="0" w:color="auto"/>
        <w:bottom w:val="none" w:sz="0" w:space="0" w:color="auto"/>
        <w:right w:val="none" w:sz="0" w:space="0" w:color="auto"/>
      </w:divBdr>
    </w:div>
    <w:div w:id="278804701">
      <w:bodyDiv w:val="1"/>
      <w:marLeft w:val="0"/>
      <w:marRight w:val="0"/>
      <w:marTop w:val="0"/>
      <w:marBottom w:val="0"/>
      <w:divBdr>
        <w:top w:val="none" w:sz="0" w:space="0" w:color="auto"/>
        <w:left w:val="none" w:sz="0" w:space="0" w:color="auto"/>
        <w:bottom w:val="none" w:sz="0" w:space="0" w:color="auto"/>
        <w:right w:val="none" w:sz="0" w:space="0" w:color="auto"/>
      </w:divBdr>
    </w:div>
    <w:div w:id="293951106">
      <w:bodyDiv w:val="1"/>
      <w:marLeft w:val="0"/>
      <w:marRight w:val="0"/>
      <w:marTop w:val="0"/>
      <w:marBottom w:val="0"/>
      <w:divBdr>
        <w:top w:val="none" w:sz="0" w:space="0" w:color="auto"/>
        <w:left w:val="none" w:sz="0" w:space="0" w:color="auto"/>
        <w:bottom w:val="none" w:sz="0" w:space="0" w:color="auto"/>
        <w:right w:val="none" w:sz="0" w:space="0" w:color="auto"/>
      </w:divBdr>
    </w:div>
    <w:div w:id="297884146">
      <w:bodyDiv w:val="1"/>
      <w:marLeft w:val="0"/>
      <w:marRight w:val="0"/>
      <w:marTop w:val="0"/>
      <w:marBottom w:val="0"/>
      <w:divBdr>
        <w:top w:val="none" w:sz="0" w:space="0" w:color="auto"/>
        <w:left w:val="none" w:sz="0" w:space="0" w:color="auto"/>
        <w:bottom w:val="none" w:sz="0" w:space="0" w:color="auto"/>
        <w:right w:val="none" w:sz="0" w:space="0" w:color="auto"/>
      </w:divBdr>
    </w:div>
    <w:div w:id="298728168">
      <w:bodyDiv w:val="1"/>
      <w:marLeft w:val="0"/>
      <w:marRight w:val="0"/>
      <w:marTop w:val="0"/>
      <w:marBottom w:val="0"/>
      <w:divBdr>
        <w:top w:val="none" w:sz="0" w:space="0" w:color="auto"/>
        <w:left w:val="none" w:sz="0" w:space="0" w:color="auto"/>
        <w:bottom w:val="none" w:sz="0" w:space="0" w:color="auto"/>
        <w:right w:val="none" w:sz="0" w:space="0" w:color="auto"/>
      </w:divBdr>
    </w:div>
    <w:div w:id="303974408">
      <w:bodyDiv w:val="1"/>
      <w:marLeft w:val="0"/>
      <w:marRight w:val="0"/>
      <w:marTop w:val="0"/>
      <w:marBottom w:val="0"/>
      <w:divBdr>
        <w:top w:val="none" w:sz="0" w:space="0" w:color="auto"/>
        <w:left w:val="none" w:sz="0" w:space="0" w:color="auto"/>
        <w:bottom w:val="none" w:sz="0" w:space="0" w:color="auto"/>
        <w:right w:val="none" w:sz="0" w:space="0" w:color="auto"/>
      </w:divBdr>
    </w:div>
    <w:div w:id="312947447">
      <w:bodyDiv w:val="1"/>
      <w:marLeft w:val="0"/>
      <w:marRight w:val="0"/>
      <w:marTop w:val="0"/>
      <w:marBottom w:val="0"/>
      <w:divBdr>
        <w:top w:val="none" w:sz="0" w:space="0" w:color="auto"/>
        <w:left w:val="none" w:sz="0" w:space="0" w:color="auto"/>
        <w:bottom w:val="none" w:sz="0" w:space="0" w:color="auto"/>
        <w:right w:val="none" w:sz="0" w:space="0" w:color="auto"/>
      </w:divBdr>
    </w:div>
    <w:div w:id="331568781">
      <w:bodyDiv w:val="1"/>
      <w:marLeft w:val="0"/>
      <w:marRight w:val="0"/>
      <w:marTop w:val="0"/>
      <w:marBottom w:val="0"/>
      <w:divBdr>
        <w:top w:val="none" w:sz="0" w:space="0" w:color="auto"/>
        <w:left w:val="none" w:sz="0" w:space="0" w:color="auto"/>
        <w:bottom w:val="none" w:sz="0" w:space="0" w:color="auto"/>
        <w:right w:val="none" w:sz="0" w:space="0" w:color="auto"/>
      </w:divBdr>
    </w:div>
    <w:div w:id="339545462">
      <w:bodyDiv w:val="1"/>
      <w:marLeft w:val="0"/>
      <w:marRight w:val="0"/>
      <w:marTop w:val="0"/>
      <w:marBottom w:val="0"/>
      <w:divBdr>
        <w:top w:val="none" w:sz="0" w:space="0" w:color="auto"/>
        <w:left w:val="none" w:sz="0" w:space="0" w:color="auto"/>
        <w:bottom w:val="none" w:sz="0" w:space="0" w:color="auto"/>
        <w:right w:val="none" w:sz="0" w:space="0" w:color="auto"/>
      </w:divBdr>
    </w:div>
    <w:div w:id="343480726">
      <w:bodyDiv w:val="1"/>
      <w:marLeft w:val="0"/>
      <w:marRight w:val="0"/>
      <w:marTop w:val="0"/>
      <w:marBottom w:val="0"/>
      <w:divBdr>
        <w:top w:val="none" w:sz="0" w:space="0" w:color="auto"/>
        <w:left w:val="none" w:sz="0" w:space="0" w:color="auto"/>
        <w:bottom w:val="none" w:sz="0" w:space="0" w:color="auto"/>
        <w:right w:val="none" w:sz="0" w:space="0" w:color="auto"/>
      </w:divBdr>
    </w:div>
    <w:div w:id="347099555">
      <w:bodyDiv w:val="1"/>
      <w:marLeft w:val="0"/>
      <w:marRight w:val="0"/>
      <w:marTop w:val="0"/>
      <w:marBottom w:val="0"/>
      <w:divBdr>
        <w:top w:val="none" w:sz="0" w:space="0" w:color="auto"/>
        <w:left w:val="none" w:sz="0" w:space="0" w:color="auto"/>
        <w:bottom w:val="none" w:sz="0" w:space="0" w:color="auto"/>
        <w:right w:val="none" w:sz="0" w:space="0" w:color="auto"/>
      </w:divBdr>
    </w:div>
    <w:div w:id="358628701">
      <w:bodyDiv w:val="1"/>
      <w:marLeft w:val="0"/>
      <w:marRight w:val="0"/>
      <w:marTop w:val="0"/>
      <w:marBottom w:val="0"/>
      <w:divBdr>
        <w:top w:val="none" w:sz="0" w:space="0" w:color="auto"/>
        <w:left w:val="none" w:sz="0" w:space="0" w:color="auto"/>
        <w:bottom w:val="none" w:sz="0" w:space="0" w:color="auto"/>
        <w:right w:val="none" w:sz="0" w:space="0" w:color="auto"/>
      </w:divBdr>
    </w:div>
    <w:div w:id="364452344">
      <w:bodyDiv w:val="1"/>
      <w:marLeft w:val="0"/>
      <w:marRight w:val="0"/>
      <w:marTop w:val="0"/>
      <w:marBottom w:val="0"/>
      <w:divBdr>
        <w:top w:val="none" w:sz="0" w:space="0" w:color="auto"/>
        <w:left w:val="none" w:sz="0" w:space="0" w:color="auto"/>
        <w:bottom w:val="none" w:sz="0" w:space="0" w:color="auto"/>
        <w:right w:val="none" w:sz="0" w:space="0" w:color="auto"/>
      </w:divBdr>
    </w:div>
    <w:div w:id="369116596">
      <w:bodyDiv w:val="1"/>
      <w:marLeft w:val="0"/>
      <w:marRight w:val="0"/>
      <w:marTop w:val="0"/>
      <w:marBottom w:val="0"/>
      <w:divBdr>
        <w:top w:val="none" w:sz="0" w:space="0" w:color="auto"/>
        <w:left w:val="none" w:sz="0" w:space="0" w:color="auto"/>
        <w:bottom w:val="none" w:sz="0" w:space="0" w:color="auto"/>
        <w:right w:val="none" w:sz="0" w:space="0" w:color="auto"/>
      </w:divBdr>
    </w:div>
    <w:div w:id="370881670">
      <w:bodyDiv w:val="1"/>
      <w:marLeft w:val="0"/>
      <w:marRight w:val="0"/>
      <w:marTop w:val="0"/>
      <w:marBottom w:val="0"/>
      <w:divBdr>
        <w:top w:val="none" w:sz="0" w:space="0" w:color="auto"/>
        <w:left w:val="none" w:sz="0" w:space="0" w:color="auto"/>
        <w:bottom w:val="none" w:sz="0" w:space="0" w:color="auto"/>
        <w:right w:val="none" w:sz="0" w:space="0" w:color="auto"/>
      </w:divBdr>
    </w:div>
    <w:div w:id="373621929">
      <w:bodyDiv w:val="1"/>
      <w:marLeft w:val="0"/>
      <w:marRight w:val="0"/>
      <w:marTop w:val="0"/>
      <w:marBottom w:val="0"/>
      <w:divBdr>
        <w:top w:val="none" w:sz="0" w:space="0" w:color="auto"/>
        <w:left w:val="none" w:sz="0" w:space="0" w:color="auto"/>
        <w:bottom w:val="none" w:sz="0" w:space="0" w:color="auto"/>
        <w:right w:val="none" w:sz="0" w:space="0" w:color="auto"/>
      </w:divBdr>
    </w:div>
    <w:div w:id="375392310">
      <w:bodyDiv w:val="1"/>
      <w:marLeft w:val="0"/>
      <w:marRight w:val="0"/>
      <w:marTop w:val="0"/>
      <w:marBottom w:val="0"/>
      <w:divBdr>
        <w:top w:val="none" w:sz="0" w:space="0" w:color="auto"/>
        <w:left w:val="none" w:sz="0" w:space="0" w:color="auto"/>
        <w:bottom w:val="none" w:sz="0" w:space="0" w:color="auto"/>
        <w:right w:val="none" w:sz="0" w:space="0" w:color="auto"/>
      </w:divBdr>
    </w:div>
    <w:div w:id="382487041">
      <w:bodyDiv w:val="1"/>
      <w:marLeft w:val="0"/>
      <w:marRight w:val="0"/>
      <w:marTop w:val="0"/>
      <w:marBottom w:val="0"/>
      <w:divBdr>
        <w:top w:val="none" w:sz="0" w:space="0" w:color="auto"/>
        <w:left w:val="none" w:sz="0" w:space="0" w:color="auto"/>
        <w:bottom w:val="none" w:sz="0" w:space="0" w:color="auto"/>
        <w:right w:val="none" w:sz="0" w:space="0" w:color="auto"/>
      </w:divBdr>
    </w:div>
    <w:div w:id="392195964">
      <w:bodyDiv w:val="1"/>
      <w:marLeft w:val="0"/>
      <w:marRight w:val="0"/>
      <w:marTop w:val="0"/>
      <w:marBottom w:val="0"/>
      <w:divBdr>
        <w:top w:val="none" w:sz="0" w:space="0" w:color="auto"/>
        <w:left w:val="none" w:sz="0" w:space="0" w:color="auto"/>
        <w:bottom w:val="none" w:sz="0" w:space="0" w:color="auto"/>
        <w:right w:val="none" w:sz="0" w:space="0" w:color="auto"/>
      </w:divBdr>
    </w:div>
    <w:div w:id="394623293">
      <w:bodyDiv w:val="1"/>
      <w:marLeft w:val="0"/>
      <w:marRight w:val="0"/>
      <w:marTop w:val="0"/>
      <w:marBottom w:val="0"/>
      <w:divBdr>
        <w:top w:val="none" w:sz="0" w:space="0" w:color="auto"/>
        <w:left w:val="none" w:sz="0" w:space="0" w:color="auto"/>
        <w:bottom w:val="none" w:sz="0" w:space="0" w:color="auto"/>
        <w:right w:val="none" w:sz="0" w:space="0" w:color="auto"/>
      </w:divBdr>
    </w:div>
    <w:div w:id="401829750">
      <w:bodyDiv w:val="1"/>
      <w:marLeft w:val="0"/>
      <w:marRight w:val="0"/>
      <w:marTop w:val="0"/>
      <w:marBottom w:val="0"/>
      <w:divBdr>
        <w:top w:val="none" w:sz="0" w:space="0" w:color="auto"/>
        <w:left w:val="none" w:sz="0" w:space="0" w:color="auto"/>
        <w:bottom w:val="none" w:sz="0" w:space="0" w:color="auto"/>
        <w:right w:val="none" w:sz="0" w:space="0" w:color="auto"/>
      </w:divBdr>
    </w:div>
    <w:div w:id="411270437">
      <w:bodyDiv w:val="1"/>
      <w:marLeft w:val="0"/>
      <w:marRight w:val="0"/>
      <w:marTop w:val="0"/>
      <w:marBottom w:val="0"/>
      <w:divBdr>
        <w:top w:val="none" w:sz="0" w:space="0" w:color="auto"/>
        <w:left w:val="none" w:sz="0" w:space="0" w:color="auto"/>
        <w:bottom w:val="none" w:sz="0" w:space="0" w:color="auto"/>
        <w:right w:val="none" w:sz="0" w:space="0" w:color="auto"/>
      </w:divBdr>
    </w:div>
    <w:div w:id="412437421">
      <w:bodyDiv w:val="1"/>
      <w:marLeft w:val="0"/>
      <w:marRight w:val="0"/>
      <w:marTop w:val="0"/>
      <w:marBottom w:val="0"/>
      <w:divBdr>
        <w:top w:val="none" w:sz="0" w:space="0" w:color="auto"/>
        <w:left w:val="none" w:sz="0" w:space="0" w:color="auto"/>
        <w:bottom w:val="none" w:sz="0" w:space="0" w:color="auto"/>
        <w:right w:val="none" w:sz="0" w:space="0" w:color="auto"/>
      </w:divBdr>
    </w:div>
    <w:div w:id="414935053">
      <w:bodyDiv w:val="1"/>
      <w:marLeft w:val="0"/>
      <w:marRight w:val="0"/>
      <w:marTop w:val="0"/>
      <w:marBottom w:val="0"/>
      <w:divBdr>
        <w:top w:val="none" w:sz="0" w:space="0" w:color="auto"/>
        <w:left w:val="none" w:sz="0" w:space="0" w:color="auto"/>
        <w:bottom w:val="none" w:sz="0" w:space="0" w:color="auto"/>
        <w:right w:val="none" w:sz="0" w:space="0" w:color="auto"/>
      </w:divBdr>
    </w:div>
    <w:div w:id="415128238">
      <w:bodyDiv w:val="1"/>
      <w:marLeft w:val="0"/>
      <w:marRight w:val="0"/>
      <w:marTop w:val="0"/>
      <w:marBottom w:val="0"/>
      <w:divBdr>
        <w:top w:val="none" w:sz="0" w:space="0" w:color="auto"/>
        <w:left w:val="none" w:sz="0" w:space="0" w:color="auto"/>
        <w:bottom w:val="none" w:sz="0" w:space="0" w:color="auto"/>
        <w:right w:val="none" w:sz="0" w:space="0" w:color="auto"/>
      </w:divBdr>
    </w:div>
    <w:div w:id="420378020">
      <w:bodyDiv w:val="1"/>
      <w:marLeft w:val="0"/>
      <w:marRight w:val="0"/>
      <w:marTop w:val="0"/>
      <w:marBottom w:val="0"/>
      <w:divBdr>
        <w:top w:val="none" w:sz="0" w:space="0" w:color="auto"/>
        <w:left w:val="none" w:sz="0" w:space="0" w:color="auto"/>
        <w:bottom w:val="none" w:sz="0" w:space="0" w:color="auto"/>
        <w:right w:val="none" w:sz="0" w:space="0" w:color="auto"/>
      </w:divBdr>
    </w:div>
    <w:div w:id="445346099">
      <w:bodyDiv w:val="1"/>
      <w:marLeft w:val="0"/>
      <w:marRight w:val="0"/>
      <w:marTop w:val="0"/>
      <w:marBottom w:val="0"/>
      <w:divBdr>
        <w:top w:val="none" w:sz="0" w:space="0" w:color="auto"/>
        <w:left w:val="none" w:sz="0" w:space="0" w:color="auto"/>
        <w:bottom w:val="none" w:sz="0" w:space="0" w:color="auto"/>
        <w:right w:val="none" w:sz="0" w:space="0" w:color="auto"/>
      </w:divBdr>
    </w:div>
    <w:div w:id="446780400">
      <w:bodyDiv w:val="1"/>
      <w:marLeft w:val="0"/>
      <w:marRight w:val="0"/>
      <w:marTop w:val="0"/>
      <w:marBottom w:val="0"/>
      <w:divBdr>
        <w:top w:val="none" w:sz="0" w:space="0" w:color="auto"/>
        <w:left w:val="none" w:sz="0" w:space="0" w:color="auto"/>
        <w:bottom w:val="none" w:sz="0" w:space="0" w:color="auto"/>
        <w:right w:val="none" w:sz="0" w:space="0" w:color="auto"/>
      </w:divBdr>
    </w:div>
    <w:div w:id="447939721">
      <w:bodyDiv w:val="1"/>
      <w:marLeft w:val="0"/>
      <w:marRight w:val="0"/>
      <w:marTop w:val="0"/>
      <w:marBottom w:val="0"/>
      <w:divBdr>
        <w:top w:val="none" w:sz="0" w:space="0" w:color="auto"/>
        <w:left w:val="none" w:sz="0" w:space="0" w:color="auto"/>
        <w:bottom w:val="none" w:sz="0" w:space="0" w:color="auto"/>
        <w:right w:val="none" w:sz="0" w:space="0" w:color="auto"/>
      </w:divBdr>
    </w:div>
    <w:div w:id="451438533">
      <w:bodyDiv w:val="1"/>
      <w:marLeft w:val="0"/>
      <w:marRight w:val="0"/>
      <w:marTop w:val="0"/>
      <w:marBottom w:val="0"/>
      <w:divBdr>
        <w:top w:val="none" w:sz="0" w:space="0" w:color="auto"/>
        <w:left w:val="none" w:sz="0" w:space="0" w:color="auto"/>
        <w:bottom w:val="none" w:sz="0" w:space="0" w:color="auto"/>
        <w:right w:val="none" w:sz="0" w:space="0" w:color="auto"/>
      </w:divBdr>
    </w:div>
    <w:div w:id="452745935">
      <w:bodyDiv w:val="1"/>
      <w:marLeft w:val="0"/>
      <w:marRight w:val="0"/>
      <w:marTop w:val="0"/>
      <w:marBottom w:val="0"/>
      <w:divBdr>
        <w:top w:val="none" w:sz="0" w:space="0" w:color="auto"/>
        <w:left w:val="none" w:sz="0" w:space="0" w:color="auto"/>
        <w:bottom w:val="none" w:sz="0" w:space="0" w:color="auto"/>
        <w:right w:val="none" w:sz="0" w:space="0" w:color="auto"/>
      </w:divBdr>
    </w:div>
    <w:div w:id="453794544">
      <w:bodyDiv w:val="1"/>
      <w:marLeft w:val="0"/>
      <w:marRight w:val="0"/>
      <w:marTop w:val="0"/>
      <w:marBottom w:val="0"/>
      <w:divBdr>
        <w:top w:val="none" w:sz="0" w:space="0" w:color="auto"/>
        <w:left w:val="none" w:sz="0" w:space="0" w:color="auto"/>
        <w:bottom w:val="none" w:sz="0" w:space="0" w:color="auto"/>
        <w:right w:val="none" w:sz="0" w:space="0" w:color="auto"/>
      </w:divBdr>
    </w:div>
    <w:div w:id="462307628">
      <w:bodyDiv w:val="1"/>
      <w:marLeft w:val="0"/>
      <w:marRight w:val="0"/>
      <w:marTop w:val="0"/>
      <w:marBottom w:val="0"/>
      <w:divBdr>
        <w:top w:val="none" w:sz="0" w:space="0" w:color="auto"/>
        <w:left w:val="none" w:sz="0" w:space="0" w:color="auto"/>
        <w:bottom w:val="none" w:sz="0" w:space="0" w:color="auto"/>
        <w:right w:val="none" w:sz="0" w:space="0" w:color="auto"/>
      </w:divBdr>
    </w:div>
    <w:div w:id="466169179">
      <w:bodyDiv w:val="1"/>
      <w:marLeft w:val="0"/>
      <w:marRight w:val="0"/>
      <w:marTop w:val="0"/>
      <w:marBottom w:val="0"/>
      <w:divBdr>
        <w:top w:val="none" w:sz="0" w:space="0" w:color="auto"/>
        <w:left w:val="none" w:sz="0" w:space="0" w:color="auto"/>
        <w:bottom w:val="none" w:sz="0" w:space="0" w:color="auto"/>
        <w:right w:val="none" w:sz="0" w:space="0" w:color="auto"/>
      </w:divBdr>
    </w:div>
    <w:div w:id="466819609">
      <w:bodyDiv w:val="1"/>
      <w:marLeft w:val="0"/>
      <w:marRight w:val="0"/>
      <w:marTop w:val="0"/>
      <w:marBottom w:val="0"/>
      <w:divBdr>
        <w:top w:val="none" w:sz="0" w:space="0" w:color="auto"/>
        <w:left w:val="none" w:sz="0" w:space="0" w:color="auto"/>
        <w:bottom w:val="none" w:sz="0" w:space="0" w:color="auto"/>
        <w:right w:val="none" w:sz="0" w:space="0" w:color="auto"/>
      </w:divBdr>
    </w:div>
    <w:div w:id="467362074">
      <w:bodyDiv w:val="1"/>
      <w:marLeft w:val="0"/>
      <w:marRight w:val="0"/>
      <w:marTop w:val="0"/>
      <w:marBottom w:val="0"/>
      <w:divBdr>
        <w:top w:val="none" w:sz="0" w:space="0" w:color="auto"/>
        <w:left w:val="none" w:sz="0" w:space="0" w:color="auto"/>
        <w:bottom w:val="none" w:sz="0" w:space="0" w:color="auto"/>
        <w:right w:val="none" w:sz="0" w:space="0" w:color="auto"/>
      </w:divBdr>
    </w:div>
    <w:div w:id="468936558">
      <w:bodyDiv w:val="1"/>
      <w:marLeft w:val="0"/>
      <w:marRight w:val="0"/>
      <w:marTop w:val="0"/>
      <w:marBottom w:val="0"/>
      <w:divBdr>
        <w:top w:val="none" w:sz="0" w:space="0" w:color="auto"/>
        <w:left w:val="none" w:sz="0" w:space="0" w:color="auto"/>
        <w:bottom w:val="none" w:sz="0" w:space="0" w:color="auto"/>
        <w:right w:val="none" w:sz="0" w:space="0" w:color="auto"/>
      </w:divBdr>
    </w:div>
    <w:div w:id="488524455">
      <w:bodyDiv w:val="1"/>
      <w:marLeft w:val="0"/>
      <w:marRight w:val="0"/>
      <w:marTop w:val="0"/>
      <w:marBottom w:val="0"/>
      <w:divBdr>
        <w:top w:val="none" w:sz="0" w:space="0" w:color="auto"/>
        <w:left w:val="none" w:sz="0" w:space="0" w:color="auto"/>
        <w:bottom w:val="none" w:sz="0" w:space="0" w:color="auto"/>
        <w:right w:val="none" w:sz="0" w:space="0" w:color="auto"/>
      </w:divBdr>
    </w:div>
    <w:div w:id="497622726">
      <w:bodyDiv w:val="1"/>
      <w:marLeft w:val="0"/>
      <w:marRight w:val="0"/>
      <w:marTop w:val="0"/>
      <w:marBottom w:val="0"/>
      <w:divBdr>
        <w:top w:val="none" w:sz="0" w:space="0" w:color="auto"/>
        <w:left w:val="none" w:sz="0" w:space="0" w:color="auto"/>
        <w:bottom w:val="none" w:sz="0" w:space="0" w:color="auto"/>
        <w:right w:val="none" w:sz="0" w:space="0" w:color="auto"/>
      </w:divBdr>
    </w:div>
    <w:div w:id="500583225">
      <w:bodyDiv w:val="1"/>
      <w:marLeft w:val="0"/>
      <w:marRight w:val="0"/>
      <w:marTop w:val="0"/>
      <w:marBottom w:val="0"/>
      <w:divBdr>
        <w:top w:val="none" w:sz="0" w:space="0" w:color="auto"/>
        <w:left w:val="none" w:sz="0" w:space="0" w:color="auto"/>
        <w:bottom w:val="none" w:sz="0" w:space="0" w:color="auto"/>
        <w:right w:val="none" w:sz="0" w:space="0" w:color="auto"/>
      </w:divBdr>
    </w:div>
    <w:div w:id="505486606">
      <w:bodyDiv w:val="1"/>
      <w:marLeft w:val="0"/>
      <w:marRight w:val="0"/>
      <w:marTop w:val="0"/>
      <w:marBottom w:val="0"/>
      <w:divBdr>
        <w:top w:val="none" w:sz="0" w:space="0" w:color="auto"/>
        <w:left w:val="none" w:sz="0" w:space="0" w:color="auto"/>
        <w:bottom w:val="none" w:sz="0" w:space="0" w:color="auto"/>
        <w:right w:val="none" w:sz="0" w:space="0" w:color="auto"/>
      </w:divBdr>
    </w:div>
    <w:div w:id="511145511">
      <w:bodyDiv w:val="1"/>
      <w:marLeft w:val="0"/>
      <w:marRight w:val="0"/>
      <w:marTop w:val="0"/>
      <w:marBottom w:val="0"/>
      <w:divBdr>
        <w:top w:val="none" w:sz="0" w:space="0" w:color="auto"/>
        <w:left w:val="none" w:sz="0" w:space="0" w:color="auto"/>
        <w:bottom w:val="none" w:sz="0" w:space="0" w:color="auto"/>
        <w:right w:val="none" w:sz="0" w:space="0" w:color="auto"/>
      </w:divBdr>
    </w:div>
    <w:div w:id="513108517">
      <w:bodyDiv w:val="1"/>
      <w:marLeft w:val="0"/>
      <w:marRight w:val="0"/>
      <w:marTop w:val="0"/>
      <w:marBottom w:val="0"/>
      <w:divBdr>
        <w:top w:val="none" w:sz="0" w:space="0" w:color="auto"/>
        <w:left w:val="none" w:sz="0" w:space="0" w:color="auto"/>
        <w:bottom w:val="none" w:sz="0" w:space="0" w:color="auto"/>
        <w:right w:val="none" w:sz="0" w:space="0" w:color="auto"/>
      </w:divBdr>
    </w:div>
    <w:div w:id="515580765">
      <w:bodyDiv w:val="1"/>
      <w:marLeft w:val="0"/>
      <w:marRight w:val="0"/>
      <w:marTop w:val="0"/>
      <w:marBottom w:val="0"/>
      <w:divBdr>
        <w:top w:val="none" w:sz="0" w:space="0" w:color="auto"/>
        <w:left w:val="none" w:sz="0" w:space="0" w:color="auto"/>
        <w:bottom w:val="none" w:sz="0" w:space="0" w:color="auto"/>
        <w:right w:val="none" w:sz="0" w:space="0" w:color="auto"/>
      </w:divBdr>
    </w:div>
    <w:div w:id="530193171">
      <w:bodyDiv w:val="1"/>
      <w:marLeft w:val="0"/>
      <w:marRight w:val="0"/>
      <w:marTop w:val="0"/>
      <w:marBottom w:val="0"/>
      <w:divBdr>
        <w:top w:val="none" w:sz="0" w:space="0" w:color="auto"/>
        <w:left w:val="none" w:sz="0" w:space="0" w:color="auto"/>
        <w:bottom w:val="none" w:sz="0" w:space="0" w:color="auto"/>
        <w:right w:val="none" w:sz="0" w:space="0" w:color="auto"/>
      </w:divBdr>
    </w:div>
    <w:div w:id="534388528">
      <w:bodyDiv w:val="1"/>
      <w:marLeft w:val="0"/>
      <w:marRight w:val="0"/>
      <w:marTop w:val="0"/>
      <w:marBottom w:val="0"/>
      <w:divBdr>
        <w:top w:val="none" w:sz="0" w:space="0" w:color="auto"/>
        <w:left w:val="none" w:sz="0" w:space="0" w:color="auto"/>
        <w:bottom w:val="none" w:sz="0" w:space="0" w:color="auto"/>
        <w:right w:val="none" w:sz="0" w:space="0" w:color="auto"/>
      </w:divBdr>
    </w:div>
    <w:div w:id="535508949">
      <w:bodyDiv w:val="1"/>
      <w:marLeft w:val="0"/>
      <w:marRight w:val="0"/>
      <w:marTop w:val="0"/>
      <w:marBottom w:val="0"/>
      <w:divBdr>
        <w:top w:val="none" w:sz="0" w:space="0" w:color="auto"/>
        <w:left w:val="none" w:sz="0" w:space="0" w:color="auto"/>
        <w:bottom w:val="none" w:sz="0" w:space="0" w:color="auto"/>
        <w:right w:val="none" w:sz="0" w:space="0" w:color="auto"/>
      </w:divBdr>
    </w:div>
    <w:div w:id="536503644">
      <w:bodyDiv w:val="1"/>
      <w:marLeft w:val="0"/>
      <w:marRight w:val="0"/>
      <w:marTop w:val="0"/>
      <w:marBottom w:val="0"/>
      <w:divBdr>
        <w:top w:val="none" w:sz="0" w:space="0" w:color="auto"/>
        <w:left w:val="none" w:sz="0" w:space="0" w:color="auto"/>
        <w:bottom w:val="none" w:sz="0" w:space="0" w:color="auto"/>
        <w:right w:val="none" w:sz="0" w:space="0" w:color="auto"/>
      </w:divBdr>
    </w:div>
    <w:div w:id="538057281">
      <w:bodyDiv w:val="1"/>
      <w:marLeft w:val="0"/>
      <w:marRight w:val="0"/>
      <w:marTop w:val="0"/>
      <w:marBottom w:val="0"/>
      <w:divBdr>
        <w:top w:val="none" w:sz="0" w:space="0" w:color="auto"/>
        <w:left w:val="none" w:sz="0" w:space="0" w:color="auto"/>
        <w:bottom w:val="none" w:sz="0" w:space="0" w:color="auto"/>
        <w:right w:val="none" w:sz="0" w:space="0" w:color="auto"/>
      </w:divBdr>
    </w:div>
    <w:div w:id="540941989">
      <w:bodyDiv w:val="1"/>
      <w:marLeft w:val="0"/>
      <w:marRight w:val="0"/>
      <w:marTop w:val="0"/>
      <w:marBottom w:val="0"/>
      <w:divBdr>
        <w:top w:val="none" w:sz="0" w:space="0" w:color="auto"/>
        <w:left w:val="none" w:sz="0" w:space="0" w:color="auto"/>
        <w:bottom w:val="none" w:sz="0" w:space="0" w:color="auto"/>
        <w:right w:val="none" w:sz="0" w:space="0" w:color="auto"/>
      </w:divBdr>
    </w:div>
    <w:div w:id="543640153">
      <w:bodyDiv w:val="1"/>
      <w:marLeft w:val="0"/>
      <w:marRight w:val="0"/>
      <w:marTop w:val="0"/>
      <w:marBottom w:val="0"/>
      <w:divBdr>
        <w:top w:val="none" w:sz="0" w:space="0" w:color="auto"/>
        <w:left w:val="none" w:sz="0" w:space="0" w:color="auto"/>
        <w:bottom w:val="none" w:sz="0" w:space="0" w:color="auto"/>
        <w:right w:val="none" w:sz="0" w:space="0" w:color="auto"/>
      </w:divBdr>
    </w:div>
    <w:div w:id="544491224">
      <w:bodyDiv w:val="1"/>
      <w:marLeft w:val="0"/>
      <w:marRight w:val="0"/>
      <w:marTop w:val="0"/>
      <w:marBottom w:val="0"/>
      <w:divBdr>
        <w:top w:val="none" w:sz="0" w:space="0" w:color="auto"/>
        <w:left w:val="none" w:sz="0" w:space="0" w:color="auto"/>
        <w:bottom w:val="none" w:sz="0" w:space="0" w:color="auto"/>
        <w:right w:val="none" w:sz="0" w:space="0" w:color="auto"/>
      </w:divBdr>
    </w:div>
    <w:div w:id="545264533">
      <w:bodyDiv w:val="1"/>
      <w:marLeft w:val="0"/>
      <w:marRight w:val="0"/>
      <w:marTop w:val="0"/>
      <w:marBottom w:val="0"/>
      <w:divBdr>
        <w:top w:val="none" w:sz="0" w:space="0" w:color="auto"/>
        <w:left w:val="none" w:sz="0" w:space="0" w:color="auto"/>
        <w:bottom w:val="none" w:sz="0" w:space="0" w:color="auto"/>
        <w:right w:val="none" w:sz="0" w:space="0" w:color="auto"/>
      </w:divBdr>
    </w:div>
    <w:div w:id="549804010">
      <w:bodyDiv w:val="1"/>
      <w:marLeft w:val="0"/>
      <w:marRight w:val="0"/>
      <w:marTop w:val="0"/>
      <w:marBottom w:val="0"/>
      <w:divBdr>
        <w:top w:val="none" w:sz="0" w:space="0" w:color="auto"/>
        <w:left w:val="none" w:sz="0" w:space="0" w:color="auto"/>
        <w:bottom w:val="none" w:sz="0" w:space="0" w:color="auto"/>
        <w:right w:val="none" w:sz="0" w:space="0" w:color="auto"/>
      </w:divBdr>
    </w:div>
    <w:div w:id="552888391">
      <w:bodyDiv w:val="1"/>
      <w:marLeft w:val="0"/>
      <w:marRight w:val="0"/>
      <w:marTop w:val="0"/>
      <w:marBottom w:val="0"/>
      <w:divBdr>
        <w:top w:val="none" w:sz="0" w:space="0" w:color="auto"/>
        <w:left w:val="none" w:sz="0" w:space="0" w:color="auto"/>
        <w:bottom w:val="none" w:sz="0" w:space="0" w:color="auto"/>
        <w:right w:val="none" w:sz="0" w:space="0" w:color="auto"/>
      </w:divBdr>
    </w:div>
    <w:div w:id="553321254">
      <w:bodyDiv w:val="1"/>
      <w:marLeft w:val="0"/>
      <w:marRight w:val="0"/>
      <w:marTop w:val="0"/>
      <w:marBottom w:val="0"/>
      <w:divBdr>
        <w:top w:val="none" w:sz="0" w:space="0" w:color="auto"/>
        <w:left w:val="none" w:sz="0" w:space="0" w:color="auto"/>
        <w:bottom w:val="none" w:sz="0" w:space="0" w:color="auto"/>
        <w:right w:val="none" w:sz="0" w:space="0" w:color="auto"/>
      </w:divBdr>
    </w:div>
    <w:div w:id="559826087">
      <w:bodyDiv w:val="1"/>
      <w:marLeft w:val="0"/>
      <w:marRight w:val="0"/>
      <w:marTop w:val="0"/>
      <w:marBottom w:val="0"/>
      <w:divBdr>
        <w:top w:val="none" w:sz="0" w:space="0" w:color="auto"/>
        <w:left w:val="none" w:sz="0" w:space="0" w:color="auto"/>
        <w:bottom w:val="none" w:sz="0" w:space="0" w:color="auto"/>
        <w:right w:val="none" w:sz="0" w:space="0" w:color="auto"/>
      </w:divBdr>
    </w:div>
    <w:div w:id="572156770">
      <w:bodyDiv w:val="1"/>
      <w:marLeft w:val="0"/>
      <w:marRight w:val="0"/>
      <w:marTop w:val="0"/>
      <w:marBottom w:val="0"/>
      <w:divBdr>
        <w:top w:val="none" w:sz="0" w:space="0" w:color="auto"/>
        <w:left w:val="none" w:sz="0" w:space="0" w:color="auto"/>
        <w:bottom w:val="none" w:sz="0" w:space="0" w:color="auto"/>
        <w:right w:val="none" w:sz="0" w:space="0" w:color="auto"/>
      </w:divBdr>
    </w:div>
    <w:div w:id="583339595">
      <w:bodyDiv w:val="1"/>
      <w:marLeft w:val="0"/>
      <w:marRight w:val="0"/>
      <w:marTop w:val="0"/>
      <w:marBottom w:val="0"/>
      <w:divBdr>
        <w:top w:val="none" w:sz="0" w:space="0" w:color="auto"/>
        <w:left w:val="none" w:sz="0" w:space="0" w:color="auto"/>
        <w:bottom w:val="none" w:sz="0" w:space="0" w:color="auto"/>
        <w:right w:val="none" w:sz="0" w:space="0" w:color="auto"/>
      </w:divBdr>
    </w:div>
    <w:div w:id="592779875">
      <w:bodyDiv w:val="1"/>
      <w:marLeft w:val="0"/>
      <w:marRight w:val="0"/>
      <w:marTop w:val="0"/>
      <w:marBottom w:val="0"/>
      <w:divBdr>
        <w:top w:val="none" w:sz="0" w:space="0" w:color="auto"/>
        <w:left w:val="none" w:sz="0" w:space="0" w:color="auto"/>
        <w:bottom w:val="none" w:sz="0" w:space="0" w:color="auto"/>
        <w:right w:val="none" w:sz="0" w:space="0" w:color="auto"/>
      </w:divBdr>
    </w:div>
    <w:div w:id="594097797">
      <w:bodyDiv w:val="1"/>
      <w:marLeft w:val="0"/>
      <w:marRight w:val="0"/>
      <w:marTop w:val="0"/>
      <w:marBottom w:val="0"/>
      <w:divBdr>
        <w:top w:val="none" w:sz="0" w:space="0" w:color="auto"/>
        <w:left w:val="none" w:sz="0" w:space="0" w:color="auto"/>
        <w:bottom w:val="none" w:sz="0" w:space="0" w:color="auto"/>
        <w:right w:val="none" w:sz="0" w:space="0" w:color="auto"/>
      </w:divBdr>
    </w:div>
    <w:div w:id="594703107">
      <w:bodyDiv w:val="1"/>
      <w:marLeft w:val="0"/>
      <w:marRight w:val="0"/>
      <w:marTop w:val="0"/>
      <w:marBottom w:val="0"/>
      <w:divBdr>
        <w:top w:val="none" w:sz="0" w:space="0" w:color="auto"/>
        <w:left w:val="none" w:sz="0" w:space="0" w:color="auto"/>
        <w:bottom w:val="none" w:sz="0" w:space="0" w:color="auto"/>
        <w:right w:val="none" w:sz="0" w:space="0" w:color="auto"/>
      </w:divBdr>
    </w:div>
    <w:div w:id="596865245">
      <w:bodyDiv w:val="1"/>
      <w:marLeft w:val="0"/>
      <w:marRight w:val="0"/>
      <w:marTop w:val="0"/>
      <w:marBottom w:val="0"/>
      <w:divBdr>
        <w:top w:val="none" w:sz="0" w:space="0" w:color="auto"/>
        <w:left w:val="none" w:sz="0" w:space="0" w:color="auto"/>
        <w:bottom w:val="none" w:sz="0" w:space="0" w:color="auto"/>
        <w:right w:val="none" w:sz="0" w:space="0" w:color="auto"/>
      </w:divBdr>
    </w:div>
    <w:div w:id="598608814">
      <w:bodyDiv w:val="1"/>
      <w:marLeft w:val="0"/>
      <w:marRight w:val="0"/>
      <w:marTop w:val="0"/>
      <w:marBottom w:val="0"/>
      <w:divBdr>
        <w:top w:val="none" w:sz="0" w:space="0" w:color="auto"/>
        <w:left w:val="none" w:sz="0" w:space="0" w:color="auto"/>
        <w:bottom w:val="none" w:sz="0" w:space="0" w:color="auto"/>
        <w:right w:val="none" w:sz="0" w:space="0" w:color="auto"/>
      </w:divBdr>
    </w:div>
    <w:div w:id="612784416">
      <w:bodyDiv w:val="1"/>
      <w:marLeft w:val="0"/>
      <w:marRight w:val="0"/>
      <w:marTop w:val="0"/>
      <w:marBottom w:val="0"/>
      <w:divBdr>
        <w:top w:val="none" w:sz="0" w:space="0" w:color="auto"/>
        <w:left w:val="none" w:sz="0" w:space="0" w:color="auto"/>
        <w:bottom w:val="none" w:sz="0" w:space="0" w:color="auto"/>
        <w:right w:val="none" w:sz="0" w:space="0" w:color="auto"/>
      </w:divBdr>
    </w:div>
    <w:div w:id="614680600">
      <w:bodyDiv w:val="1"/>
      <w:marLeft w:val="0"/>
      <w:marRight w:val="0"/>
      <w:marTop w:val="0"/>
      <w:marBottom w:val="0"/>
      <w:divBdr>
        <w:top w:val="none" w:sz="0" w:space="0" w:color="auto"/>
        <w:left w:val="none" w:sz="0" w:space="0" w:color="auto"/>
        <w:bottom w:val="none" w:sz="0" w:space="0" w:color="auto"/>
        <w:right w:val="none" w:sz="0" w:space="0" w:color="auto"/>
      </w:divBdr>
    </w:div>
    <w:div w:id="620183321">
      <w:bodyDiv w:val="1"/>
      <w:marLeft w:val="0"/>
      <w:marRight w:val="0"/>
      <w:marTop w:val="0"/>
      <w:marBottom w:val="0"/>
      <w:divBdr>
        <w:top w:val="none" w:sz="0" w:space="0" w:color="auto"/>
        <w:left w:val="none" w:sz="0" w:space="0" w:color="auto"/>
        <w:bottom w:val="none" w:sz="0" w:space="0" w:color="auto"/>
        <w:right w:val="none" w:sz="0" w:space="0" w:color="auto"/>
      </w:divBdr>
    </w:div>
    <w:div w:id="620190555">
      <w:bodyDiv w:val="1"/>
      <w:marLeft w:val="0"/>
      <w:marRight w:val="0"/>
      <w:marTop w:val="0"/>
      <w:marBottom w:val="0"/>
      <w:divBdr>
        <w:top w:val="none" w:sz="0" w:space="0" w:color="auto"/>
        <w:left w:val="none" w:sz="0" w:space="0" w:color="auto"/>
        <w:bottom w:val="none" w:sz="0" w:space="0" w:color="auto"/>
        <w:right w:val="none" w:sz="0" w:space="0" w:color="auto"/>
      </w:divBdr>
    </w:div>
    <w:div w:id="625282301">
      <w:bodyDiv w:val="1"/>
      <w:marLeft w:val="0"/>
      <w:marRight w:val="0"/>
      <w:marTop w:val="0"/>
      <w:marBottom w:val="0"/>
      <w:divBdr>
        <w:top w:val="none" w:sz="0" w:space="0" w:color="auto"/>
        <w:left w:val="none" w:sz="0" w:space="0" w:color="auto"/>
        <w:bottom w:val="none" w:sz="0" w:space="0" w:color="auto"/>
        <w:right w:val="none" w:sz="0" w:space="0" w:color="auto"/>
      </w:divBdr>
    </w:div>
    <w:div w:id="629093609">
      <w:bodyDiv w:val="1"/>
      <w:marLeft w:val="0"/>
      <w:marRight w:val="0"/>
      <w:marTop w:val="0"/>
      <w:marBottom w:val="0"/>
      <w:divBdr>
        <w:top w:val="none" w:sz="0" w:space="0" w:color="auto"/>
        <w:left w:val="none" w:sz="0" w:space="0" w:color="auto"/>
        <w:bottom w:val="none" w:sz="0" w:space="0" w:color="auto"/>
        <w:right w:val="none" w:sz="0" w:space="0" w:color="auto"/>
      </w:divBdr>
    </w:div>
    <w:div w:id="636377012">
      <w:bodyDiv w:val="1"/>
      <w:marLeft w:val="0"/>
      <w:marRight w:val="0"/>
      <w:marTop w:val="0"/>
      <w:marBottom w:val="0"/>
      <w:divBdr>
        <w:top w:val="none" w:sz="0" w:space="0" w:color="auto"/>
        <w:left w:val="none" w:sz="0" w:space="0" w:color="auto"/>
        <w:bottom w:val="none" w:sz="0" w:space="0" w:color="auto"/>
        <w:right w:val="none" w:sz="0" w:space="0" w:color="auto"/>
      </w:divBdr>
    </w:div>
    <w:div w:id="636956103">
      <w:bodyDiv w:val="1"/>
      <w:marLeft w:val="0"/>
      <w:marRight w:val="0"/>
      <w:marTop w:val="0"/>
      <w:marBottom w:val="0"/>
      <w:divBdr>
        <w:top w:val="none" w:sz="0" w:space="0" w:color="auto"/>
        <w:left w:val="none" w:sz="0" w:space="0" w:color="auto"/>
        <w:bottom w:val="none" w:sz="0" w:space="0" w:color="auto"/>
        <w:right w:val="none" w:sz="0" w:space="0" w:color="auto"/>
      </w:divBdr>
    </w:div>
    <w:div w:id="640115987">
      <w:bodyDiv w:val="1"/>
      <w:marLeft w:val="0"/>
      <w:marRight w:val="0"/>
      <w:marTop w:val="0"/>
      <w:marBottom w:val="0"/>
      <w:divBdr>
        <w:top w:val="none" w:sz="0" w:space="0" w:color="auto"/>
        <w:left w:val="none" w:sz="0" w:space="0" w:color="auto"/>
        <w:bottom w:val="none" w:sz="0" w:space="0" w:color="auto"/>
        <w:right w:val="none" w:sz="0" w:space="0" w:color="auto"/>
      </w:divBdr>
    </w:div>
    <w:div w:id="646864065">
      <w:bodyDiv w:val="1"/>
      <w:marLeft w:val="0"/>
      <w:marRight w:val="0"/>
      <w:marTop w:val="0"/>
      <w:marBottom w:val="0"/>
      <w:divBdr>
        <w:top w:val="none" w:sz="0" w:space="0" w:color="auto"/>
        <w:left w:val="none" w:sz="0" w:space="0" w:color="auto"/>
        <w:bottom w:val="none" w:sz="0" w:space="0" w:color="auto"/>
        <w:right w:val="none" w:sz="0" w:space="0" w:color="auto"/>
      </w:divBdr>
    </w:div>
    <w:div w:id="650720722">
      <w:bodyDiv w:val="1"/>
      <w:marLeft w:val="0"/>
      <w:marRight w:val="0"/>
      <w:marTop w:val="0"/>
      <w:marBottom w:val="0"/>
      <w:divBdr>
        <w:top w:val="none" w:sz="0" w:space="0" w:color="auto"/>
        <w:left w:val="none" w:sz="0" w:space="0" w:color="auto"/>
        <w:bottom w:val="none" w:sz="0" w:space="0" w:color="auto"/>
        <w:right w:val="none" w:sz="0" w:space="0" w:color="auto"/>
      </w:divBdr>
    </w:div>
    <w:div w:id="654339321">
      <w:bodyDiv w:val="1"/>
      <w:marLeft w:val="0"/>
      <w:marRight w:val="0"/>
      <w:marTop w:val="0"/>
      <w:marBottom w:val="0"/>
      <w:divBdr>
        <w:top w:val="none" w:sz="0" w:space="0" w:color="auto"/>
        <w:left w:val="none" w:sz="0" w:space="0" w:color="auto"/>
        <w:bottom w:val="none" w:sz="0" w:space="0" w:color="auto"/>
        <w:right w:val="none" w:sz="0" w:space="0" w:color="auto"/>
      </w:divBdr>
    </w:div>
    <w:div w:id="654651161">
      <w:bodyDiv w:val="1"/>
      <w:marLeft w:val="0"/>
      <w:marRight w:val="0"/>
      <w:marTop w:val="0"/>
      <w:marBottom w:val="0"/>
      <w:divBdr>
        <w:top w:val="none" w:sz="0" w:space="0" w:color="auto"/>
        <w:left w:val="none" w:sz="0" w:space="0" w:color="auto"/>
        <w:bottom w:val="none" w:sz="0" w:space="0" w:color="auto"/>
        <w:right w:val="none" w:sz="0" w:space="0" w:color="auto"/>
      </w:divBdr>
    </w:div>
    <w:div w:id="655035416">
      <w:bodyDiv w:val="1"/>
      <w:marLeft w:val="0"/>
      <w:marRight w:val="0"/>
      <w:marTop w:val="0"/>
      <w:marBottom w:val="0"/>
      <w:divBdr>
        <w:top w:val="none" w:sz="0" w:space="0" w:color="auto"/>
        <w:left w:val="none" w:sz="0" w:space="0" w:color="auto"/>
        <w:bottom w:val="none" w:sz="0" w:space="0" w:color="auto"/>
        <w:right w:val="none" w:sz="0" w:space="0" w:color="auto"/>
      </w:divBdr>
    </w:div>
    <w:div w:id="656108653">
      <w:bodyDiv w:val="1"/>
      <w:marLeft w:val="0"/>
      <w:marRight w:val="0"/>
      <w:marTop w:val="0"/>
      <w:marBottom w:val="0"/>
      <w:divBdr>
        <w:top w:val="none" w:sz="0" w:space="0" w:color="auto"/>
        <w:left w:val="none" w:sz="0" w:space="0" w:color="auto"/>
        <w:bottom w:val="none" w:sz="0" w:space="0" w:color="auto"/>
        <w:right w:val="none" w:sz="0" w:space="0" w:color="auto"/>
      </w:divBdr>
    </w:div>
    <w:div w:id="656617560">
      <w:bodyDiv w:val="1"/>
      <w:marLeft w:val="0"/>
      <w:marRight w:val="0"/>
      <w:marTop w:val="0"/>
      <w:marBottom w:val="0"/>
      <w:divBdr>
        <w:top w:val="none" w:sz="0" w:space="0" w:color="auto"/>
        <w:left w:val="none" w:sz="0" w:space="0" w:color="auto"/>
        <w:bottom w:val="none" w:sz="0" w:space="0" w:color="auto"/>
        <w:right w:val="none" w:sz="0" w:space="0" w:color="auto"/>
      </w:divBdr>
    </w:div>
    <w:div w:id="657265697">
      <w:bodyDiv w:val="1"/>
      <w:marLeft w:val="0"/>
      <w:marRight w:val="0"/>
      <w:marTop w:val="0"/>
      <w:marBottom w:val="0"/>
      <w:divBdr>
        <w:top w:val="none" w:sz="0" w:space="0" w:color="auto"/>
        <w:left w:val="none" w:sz="0" w:space="0" w:color="auto"/>
        <w:bottom w:val="none" w:sz="0" w:space="0" w:color="auto"/>
        <w:right w:val="none" w:sz="0" w:space="0" w:color="auto"/>
      </w:divBdr>
    </w:div>
    <w:div w:id="668602193">
      <w:bodyDiv w:val="1"/>
      <w:marLeft w:val="0"/>
      <w:marRight w:val="0"/>
      <w:marTop w:val="0"/>
      <w:marBottom w:val="0"/>
      <w:divBdr>
        <w:top w:val="none" w:sz="0" w:space="0" w:color="auto"/>
        <w:left w:val="none" w:sz="0" w:space="0" w:color="auto"/>
        <w:bottom w:val="none" w:sz="0" w:space="0" w:color="auto"/>
        <w:right w:val="none" w:sz="0" w:space="0" w:color="auto"/>
      </w:divBdr>
    </w:div>
    <w:div w:id="679770579">
      <w:bodyDiv w:val="1"/>
      <w:marLeft w:val="0"/>
      <w:marRight w:val="0"/>
      <w:marTop w:val="0"/>
      <w:marBottom w:val="0"/>
      <w:divBdr>
        <w:top w:val="none" w:sz="0" w:space="0" w:color="auto"/>
        <w:left w:val="none" w:sz="0" w:space="0" w:color="auto"/>
        <w:bottom w:val="none" w:sz="0" w:space="0" w:color="auto"/>
        <w:right w:val="none" w:sz="0" w:space="0" w:color="auto"/>
      </w:divBdr>
    </w:div>
    <w:div w:id="679939252">
      <w:bodyDiv w:val="1"/>
      <w:marLeft w:val="0"/>
      <w:marRight w:val="0"/>
      <w:marTop w:val="0"/>
      <w:marBottom w:val="0"/>
      <w:divBdr>
        <w:top w:val="none" w:sz="0" w:space="0" w:color="auto"/>
        <w:left w:val="none" w:sz="0" w:space="0" w:color="auto"/>
        <w:bottom w:val="none" w:sz="0" w:space="0" w:color="auto"/>
        <w:right w:val="none" w:sz="0" w:space="0" w:color="auto"/>
      </w:divBdr>
    </w:div>
    <w:div w:id="687604575">
      <w:bodyDiv w:val="1"/>
      <w:marLeft w:val="0"/>
      <w:marRight w:val="0"/>
      <w:marTop w:val="0"/>
      <w:marBottom w:val="0"/>
      <w:divBdr>
        <w:top w:val="none" w:sz="0" w:space="0" w:color="auto"/>
        <w:left w:val="none" w:sz="0" w:space="0" w:color="auto"/>
        <w:bottom w:val="none" w:sz="0" w:space="0" w:color="auto"/>
        <w:right w:val="none" w:sz="0" w:space="0" w:color="auto"/>
      </w:divBdr>
    </w:div>
    <w:div w:id="693700669">
      <w:bodyDiv w:val="1"/>
      <w:marLeft w:val="0"/>
      <w:marRight w:val="0"/>
      <w:marTop w:val="0"/>
      <w:marBottom w:val="0"/>
      <w:divBdr>
        <w:top w:val="none" w:sz="0" w:space="0" w:color="auto"/>
        <w:left w:val="none" w:sz="0" w:space="0" w:color="auto"/>
        <w:bottom w:val="none" w:sz="0" w:space="0" w:color="auto"/>
        <w:right w:val="none" w:sz="0" w:space="0" w:color="auto"/>
      </w:divBdr>
    </w:div>
    <w:div w:id="694698329">
      <w:bodyDiv w:val="1"/>
      <w:marLeft w:val="0"/>
      <w:marRight w:val="0"/>
      <w:marTop w:val="0"/>
      <w:marBottom w:val="0"/>
      <w:divBdr>
        <w:top w:val="none" w:sz="0" w:space="0" w:color="auto"/>
        <w:left w:val="none" w:sz="0" w:space="0" w:color="auto"/>
        <w:bottom w:val="none" w:sz="0" w:space="0" w:color="auto"/>
        <w:right w:val="none" w:sz="0" w:space="0" w:color="auto"/>
      </w:divBdr>
    </w:div>
    <w:div w:id="695039114">
      <w:bodyDiv w:val="1"/>
      <w:marLeft w:val="0"/>
      <w:marRight w:val="0"/>
      <w:marTop w:val="0"/>
      <w:marBottom w:val="0"/>
      <w:divBdr>
        <w:top w:val="none" w:sz="0" w:space="0" w:color="auto"/>
        <w:left w:val="none" w:sz="0" w:space="0" w:color="auto"/>
        <w:bottom w:val="none" w:sz="0" w:space="0" w:color="auto"/>
        <w:right w:val="none" w:sz="0" w:space="0" w:color="auto"/>
      </w:divBdr>
    </w:div>
    <w:div w:id="695541355">
      <w:bodyDiv w:val="1"/>
      <w:marLeft w:val="0"/>
      <w:marRight w:val="0"/>
      <w:marTop w:val="0"/>
      <w:marBottom w:val="0"/>
      <w:divBdr>
        <w:top w:val="none" w:sz="0" w:space="0" w:color="auto"/>
        <w:left w:val="none" w:sz="0" w:space="0" w:color="auto"/>
        <w:bottom w:val="none" w:sz="0" w:space="0" w:color="auto"/>
        <w:right w:val="none" w:sz="0" w:space="0" w:color="auto"/>
      </w:divBdr>
    </w:div>
    <w:div w:id="696658205">
      <w:bodyDiv w:val="1"/>
      <w:marLeft w:val="0"/>
      <w:marRight w:val="0"/>
      <w:marTop w:val="0"/>
      <w:marBottom w:val="0"/>
      <w:divBdr>
        <w:top w:val="none" w:sz="0" w:space="0" w:color="auto"/>
        <w:left w:val="none" w:sz="0" w:space="0" w:color="auto"/>
        <w:bottom w:val="none" w:sz="0" w:space="0" w:color="auto"/>
        <w:right w:val="none" w:sz="0" w:space="0" w:color="auto"/>
      </w:divBdr>
    </w:div>
    <w:div w:id="718554761">
      <w:bodyDiv w:val="1"/>
      <w:marLeft w:val="0"/>
      <w:marRight w:val="0"/>
      <w:marTop w:val="0"/>
      <w:marBottom w:val="0"/>
      <w:divBdr>
        <w:top w:val="none" w:sz="0" w:space="0" w:color="auto"/>
        <w:left w:val="none" w:sz="0" w:space="0" w:color="auto"/>
        <w:bottom w:val="none" w:sz="0" w:space="0" w:color="auto"/>
        <w:right w:val="none" w:sz="0" w:space="0" w:color="auto"/>
      </w:divBdr>
    </w:div>
    <w:div w:id="720790508">
      <w:bodyDiv w:val="1"/>
      <w:marLeft w:val="0"/>
      <w:marRight w:val="0"/>
      <w:marTop w:val="0"/>
      <w:marBottom w:val="0"/>
      <w:divBdr>
        <w:top w:val="none" w:sz="0" w:space="0" w:color="auto"/>
        <w:left w:val="none" w:sz="0" w:space="0" w:color="auto"/>
        <w:bottom w:val="none" w:sz="0" w:space="0" w:color="auto"/>
        <w:right w:val="none" w:sz="0" w:space="0" w:color="auto"/>
      </w:divBdr>
    </w:div>
    <w:div w:id="720984300">
      <w:bodyDiv w:val="1"/>
      <w:marLeft w:val="0"/>
      <w:marRight w:val="0"/>
      <w:marTop w:val="0"/>
      <w:marBottom w:val="0"/>
      <w:divBdr>
        <w:top w:val="none" w:sz="0" w:space="0" w:color="auto"/>
        <w:left w:val="none" w:sz="0" w:space="0" w:color="auto"/>
        <w:bottom w:val="none" w:sz="0" w:space="0" w:color="auto"/>
        <w:right w:val="none" w:sz="0" w:space="0" w:color="auto"/>
      </w:divBdr>
    </w:div>
    <w:div w:id="730347842">
      <w:bodyDiv w:val="1"/>
      <w:marLeft w:val="0"/>
      <w:marRight w:val="0"/>
      <w:marTop w:val="0"/>
      <w:marBottom w:val="0"/>
      <w:divBdr>
        <w:top w:val="none" w:sz="0" w:space="0" w:color="auto"/>
        <w:left w:val="none" w:sz="0" w:space="0" w:color="auto"/>
        <w:bottom w:val="none" w:sz="0" w:space="0" w:color="auto"/>
        <w:right w:val="none" w:sz="0" w:space="0" w:color="auto"/>
      </w:divBdr>
    </w:div>
    <w:div w:id="734277014">
      <w:bodyDiv w:val="1"/>
      <w:marLeft w:val="0"/>
      <w:marRight w:val="0"/>
      <w:marTop w:val="0"/>
      <w:marBottom w:val="0"/>
      <w:divBdr>
        <w:top w:val="none" w:sz="0" w:space="0" w:color="auto"/>
        <w:left w:val="none" w:sz="0" w:space="0" w:color="auto"/>
        <w:bottom w:val="none" w:sz="0" w:space="0" w:color="auto"/>
        <w:right w:val="none" w:sz="0" w:space="0" w:color="auto"/>
      </w:divBdr>
    </w:div>
    <w:div w:id="739446949">
      <w:bodyDiv w:val="1"/>
      <w:marLeft w:val="0"/>
      <w:marRight w:val="0"/>
      <w:marTop w:val="0"/>
      <w:marBottom w:val="0"/>
      <w:divBdr>
        <w:top w:val="none" w:sz="0" w:space="0" w:color="auto"/>
        <w:left w:val="none" w:sz="0" w:space="0" w:color="auto"/>
        <w:bottom w:val="none" w:sz="0" w:space="0" w:color="auto"/>
        <w:right w:val="none" w:sz="0" w:space="0" w:color="auto"/>
      </w:divBdr>
    </w:div>
    <w:div w:id="741752146">
      <w:bodyDiv w:val="1"/>
      <w:marLeft w:val="0"/>
      <w:marRight w:val="0"/>
      <w:marTop w:val="0"/>
      <w:marBottom w:val="0"/>
      <w:divBdr>
        <w:top w:val="none" w:sz="0" w:space="0" w:color="auto"/>
        <w:left w:val="none" w:sz="0" w:space="0" w:color="auto"/>
        <w:bottom w:val="none" w:sz="0" w:space="0" w:color="auto"/>
        <w:right w:val="none" w:sz="0" w:space="0" w:color="auto"/>
      </w:divBdr>
    </w:div>
    <w:div w:id="741954007">
      <w:bodyDiv w:val="1"/>
      <w:marLeft w:val="0"/>
      <w:marRight w:val="0"/>
      <w:marTop w:val="0"/>
      <w:marBottom w:val="0"/>
      <w:divBdr>
        <w:top w:val="none" w:sz="0" w:space="0" w:color="auto"/>
        <w:left w:val="none" w:sz="0" w:space="0" w:color="auto"/>
        <w:bottom w:val="none" w:sz="0" w:space="0" w:color="auto"/>
        <w:right w:val="none" w:sz="0" w:space="0" w:color="auto"/>
      </w:divBdr>
    </w:div>
    <w:div w:id="743180524">
      <w:bodyDiv w:val="1"/>
      <w:marLeft w:val="0"/>
      <w:marRight w:val="0"/>
      <w:marTop w:val="0"/>
      <w:marBottom w:val="0"/>
      <w:divBdr>
        <w:top w:val="none" w:sz="0" w:space="0" w:color="auto"/>
        <w:left w:val="none" w:sz="0" w:space="0" w:color="auto"/>
        <w:bottom w:val="none" w:sz="0" w:space="0" w:color="auto"/>
        <w:right w:val="none" w:sz="0" w:space="0" w:color="auto"/>
      </w:divBdr>
    </w:div>
    <w:div w:id="754087200">
      <w:bodyDiv w:val="1"/>
      <w:marLeft w:val="0"/>
      <w:marRight w:val="0"/>
      <w:marTop w:val="0"/>
      <w:marBottom w:val="0"/>
      <w:divBdr>
        <w:top w:val="none" w:sz="0" w:space="0" w:color="auto"/>
        <w:left w:val="none" w:sz="0" w:space="0" w:color="auto"/>
        <w:bottom w:val="none" w:sz="0" w:space="0" w:color="auto"/>
        <w:right w:val="none" w:sz="0" w:space="0" w:color="auto"/>
      </w:divBdr>
    </w:div>
    <w:div w:id="759642413">
      <w:bodyDiv w:val="1"/>
      <w:marLeft w:val="0"/>
      <w:marRight w:val="0"/>
      <w:marTop w:val="0"/>
      <w:marBottom w:val="0"/>
      <w:divBdr>
        <w:top w:val="none" w:sz="0" w:space="0" w:color="auto"/>
        <w:left w:val="none" w:sz="0" w:space="0" w:color="auto"/>
        <w:bottom w:val="none" w:sz="0" w:space="0" w:color="auto"/>
        <w:right w:val="none" w:sz="0" w:space="0" w:color="auto"/>
      </w:divBdr>
    </w:div>
    <w:div w:id="763189027">
      <w:bodyDiv w:val="1"/>
      <w:marLeft w:val="0"/>
      <w:marRight w:val="0"/>
      <w:marTop w:val="0"/>
      <w:marBottom w:val="0"/>
      <w:divBdr>
        <w:top w:val="none" w:sz="0" w:space="0" w:color="auto"/>
        <w:left w:val="none" w:sz="0" w:space="0" w:color="auto"/>
        <w:bottom w:val="none" w:sz="0" w:space="0" w:color="auto"/>
        <w:right w:val="none" w:sz="0" w:space="0" w:color="auto"/>
      </w:divBdr>
    </w:div>
    <w:div w:id="769082246">
      <w:bodyDiv w:val="1"/>
      <w:marLeft w:val="0"/>
      <w:marRight w:val="0"/>
      <w:marTop w:val="0"/>
      <w:marBottom w:val="0"/>
      <w:divBdr>
        <w:top w:val="none" w:sz="0" w:space="0" w:color="auto"/>
        <w:left w:val="none" w:sz="0" w:space="0" w:color="auto"/>
        <w:bottom w:val="none" w:sz="0" w:space="0" w:color="auto"/>
        <w:right w:val="none" w:sz="0" w:space="0" w:color="auto"/>
      </w:divBdr>
    </w:div>
    <w:div w:id="769853326">
      <w:bodyDiv w:val="1"/>
      <w:marLeft w:val="0"/>
      <w:marRight w:val="0"/>
      <w:marTop w:val="0"/>
      <w:marBottom w:val="0"/>
      <w:divBdr>
        <w:top w:val="none" w:sz="0" w:space="0" w:color="auto"/>
        <w:left w:val="none" w:sz="0" w:space="0" w:color="auto"/>
        <w:bottom w:val="none" w:sz="0" w:space="0" w:color="auto"/>
        <w:right w:val="none" w:sz="0" w:space="0" w:color="auto"/>
      </w:divBdr>
    </w:div>
    <w:div w:id="774405216">
      <w:bodyDiv w:val="1"/>
      <w:marLeft w:val="0"/>
      <w:marRight w:val="0"/>
      <w:marTop w:val="0"/>
      <w:marBottom w:val="0"/>
      <w:divBdr>
        <w:top w:val="none" w:sz="0" w:space="0" w:color="auto"/>
        <w:left w:val="none" w:sz="0" w:space="0" w:color="auto"/>
        <w:bottom w:val="none" w:sz="0" w:space="0" w:color="auto"/>
        <w:right w:val="none" w:sz="0" w:space="0" w:color="auto"/>
      </w:divBdr>
    </w:div>
    <w:div w:id="774862333">
      <w:bodyDiv w:val="1"/>
      <w:marLeft w:val="0"/>
      <w:marRight w:val="0"/>
      <w:marTop w:val="0"/>
      <w:marBottom w:val="0"/>
      <w:divBdr>
        <w:top w:val="none" w:sz="0" w:space="0" w:color="auto"/>
        <w:left w:val="none" w:sz="0" w:space="0" w:color="auto"/>
        <w:bottom w:val="none" w:sz="0" w:space="0" w:color="auto"/>
        <w:right w:val="none" w:sz="0" w:space="0" w:color="auto"/>
      </w:divBdr>
    </w:div>
    <w:div w:id="779641603">
      <w:bodyDiv w:val="1"/>
      <w:marLeft w:val="0"/>
      <w:marRight w:val="0"/>
      <w:marTop w:val="0"/>
      <w:marBottom w:val="0"/>
      <w:divBdr>
        <w:top w:val="none" w:sz="0" w:space="0" w:color="auto"/>
        <w:left w:val="none" w:sz="0" w:space="0" w:color="auto"/>
        <w:bottom w:val="none" w:sz="0" w:space="0" w:color="auto"/>
        <w:right w:val="none" w:sz="0" w:space="0" w:color="auto"/>
      </w:divBdr>
    </w:div>
    <w:div w:id="790631126">
      <w:bodyDiv w:val="1"/>
      <w:marLeft w:val="0"/>
      <w:marRight w:val="0"/>
      <w:marTop w:val="0"/>
      <w:marBottom w:val="0"/>
      <w:divBdr>
        <w:top w:val="none" w:sz="0" w:space="0" w:color="auto"/>
        <w:left w:val="none" w:sz="0" w:space="0" w:color="auto"/>
        <w:bottom w:val="none" w:sz="0" w:space="0" w:color="auto"/>
        <w:right w:val="none" w:sz="0" w:space="0" w:color="auto"/>
      </w:divBdr>
    </w:div>
    <w:div w:id="792403701">
      <w:bodyDiv w:val="1"/>
      <w:marLeft w:val="0"/>
      <w:marRight w:val="0"/>
      <w:marTop w:val="0"/>
      <w:marBottom w:val="0"/>
      <w:divBdr>
        <w:top w:val="none" w:sz="0" w:space="0" w:color="auto"/>
        <w:left w:val="none" w:sz="0" w:space="0" w:color="auto"/>
        <w:bottom w:val="none" w:sz="0" w:space="0" w:color="auto"/>
        <w:right w:val="none" w:sz="0" w:space="0" w:color="auto"/>
      </w:divBdr>
    </w:div>
    <w:div w:id="792478873">
      <w:bodyDiv w:val="1"/>
      <w:marLeft w:val="0"/>
      <w:marRight w:val="0"/>
      <w:marTop w:val="0"/>
      <w:marBottom w:val="0"/>
      <w:divBdr>
        <w:top w:val="none" w:sz="0" w:space="0" w:color="auto"/>
        <w:left w:val="none" w:sz="0" w:space="0" w:color="auto"/>
        <w:bottom w:val="none" w:sz="0" w:space="0" w:color="auto"/>
        <w:right w:val="none" w:sz="0" w:space="0" w:color="auto"/>
      </w:divBdr>
    </w:div>
    <w:div w:id="794762255">
      <w:bodyDiv w:val="1"/>
      <w:marLeft w:val="0"/>
      <w:marRight w:val="0"/>
      <w:marTop w:val="0"/>
      <w:marBottom w:val="0"/>
      <w:divBdr>
        <w:top w:val="none" w:sz="0" w:space="0" w:color="auto"/>
        <w:left w:val="none" w:sz="0" w:space="0" w:color="auto"/>
        <w:bottom w:val="none" w:sz="0" w:space="0" w:color="auto"/>
        <w:right w:val="none" w:sz="0" w:space="0" w:color="auto"/>
      </w:divBdr>
    </w:div>
    <w:div w:id="799305757">
      <w:bodyDiv w:val="1"/>
      <w:marLeft w:val="0"/>
      <w:marRight w:val="0"/>
      <w:marTop w:val="0"/>
      <w:marBottom w:val="0"/>
      <w:divBdr>
        <w:top w:val="none" w:sz="0" w:space="0" w:color="auto"/>
        <w:left w:val="none" w:sz="0" w:space="0" w:color="auto"/>
        <w:bottom w:val="none" w:sz="0" w:space="0" w:color="auto"/>
        <w:right w:val="none" w:sz="0" w:space="0" w:color="auto"/>
      </w:divBdr>
    </w:div>
    <w:div w:id="799500134">
      <w:bodyDiv w:val="1"/>
      <w:marLeft w:val="0"/>
      <w:marRight w:val="0"/>
      <w:marTop w:val="0"/>
      <w:marBottom w:val="0"/>
      <w:divBdr>
        <w:top w:val="none" w:sz="0" w:space="0" w:color="auto"/>
        <w:left w:val="none" w:sz="0" w:space="0" w:color="auto"/>
        <w:bottom w:val="none" w:sz="0" w:space="0" w:color="auto"/>
        <w:right w:val="none" w:sz="0" w:space="0" w:color="auto"/>
      </w:divBdr>
    </w:div>
    <w:div w:id="806705230">
      <w:bodyDiv w:val="1"/>
      <w:marLeft w:val="0"/>
      <w:marRight w:val="0"/>
      <w:marTop w:val="0"/>
      <w:marBottom w:val="0"/>
      <w:divBdr>
        <w:top w:val="none" w:sz="0" w:space="0" w:color="auto"/>
        <w:left w:val="none" w:sz="0" w:space="0" w:color="auto"/>
        <w:bottom w:val="none" w:sz="0" w:space="0" w:color="auto"/>
        <w:right w:val="none" w:sz="0" w:space="0" w:color="auto"/>
      </w:divBdr>
    </w:div>
    <w:div w:id="811097951">
      <w:bodyDiv w:val="1"/>
      <w:marLeft w:val="0"/>
      <w:marRight w:val="0"/>
      <w:marTop w:val="0"/>
      <w:marBottom w:val="0"/>
      <w:divBdr>
        <w:top w:val="none" w:sz="0" w:space="0" w:color="auto"/>
        <w:left w:val="none" w:sz="0" w:space="0" w:color="auto"/>
        <w:bottom w:val="none" w:sz="0" w:space="0" w:color="auto"/>
        <w:right w:val="none" w:sz="0" w:space="0" w:color="auto"/>
      </w:divBdr>
    </w:div>
    <w:div w:id="811992217">
      <w:bodyDiv w:val="1"/>
      <w:marLeft w:val="0"/>
      <w:marRight w:val="0"/>
      <w:marTop w:val="0"/>
      <w:marBottom w:val="0"/>
      <w:divBdr>
        <w:top w:val="none" w:sz="0" w:space="0" w:color="auto"/>
        <w:left w:val="none" w:sz="0" w:space="0" w:color="auto"/>
        <w:bottom w:val="none" w:sz="0" w:space="0" w:color="auto"/>
        <w:right w:val="none" w:sz="0" w:space="0" w:color="auto"/>
      </w:divBdr>
    </w:div>
    <w:div w:id="812482294">
      <w:bodyDiv w:val="1"/>
      <w:marLeft w:val="0"/>
      <w:marRight w:val="0"/>
      <w:marTop w:val="0"/>
      <w:marBottom w:val="0"/>
      <w:divBdr>
        <w:top w:val="none" w:sz="0" w:space="0" w:color="auto"/>
        <w:left w:val="none" w:sz="0" w:space="0" w:color="auto"/>
        <w:bottom w:val="none" w:sz="0" w:space="0" w:color="auto"/>
        <w:right w:val="none" w:sz="0" w:space="0" w:color="auto"/>
      </w:divBdr>
    </w:div>
    <w:div w:id="818569680">
      <w:bodyDiv w:val="1"/>
      <w:marLeft w:val="0"/>
      <w:marRight w:val="0"/>
      <w:marTop w:val="0"/>
      <w:marBottom w:val="0"/>
      <w:divBdr>
        <w:top w:val="none" w:sz="0" w:space="0" w:color="auto"/>
        <w:left w:val="none" w:sz="0" w:space="0" w:color="auto"/>
        <w:bottom w:val="none" w:sz="0" w:space="0" w:color="auto"/>
        <w:right w:val="none" w:sz="0" w:space="0" w:color="auto"/>
      </w:divBdr>
    </w:div>
    <w:div w:id="823473949">
      <w:bodyDiv w:val="1"/>
      <w:marLeft w:val="0"/>
      <w:marRight w:val="0"/>
      <w:marTop w:val="0"/>
      <w:marBottom w:val="0"/>
      <w:divBdr>
        <w:top w:val="none" w:sz="0" w:space="0" w:color="auto"/>
        <w:left w:val="none" w:sz="0" w:space="0" w:color="auto"/>
        <w:bottom w:val="none" w:sz="0" w:space="0" w:color="auto"/>
        <w:right w:val="none" w:sz="0" w:space="0" w:color="auto"/>
      </w:divBdr>
    </w:div>
    <w:div w:id="823619350">
      <w:bodyDiv w:val="1"/>
      <w:marLeft w:val="0"/>
      <w:marRight w:val="0"/>
      <w:marTop w:val="0"/>
      <w:marBottom w:val="0"/>
      <w:divBdr>
        <w:top w:val="none" w:sz="0" w:space="0" w:color="auto"/>
        <w:left w:val="none" w:sz="0" w:space="0" w:color="auto"/>
        <w:bottom w:val="none" w:sz="0" w:space="0" w:color="auto"/>
        <w:right w:val="none" w:sz="0" w:space="0" w:color="auto"/>
      </w:divBdr>
    </w:div>
    <w:div w:id="824129944">
      <w:bodyDiv w:val="1"/>
      <w:marLeft w:val="0"/>
      <w:marRight w:val="0"/>
      <w:marTop w:val="0"/>
      <w:marBottom w:val="0"/>
      <w:divBdr>
        <w:top w:val="none" w:sz="0" w:space="0" w:color="auto"/>
        <w:left w:val="none" w:sz="0" w:space="0" w:color="auto"/>
        <w:bottom w:val="none" w:sz="0" w:space="0" w:color="auto"/>
        <w:right w:val="none" w:sz="0" w:space="0" w:color="auto"/>
      </w:divBdr>
    </w:div>
    <w:div w:id="825710957">
      <w:bodyDiv w:val="1"/>
      <w:marLeft w:val="0"/>
      <w:marRight w:val="0"/>
      <w:marTop w:val="0"/>
      <w:marBottom w:val="0"/>
      <w:divBdr>
        <w:top w:val="none" w:sz="0" w:space="0" w:color="auto"/>
        <w:left w:val="none" w:sz="0" w:space="0" w:color="auto"/>
        <w:bottom w:val="none" w:sz="0" w:space="0" w:color="auto"/>
        <w:right w:val="none" w:sz="0" w:space="0" w:color="auto"/>
      </w:divBdr>
    </w:div>
    <w:div w:id="829636763">
      <w:bodyDiv w:val="1"/>
      <w:marLeft w:val="0"/>
      <w:marRight w:val="0"/>
      <w:marTop w:val="0"/>
      <w:marBottom w:val="0"/>
      <w:divBdr>
        <w:top w:val="none" w:sz="0" w:space="0" w:color="auto"/>
        <w:left w:val="none" w:sz="0" w:space="0" w:color="auto"/>
        <w:bottom w:val="none" w:sz="0" w:space="0" w:color="auto"/>
        <w:right w:val="none" w:sz="0" w:space="0" w:color="auto"/>
      </w:divBdr>
    </w:div>
    <w:div w:id="831797778">
      <w:bodyDiv w:val="1"/>
      <w:marLeft w:val="0"/>
      <w:marRight w:val="0"/>
      <w:marTop w:val="0"/>
      <w:marBottom w:val="0"/>
      <w:divBdr>
        <w:top w:val="none" w:sz="0" w:space="0" w:color="auto"/>
        <w:left w:val="none" w:sz="0" w:space="0" w:color="auto"/>
        <w:bottom w:val="none" w:sz="0" w:space="0" w:color="auto"/>
        <w:right w:val="none" w:sz="0" w:space="0" w:color="auto"/>
      </w:divBdr>
    </w:div>
    <w:div w:id="834806209">
      <w:bodyDiv w:val="1"/>
      <w:marLeft w:val="0"/>
      <w:marRight w:val="0"/>
      <w:marTop w:val="0"/>
      <w:marBottom w:val="0"/>
      <w:divBdr>
        <w:top w:val="none" w:sz="0" w:space="0" w:color="auto"/>
        <w:left w:val="none" w:sz="0" w:space="0" w:color="auto"/>
        <w:bottom w:val="none" w:sz="0" w:space="0" w:color="auto"/>
        <w:right w:val="none" w:sz="0" w:space="0" w:color="auto"/>
      </w:divBdr>
    </w:div>
    <w:div w:id="837381794">
      <w:bodyDiv w:val="1"/>
      <w:marLeft w:val="0"/>
      <w:marRight w:val="0"/>
      <w:marTop w:val="0"/>
      <w:marBottom w:val="0"/>
      <w:divBdr>
        <w:top w:val="none" w:sz="0" w:space="0" w:color="auto"/>
        <w:left w:val="none" w:sz="0" w:space="0" w:color="auto"/>
        <w:bottom w:val="none" w:sz="0" w:space="0" w:color="auto"/>
        <w:right w:val="none" w:sz="0" w:space="0" w:color="auto"/>
      </w:divBdr>
    </w:div>
    <w:div w:id="839202114">
      <w:bodyDiv w:val="1"/>
      <w:marLeft w:val="0"/>
      <w:marRight w:val="0"/>
      <w:marTop w:val="0"/>
      <w:marBottom w:val="0"/>
      <w:divBdr>
        <w:top w:val="none" w:sz="0" w:space="0" w:color="auto"/>
        <w:left w:val="none" w:sz="0" w:space="0" w:color="auto"/>
        <w:bottom w:val="none" w:sz="0" w:space="0" w:color="auto"/>
        <w:right w:val="none" w:sz="0" w:space="0" w:color="auto"/>
      </w:divBdr>
    </w:div>
    <w:div w:id="854685159">
      <w:bodyDiv w:val="1"/>
      <w:marLeft w:val="0"/>
      <w:marRight w:val="0"/>
      <w:marTop w:val="0"/>
      <w:marBottom w:val="0"/>
      <w:divBdr>
        <w:top w:val="none" w:sz="0" w:space="0" w:color="auto"/>
        <w:left w:val="none" w:sz="0" w:space="0" w:color="auto"/>
        <w:bottom w:val="none" w:sz="0" w:space="0" w:color="auto"/>
        <w:right w:val="none" w:sz="0" w:space="0" w:color="auto"/>
      </w:divBdr>
    </w:div>
    <w:div w:id="856506401">
      <w:bodyDiv w:val="1"/>
      <w:marLeft w:val="0"/>
      <w:marRight w:val="0"/>
      <w:marTop w:val="0"/>
      <w:marBottom w:val="0"/>
      <w:divBdr>
        <w:top w:val="none" w:sz="0" w:space="0" w:color="auto"/>
        <w:left w:val="none" w:sz="0" w:space="0" w:color="auto"/>
        <w:bottom w:val="none" w:sz="0" w:space="0" w:color="auto"/>
        <w:right w:val="none" w:sz="0" w:space="0" w:color="auto"/>
      </w:divBdr>
    </w:div>
    <w:div w:id="859468996">
      <w:bodyDiv w:val="1"/>
      <w:marLeft w:val="0"/>
      <w:marRight w:val="0"/>
      <w:marTop w:val="0"/>
      <w:marBottom w:val="0"/>
      <w:divBdr>
        <w:top w:val="none" w:sz="0" w:space="0" w:color="auto"/>
        <w:left w:val="none" w:sz="0" w:space="0" w:color="auto"/>
        <w:bottom w:val="none" w:sz="0" w:space="0" w:color="auto"/>
        <w:right w:val="none" w:sz="0" w:space="0" w:color="auto"/>
      </w:divBdr>
    </w:div>
    <w:div w:id="860632928">
      <w:bodyDiv w:val="1"/>
      <w:marLeft w:val="0"/>
      <w:marRight w:val="0"/>
      <w:marTop w:val="0"/>
      <w:marBottom w:val="0"/>
      <w:divBdr>
        <w:top w:val="none" w:sz="0" w:space="0" w:color="auto"/>
        <w:left w:val="none" w:sz="0" w:space="0" w:color="auto"/>
        <w:bottom w:val="none" w:sz="0" w:space="0" w:color="auto"/>
        <w:right w:val="none" w:sz="0" w:space="0" w:color="auto"/>
      </w:divBdr>
    </w:div>
    <w:div w:id="866143189">
      <w:bodyDiv w:val="1"/>
      <w:marLeft w:val="0"/>
      <w:marRight w:val="0"/>
      <w:marTop w:val="0"/>
      <w:marBottom w:val="0"/>
      <w:divBdr>
        <w:top w:val="none" w:sz="0" w:space="0" w:color="auto"/>
        <w:left w:val="none" w:sz="0" w:space="0" w:color="auto"/>
        <w:bottom w:val="none" w:sz="0" w:space="0" w:color="auto"/>
        <w:right w:val="none" w:sz="0" w:space="0" w:color="auto"/>
      </w:divBdr>
    </w:div>
    <w:div w:id="868488045">
      <w:bodyDiv w:val="1"/>
      <w:marLeft w:val="0"/>
      <w:marRight w:val="0"/>
      <w:marTop w:val="0"/>
      <w:marBottom w:val="0"/>
      <w:divBdr>
        <w:top w:val="none" w:sz="0" w:space="0" w:color="auto"/>
        <w:left w:val="none" w:sz="0" w:space="0" w:color="auto"/>
        <w:bottom w:val="none" w:sz="0" w:space="0" w:color="auto"/>
        <w:right w:val="none" w:sz="0" w:space="0" w:color="auto"/>
      </w:divBdr>
    </w:div>
    <w:div w:id="876967013">
      <w:bodyDiv w:val="1"/>
      <w:marLeft w:val="0"/>
      <w:marRight w:val="0"/>
      <w:marTop w:val="0"/>
      <w:marBottom w:val="0"/>
      <w:divBdr>
        <w:top w:val="none" w:sz="0" w:space="0" w:color="auto"/>
        <w:left w:val="none" w:sz="0" w:space="0" w:color="auto"/>
        <w:bottom w:val="none" w:sz="0" w:space="0" w:color="auto"/>
        <w:right w:val="none" w:sz="0" w:space="0" w:color="auto"/>
      </w:divBdr>
    </w:div>
    <w:div w:id="877821385">
      <w:bodyDiv w:val="1"/>
      <w:marLeft w:val="0"/>
      <w:marRight w:val="0"/>
      <w:marTop w:val="0"/>
      <w:marBottom w:val="0"/>
      <w:divBdr>
        <w:top w:val="none" w:sz="0" w:space="0" w:color="auto"/>
        <w:left w:val="none" w:sz="0" w:space="0" w:color="auto"/>
        <w:bottom w:val="none" w:sz="0" w:space="0" w:color="auto"/>
        <w:right w:val="none" w:sz="0" w:space="0" w:color="auto"/>
      </w:divBdr>
    </w:div>
    <w:div w:id="883559869">
      <w:bodyDiv w:val="1"/>
      <w:marLeft w:val="0"/>
      <w:marRight w:val="0"/>
      <w:marTop w:val="0"/>
      <w:marBottom w:val="0"/>
      <w:divBdr>
        <w:top w:val="none" w:sz="0" w:space="0" w:color="auto"/>
        <w:left w:val="none" w:sz="0" w:space="0" w:color="auto"/>
        <w:bottom w:val="none" w:sz="0" w:space="0" w:color="auto"/>
        <w:right w:val="none" w:sz="0" w:space="0" w:color="auto"/>
      </w:divBdr>
    </w:div>
    <w:div w:id="886527960">
      <w:bodyDiv w:val="1"/>
      <w:marLeft w:val="0"/>
      <w:marRight w:val="0"/>
      <w:marTop w:val="0"/>
      <w:marBottom w:val="0"/>
      <w:divBdr>
        <w:top w:val="none" w:sz="0" w:space="0" w:color="auto"/>
        <w:left w:val="none" w:sz="0" w:space="0" w:color="auto"/>
        <w:bottom w:val="none" w:sz="0" w:space="0" w:color="auto"/>
        <w:right w:val="none" w:sz="0" w:space="0" w:color="auto"/>
      </w:divBdr>
    </w:div>
    <w:div w:id="903485412">
      <w:bodyDiv w:val="1"/>
      <w:marLeft w:val="0"/>
      <w:marRight w:val="0"/>
      <w:marTop w:val="0"/>
      <w:marBottom w:val="0"/>
      <w:divBdr>
        <w:top w:val="none" w:sz="0" w:space="0" w:color="auto"/>
        <w:left w:val="none" w:sz="0" w:space="0" w:color="auto"/>
        <w:bottom w:val="none" w:sz="0" w:space="0" w:color="auto"/>
        <w:right w:val="none" w:sz="0" w:space="0" w:color="auto"/>
      </w:divBdr>
    </w:div>
    <w:div w:id="906839688">
      <w:bodyDiv w:val="1"/>
      <w:marLeft w:val="0"/>
      <w:marRight w:val="0"/>
      <w:marTop w:val="0"/>
      <w:marBottom w:val="0"/>
      <w:divBdr>
        <w:top w:val="none" w:sz="0" w:space="0" w:color="auto"/>
        <w:left w:val="none" w:sz="0" w:space="0" w:color="auto"/>
        <w:bottom w:val="none" w:sz="0" w:space="0" w:color="auto"/>
        <w:right w:val="none" w:sz="0" w:space="0" w:color="auto"/>
      </w:divBdr>
    </w:div>
    <w:div w:id="907501091">
      <w:bodyDiv w:val="1"/>
      <w:marLeft w:val="0"/>
      <w:marRight w:val="0"/>
      <w:marTop w:val="0"/>
      <w:marBottom w:val="0"/>
      <w:divBdr>
        <w:top w:val="none" w:sz="0" w:space="0" w:color="auto"/>
        <w:left w:val="none" w:sz="0" w:space="0" w:color="auto"/>
        <w:bottom w:val="none" w:sz="0" w:space="0" w:color="auto"/>
        <w:right w:val="none" w:sz="0" w:space="0" w:color="auto"/>
      </w:divBdr>
    </w:div>
    <w:div w:id="908999156">
      <w:bodyDiv w:val="1"/>
      <w:marLeft w:val="0"/>
      <w:marRight w:val="0"/>
      <w:marTop w:val="0"/>
      <w:marBottom w:val="0"/>
      <w:divBdr>
        <w:top w:val="none" w:sz="0" w:space="0" w:color="auto"/>
        <w:left w:val="none" w:sz="0" w:space="0" w:color="auto"/>
        <w:bottom w:val="none" w:sz="0" w:space="0" w:color="auto"/>
        <w:right w:val="none" w:sz="0" w:space="0" w:color="auto"/>
      </w:divBdr>
    </w:div>
    <w:div w:id="911351360">
      <w:bodyDiv w:val="1"/>
      <w:marLeft w:val="0"/>
      <w:marRight w:val="0"/>
      <w:marTop w:val="0"/>
      <w:marBottom w:val="0"/>
      <w:divBdr>
        <w:top w:val="none" w:sz="0" w:space="0" w:color="auto"/>
        <w:left w:val="none" w:sz="0" w:space="0" w:color="auto"/>
        <w:bottom w:val="none" w:sz="0" w:space="0" w:color="auto"/>
        <w:right w:val="none" w:sz="0" w:space="0" w:color="auto"/>
      </w:divBdr>
    </w:div>
    <w:div w:id="911621585">
      <w:bodyDiv w:val="1"/>
      <w:marLeft w:val="0"/>
      <w:marRight w:val="0"/>
      <w:marTop w:val="0"/>
      <w:marBottom w:val="0"/>
      <w:divBdr>
        <w:top w:val="none" w:sz="0" w:space="0" w:color="auto"/>
        <w:left w:val="none" w:sz="0" w:space="0" w:color="auto"/>
        <w:bottom w:val="none" w:sz="0" w:space="0" w:color="auto"/>
        <w:right w:val="none" w:sz="0" w:space="0" w:color="auto"/>
      </w:divBdr>
    </w:div>
    <w:div w:id="917710406">
      <w:bodyDiv w:val="1"/>
      <w:marLeft w:val="0"/>
      <w:marRight w:val="0"/>
      <w:marTop w:val="0"/>
      <w:marBottom w:val="0"/>
      <w:divBdr>
        <w:top w:val="none" w:sz="0" w:space="0" w:color="auto"/>
        <w:left w:val="none" w:sz="0" w:space="0" w:color="auto"/>
        <w:bottom w:val="none" w:sz="0" w:space="0" w:color="auto"/>
        <w:right w:val="none" w:sz="0" w:space="0" w:color="auto"/>
      </w:divBdr>
    </w:div>
    <w:div w:id="919215250">
      <w:bodyDiv w:val="1"/>
      <w:marLeft w:val="0"/>
      <w:marRight w:val="0"/>
      <w:marTop w:val="0"/>
      <w:marBottom w:val="0"/>
      <w:divBdr>
        <w:top w:val="none" w:sz="0" w:space="0" w:color="auto"/>
        <w:left w:val="none" w:sz="0" w:space="0" w:color="auto"/>
        <w:bottom w:val="none" w:sz="0" w:space="0" w:color="auto"/>
        <w:right w:val="none" w:sz="0" w:space="0" w:color="auto"/>
      </w:divBdr>
    </w:div>
    <w:div w:id="920675172">
      <w:bodyDiv w:val="1"/>
      <w:marLeft w:val="0"/>
      <w:marRight w:val="0"/>
      <w:marTop w:val="0"/>
      <w:marBottom w:val="0"/>
      <w:divBdr>
        <w:top w:val="none" w:sz="0" w:space="0" w:color="auto"/>
        <w:left w:val="none" w:sz="0" w:space="0" w:color="auto"/>
        <w:bottom w:val="none" w:sz="0" w:space="0" w:color="auto"/>
        <w:right w:val="none" w:sz="0" w:space="0" w:color="auto"/>
      </w:divBdr>
    </w:div>
    <w:div w:id="920721552">
      <w:bodyDiv w:val="1"/>
      <w:marLeft w:val="0"/>
      <w:marRight w:val="0"/>
      <w:marTop w:val="0"/>
      <w:marBottom w:val="0"/>
      <w:divBdr>
        <w:top w:val="none" w:sz="0" w:space="0" w:color="auto"/>
        <w:left w:val="none" w:sz="0" w:space="0" w:color="auto"/>
        <w:bottom w:val="none" w:sz="0" w:space="0" w:color="auto"/>
        <w:right w:val="none" w:sz="0" w:space="0" w:color="auto"/>
      </w:divBdr>
    </w:div>
    <w:div w:id="928852251">
      <w:bodyDiv w:val="1"/>
      <w:marLeft w:val="0"/>
      <w:marRight w:val="0"/>
      <w:marTop w:val="0"/>
      <w:marBottom w:val="0"/>
      <w:divBdr>
        <w:top w:val="none" w:sz="0" w:space="0" w:color="auto"/>
        <w:left w:val="none" w:sz="0" w:space="0" w:color="auto"/>
        <w:bottom w:val="none" w:sz="0" w:space="0" w:color="auto"/>
        <w:right w:val="none" w:sz="0" w:space="0" w:color="auto"/>
      </w:divBdr>
    </w:div>
    <w:div w:id="929579476">
      <w:bodyDiv w:val="1"/>
      <w:marLeft w:val="0"/>
      <w:marRight w:val="0"/>
      <w:marTop w:val="0"/>
      <w:marBottom w:val="0"/>
      <w:divBdr>
        <w:top w:val="none" w:sz="0" w:space="0" w:color="auto"/>
        <w:left w:val="none" w:sz="0" w:space="0" w:color="auto"/>
        <w:bottom w:val="none" w:sz="0" w:space="0" w:color="auto"/>
        <w:right w:val="none" w:sz="0" w:space="0" w:color="auto"/>
      </w:divBdr>
    </w:div>
    <w:div w:id="936404521">
      <w:bodyDiv w:val="1"/>
      <w:marLeft w:val="0"/>
      <w:marRight w:val="0"/>
      <w:marTop w:val="0"/>
      <w:marBottom w:val="0"/>
      <w:divBdr>
        <w:top w:val="none" w:sz="0" w:space="0" w:color="auto"/>
        <w:left w:val="none" w:sz="0" w:space="0" w:color="auto"/>
        <w:bottom w:val="none" w:sz="0" w:space="0" w:color="auto"/>
        <w:right w:val="none" w:sz="0" w:space="0" w:color="auto"/>
      </w:divBdr>
    </w:div>
    <w:div w:id="939870972">
      <w:bodyDiv w:val="1"/>
      <w:marLeft w:val="0"/>
      <w:marRight w:val="0"/>
      <w:marTop w:val="0"/>
      <w:marBottom w:val="0"/>
      <w:divBdr>
        <w:top w:val="none" w:sz="0" w:space="0" w:color="auto"/>
        <w:left w:val="none" w:sz="0" w:space="0" w:color="auto"/>
        <w:bottom w:val="none" w:sz="0" w:space="0" w:color="auto"/>
        <w:right w:val="none" w:sz="0" w:space="0" w:color="auto"/>
      </w:divBdr>
    </w:div>
    <w:div w:id="942152707">
      <w:bodyDiv w:val="1"/>
      <w:marLeft w:val="0"/>
      <w:marRight w:val="0"/>
      <w:marTop w:val="0"/>
      <w:marBottom w:val="0"/>
      <w:divBdr>
        <w:top w:val="none" w:sz="0" w:space="0" w:color="auto"/>
        <w:left w:val="none" w:sz="0" w:space="0" w:color="auto"/>
        <w:bottom w:val="none" w:sz="0" w:space="0" w:color="auto"/>
        <w:right w:val="none" w:sz="0" w:space="0" w:color="auto"/>
      </w:divBdr>
    </w:div>
    <w:div w:id="945844858">
      <w:bodyDiv w:val="1"/>
      <w:marLeft w:val="0"/>
      <w:marRight w:val="0"/>
      <w:marTop w:val="0"/>
      <w:marBottom w:val="0"/>
      <w:divBdr>
        <w:top w:val="none" w:sz="0" w:space="0" w:color="auto"/>
        <w:left w:val="none" w:sz="0" w:space="0" w:color="auto"/>
        <w:bottom w:val="none" w:sz="0" w:space="0" w:color="auto"/>
        <w:right w:val="none" w:sz="0" w:space="0" w:color="auto"/>
      </w:divBdr>
    </w:div>
    <w:div w:id="946086160">
      <w:bodyDiv w:val="1"/>
      <w:marLeft w:val="0"/>
      <w:marRight w:val="0"/>
      <w:marTop w:val="0"/>
      <w:marBottom w:val="0"/>
      <w:divBdr>
        <w:top w:val="none" w:sz="0" w:space="0" w:color="auto"/>
        <w:left w:val="none" w:sz="0" w:space="0" w:color="auto"/>
        <w:bottom w:val="none" w:sz="0" w:space="0" w:color="auto"/>
        <w:right w:val="none" w:sz="0" w:space="0" w:color="auto"/>
      </w:divBdr>
    </w:div>
    <w:div w:id="946235449">
      <w:bodyDiv w:val="1"/>
      <w:marLeft w:val="0"/>
      <w:marRight w:val="0"/>
      <w:marTop w:val="0"/>
      <w:marBottom w:val="0"/>
      <w:divBdr>
        <w:top w:val="none" w:sz="0" w:space="0" w:color="auto"/>
        <w:left w:val="none" w:sz="0" w:space="0" w:color="auto"/>
        <w:bottom w:val="none" w:sz="0" w:space="0" w:color="auto"/>
        <w:right w:val="none" w:sz="0" w:space="0" w:color="auto"/>
      </w:divBdr>
    </w:div>
    <w:div w:id="947935162">
      <w:bodyDiv w:val="1"/>
      <w:marLeft w:val="0"/>
      <w:marRight w:val="0"/>
      <w:marTop w:val="0"/>
      <w:marBottom w:val="0"/>
      <w:divBdr>
        <w:top w:val="none" w:sz="0" w:space="0" w:color="auto"/>
        <w:left w:val="none" w:sz="0" w:space="0" w:color="auto"/>
        <w:bottom w:val="none" w:sz="0" w:space="0" w:color="auto"/>
        <w:right w:val="none" w:sz="0" w:space="0" w:color="auto"/>
      </w:divBdr>
    </w:div>
    <w:div w:id="951087545">
      <w:bodyDiv w:val="1"/>
      <w:marLeft w:val="0"/>
      <w:marRight w:val="0"/>
      <w:marTop w:val="0"/>
      <w:marBottom w:val="0"/>
      <w:divBdr>
        <w:top w:val="none" w:sz="0" w:space="0" w:color="auto"/>
        <w:left w:val="none" w:sz="0" w:space="0" w:color="auto"/>
        <w:bottom w:val="none" w:sz="0" w:space="0" w:color="auto"/>
        <w:right w:val="none" w:sz="0" w:space="0" w:color="auto"/>
      </w:divBdr>
    </w:div>
    <w:div w:id="952712666">
      <w:bodyDiv w:val="1"/>
      <w:marLeft w:val="0"/>
      <w:marRight w:val="0"/>
      <w:marTop w:val="0"/>
      <w:marBottom w:val="0"/>
      <w:divBdr>
        <w:top w:val="none" w:sz="0" w:space="0" w:color="auto"/>
        <w:left w:val="none" w:sz="0" w:space="0" w:color="auto"/>
        <w:bottom w:val="none" w:sz="0" w:space="0" w:color="auto"/>
        <w:right w:val="none" w:sz="0" w:space="0" w:color="auto"/>
      </w:divBdr>
    </w:div>
    <w:div w:id="957570856">
      <w:bodyDiv w:val="1"/>
      <w:marLeft w:val="0"/>
      <w:marRight w:val="0"/>
      <w:marTop w:val="0"/>
      <w:marBottom w:val="0"/>
      <w:divBdr>
        <w:top w:val="none" w:sz="0" w:space="0" w:color="auto"/>
        <w:left w:val="none" w:sz="0" w:space="0" w:color="auto"/>
        <w:bottom w:val="none" w:sz="0" w:space="0" w:color="auto"/>
        <w:right w:val="none" w:sz="0" w:space="0" w:color="auto"/>
      </w:divBdr>
    </w:div>
    <w:div w:id="962229627">
      <w:bodyDiv w:val="1"/>
      <w:marLeft w:val="0"/>
      <w:marRight w:val="0"/>
      <w:marTop w:val="0"/>
      <w:marBottom w:val="0"/>
      <w:divBdr>
        <w:top w:val="none" w:sz="0" w:space="0" w:color="auto"/>
        <w:left w:val="none" w:sz="0" w:space="0" w:color="auto"/>
        <w:bottom w:val="none" w:sz="0" w:space="0" w:color="auto"/>
        <w:right w:val="none" w:sz="0" w:space="0" w:color="auto"/>
      </w:divBdr>
    </w:div>
    <w:div w:id="966861853">
      <w:bodyDiv w:val="1"/>
      <w:marLeft w:val="0"/>
      <w:marRight w:val="0"/>
      <w:marTop w:val="0"/>
      <w:marBottom w:val="0"/>
      <w:divBdr>
        <w:top w:val="none" w:sz="0" w:space="0" w:color="auto"/>
        <w:left w:val="none" w:sz="0" w:space="0" w:color="auto"/>
        <w:bottom w:val="none" w:sz="0" w:space="0" w:color="auto"/>
        <w:right w:val="none" w:sz="0" w:space="0" w:color="auto"/>
      </w:divBdr>
    </w:div>
    <w:div w:id="976648167">
      <w:bodyDiv w:val="1"/>
      <w:marLeft w:val="0"/>
      <w:marRight w:val="0"/>
      <w:marTop w:val="0"/>
      <w:marBottom w:val="0"/>
      <w:divBdr>
        <w:top w:val="none" w:sz="0" w:space="0" w:color="auto"/>
        <w:left w:val="none" w:sz="0" w:space="0" w:color="auto"/>
        <w:bottom w:val="none" w:sz="0" w:space="0" w:color="auto"/>
        <w:right w:val="none" w:sz="0" w:space="0" w:color="auto"/>
      </w:divBdr>
    </w:div>
    <w:div w:id="977029967">
      <w:bodyDiv w:val="1"/>
      <w:marLeft w:val="0"/>
      <w:marRight w:val="0"/>
      <w:marTop w:val="0"/>
      <w:marBottom w:val="0"/>
      <w:divBdr>
        <w:top w:val="none" w:sz="0" w:space="0" w:color="auto"/>
        <w:left w:val="none" w:sz="0" w:space="0" w:color="auto"/>
        <w:bottom w:val="none" w:sz="0" w:space="0" w:color="auto"/>
        <w:right w:val="none" w:sz="0" w:space="0" w:color="auto"/>
      </w:divBdr>
    </w:div>
    <w:div w:id="977341424">
      <w:bodyDiv w:val="1"/>
      <w:marLeft w:val="0"/>
      <w:marRight w:val="0"/>
      <w:marTop w:val="0"/>
      <w:marBottom w:val="0"/>
      <w:divBdr>
        <w:top w:val="none" w:sz="0" w:space="0" w:color="auto"/>
        <w:left w:val="none" w:sz="0" w:space="0" w:color="auto"/>
        <w:bottom w:val="none" w:sz="0" w:space="0" w:color="auto"/>
        <w:right w:val="none" w:sz="0" w:space="0" w:color="auto"/>
      </w:divBdr>
    </w:div>
    <w:div w:id="978345522">
      <w:bodyDiv w:val="1"/>
      <w:marLeft w:val="0"/>
      <w:marRight w:val="0"/>
      <w:marTop w:val="0"/>
      <w:marBottom w:val="0"/>
      <w:divBdr>
        <w:top w:val="none" w:sz="0" w:space="0" w:color="auto"/>
        <w:left w:val="none" w:sz="0" w:space="0" w:color="auto"/>
        <w:bottom w:val="none" w:sz="0" w:space="0" w:color="auto"/>
        <w:right w:val="none" w:sz="0" w:space="0" w:color="auto"/>
      </w:divBdr>
    </w:div>
    <w:div w:id="985553758">
      <w:bodyDiv w:val="1"/>
      <w:marLeft w:val="0"/>
      <w:marRight w:val="0"/>
      <w:marTop w:val="0"/>
      <w:marBottom w:val="0"/>
      <w:divBdr>
        <w:top w:val="none" w:sz="0" w:space="0" w:color="auto"/>
        <w:left w:val="none" w:sz="0" w:space="0" w:color="auto"/>
        <w:bottom w:val="none" w:sz="0" w:space="0" w:color="auto"/>
        <w:right w:val="none" w:sz="0" w:space="0" w:color="auto"/>
      </w:divBdr>
    </w:div>
    <w:div w:id="986124574">
      <w:bodyDiv w:val="1"/>
      <w:marLeft w:val="0"/>
      <w:marRight w:val="0"/>
      <w:marTop w:val="0"/>
      <w:marBottom w:val="0"/>
      <w:divBdr>
        <w:top w:val="none" w:sz="0" w:space="0" w:color="auto"/>
        <w:left w:val="none" w:sz="0" w:space="0" w:color="auto"/>
        <w:bottom w:val="none" w:sz="0" w:space="0" w:color="auto"/>
        <w:right w:val="none" w:sz="0" w:space="0" w:color="auto"/>
      </w:divBdr>
    </w:div>
    <w:div w:id="986978378">
      <w:bodyDiv w:val="1"/>
      <w:marLeft w:val="0"/>
      <w:marRight w:val="0"/>
      <w:marTop w:val="0"/>
      <w:marBottom w:val="0"/>
      <w:divBdr>
        <w:top w:val="none" w:sz="0" w:space="0" w:color="auto"/>
        <w:left w:val="none" w:sz="0" w:space="0" w:color="auto"/>
        <w:bottom w:val="none" w:sz="0" w:space="0" w:color="auto"/>
        <w:right w:val="none" w:sz="0" w:space="0" w:color="auto"/>
      </w:divBdr>
    </w:div>
    <w:div w:id="987901707">
      <w:bodyDiv w:val="1"/>
      <w:marLeft w:val="0"/>
      <w:marRight w:val="0"/>
      <w:marTop w:val="0"/>
      <w:marBottom w:val="0"/>
      <w:divBdr>
        <w:top w:val="none" w:sz="0" w:space="0" w:color="auto"/>
        <w:left w:val="none" w:sz="0" w:space="0" w:color="auto"/>
        <w:bottom w:val="none" w:sz="0" w:space="0" w:color="auto"/>
        <w:right w:val="none" w:sz="0" w:space="0" w:color="auto"/>
      </w:divBdr>
    </w:div>
    <w:div w:id="990137106">
      <w:bodyDiv w:val="1"/>
      <w:marLeft w:val="0"/>
      <w:marRight w:val="0"/>
      <w:marTop w:val="0"/>
      <w:marBottom w:val="0"/>
      <w:divBdr>
        <w:top w:val="none" w:sz="0" w:space="0" w:color="auto"/>
        <w:left w:val="none" w:sz="0" w:space="0" w:color="auto"/>
        <w:bottom w:val="none" w:sz="0" w:space="0" w:color="auto"/>
        <w:right w:val="none" w:sz="0" w:space="0" w:color="auto"/>
      </w:divBdr>
    </w:div>
    <w:div w:id="997270861">
      <w:bodyDiv w:val="1"/>
      <w:marLeft w:val="0"/>
      <w:marRight w:val="0"/>
      <w:marTop w:val="0"/>
      <w:marBottom w:val="0"/>
      <w:divBdr>
        <w:top w:val="none" w:sz="0" w:space="0" w:color="auto"/>
        <w:left w:val="none" w:sz="0" w:space="0" w:color="auto"/>
        <w:bottom w:val="none" w:sz="0" w:space="0" w:color="auto"/>
        <w:right w:val="none" w:sz="0" w:space="0" w:color="auto"/>
      </w:divBdr>
    </w:div>
    <w:div w:id="1000963307">
      <w:bodyDiv w:val="1"/>
      <w:marLeft w:val="0"/>
      <w:marRight w:val="0"/>
      <w:marTop w:val="0"/>
      <w:marBottom w:val="0"/>
      <w:divBdr>
        <w:top w:val="none" w:sz="0" w:space="0" w:color="auto"/>
        <w:left w:val="none" w:sz="0" w:space="0" w:color="auto"/>
        <w:bottom w:val="none" w:sz="0" w:space="0" w:color="auto"/>
        <w:right w:val="none" w:sz="0" w:space="0" w:color="auto"/>
      </w:divBdr>
    </w:div>
    <w:div w:id="1003750908">
      <w:bodyDiv w:val="1"/>
      <w:marLeft w:val="0"/>
      <w:marRight w:val="0"/>
      <w:marTop w:val="0"/>
      <w:marBottom w:val="0"/>
      <w:divBdr>
        <w:top w:val="none" w:sz="0" w:space="0" w:color="auto"/>
        <w:left w:val="none" w:sz="0" w:space="0" w:color="auto"/>
        <w:bottom w:val="none" w:sz="0" w:space="0" w:color="auto"/>
        <w:right w:val="none" w:sz="0" w:space="0" w:color="auto"/>
      </w:divBdr>
    </w:div>
    <w:div w:id="1020006428">
      <w:bodyDiv w:val="1"/>
      <w:marLeft w:val="0"/>
      <w:marRight w:val="0"/>
      <w:marTop w:val="0"/>
      <w:marBottom w:val="0"/>
      <w:divBdr>
        <w:top w:val="none" w:sz="0" w:space="0" w:color="auto"/>
        <w:left w:val="none" w:sz="0" w:space="0" w:color="auto"/>
        <w:bottom w:val="none" w:sz="0" w:space="0" w:color="auto"/>
        <w:right w:val="none" w:sz="0" w:space="0" w:color="auto"/>
      </w:divBdr>
    </w:div>
    <w:div w:id="1021054044">
      <w:bodyDiv w:val="1"/>
      <w:marLeft w:val="0"/>
      <w:marRight w:val="0"/>
      <w:marTop w:val="0"/>
      <w:marBottom w:val="0"/>
      <w:divBdr>
        <w:top w:val="none" w:sz="0" w:space="0" w:color="auto"/>
        <w:left w:val="none" w:sz="0" w:space="0" w:color="auto"/>
        <w:bottom w:val="none" w:sz="0" w:space="0" w:color="auto"/>
        <w:right w:val="none" w:sz="0" w:space="0" w:color="auto"/>
      </w:divBdr>
    </w:div>
    <w:div w:id="1022584208">
      <w:bodyDiv w:val="1"/>
      <w:marLeft w:val="0"/>
      <w:marRight w:val="0"/>
      <w:marTop w:val="0"/>
      <w:marBottom w:val="0"/>
      <w:divBdr>
        <w:top w:val="none" w:sz="0" w:space="0" w:color="auto"/>
        <w:left w:val="none" w:sz="0" w:space="0" w:color="auto"/>
        <w:bottom w:val="none" w:sz="0" w:space="0" w:color="auto"/>
        <w:right w:val="none" w:sz="0" w:space="0" w:color="auto"/>
      </w:divBdr>
    </w:div>
    <w:div w:id="1026061337">
      <w:bodyDiv w:val="1"/>
      <w:marLeft w:val="0"/>
      <w:marRight w:val="0"/>
      <w:marTop w:val="0"/>
      <w:marBottom w:val="0"/>
      <w:divBdr>
        <w:top w:val="none" w:sz="0" w:space="0" w:color="auto"/>
        <w:left w:val="none" w:sz="0" w:space="0" w:color="auto"/>
        <w:bottom w:val="none" w:sz="0" w:space="0" w:color="auto"/>
        <w:right w:val="none" w:sz="0" w:space="0" w:color="auto"/>
      </w:divBdr>
    </w:div>
    <w:div w:id="1028483010">
      <w:bodyDiv w:val="1"/>
      <w:marLeft w:val="0"/>
      <w:marRight w:val="0"/>
      <w:marTop w:val="0"/>
      <w:marBottom w:val="0"/>
      <w:divBdr>
        <w:top w:val="none" w:sz="0" w:space="0" w:color="auto"/>
        <w:left w:val="none" w:sz="0" w:space="0" w:color="auto"/>
        <w:bottom w:val="none" w:sz="0" w:space="0" w:color="auto"/>
        <w:right w:val="none" w:sz="0" w:space="0" w:color="auto"/>
      </w:divBdr>
    </w:div>
    <w:div w:id="1051346710">
      <w:bodyDiv w:val="1"/>
      <w:marLeft w:val="0"/>
      <w:marRight w:val="0"/>
      <w:marTop w:val="0"/>
      <w:marBottom w:val="0"/>
      <w:divBdr>
        <w:top w:val="none" w:sz="0" w:space="0" w:color="auto"/>
        <w:left w:val="none" w:sz="0" w:space="0" w:color="auto"/>
        <w:bottom w:val="none" w:sz="0" w:space="0" w:color="auto"/>
        <w:right w:val="none" w:sz="0" w:space="0" w:color="auto"/>
      </w:divBdr>
    </w:div>
    <w:div w:id="1054230109">
      <w:bodyDiv w:val="1"/>
      <w:marLeft w:val="0"/>
      <w:marRight w:val="0"/>
      <w:marTop w:val="0"/>
      <w:marBottom w:val="0"/>
      <w:divBdr>
        <w:top w:val="none" w:sz="0" w:space="0" w:color="auto"/>
        <w:left w:val="none" w:sz="0" w:space="0" w:color="auto"/>
        <w:bottom w:val="none" w:sz="0" w:space="0" w:color="auto"/>
        <w:right w:val="none" w:sz="0" w:space="0" w:color="auto"/>
      </w:divBdr>
    </w:div>
    <w:div w:id="1055590361">
      <w:bodyDiv w:val="1"/>
      <w:marLeft w:val="0"/>
      <w:marRight w:val="0"/>
      <w:marTop w:val="0"/>
      <w:marBottom w:val="0"/>
      <w:divBdr>
        <w:top w:val="none" w:sz="0" w:space="0" w:color="auto"/>
        <w:left w:val="none" w:sz="0" w:space="0" w:color="auto"/>
        <w:bottom w:val="none" w:sz="0" w:space="0" w:color="auto"/>
        <w:right w:val="none" w:sz="0" w:space="0" w:color="auto"/>
      </w:divBdr>
    </w:div>
    <w:div w:id="1062097601">
      <w:bodyDiv w:val="1"/>
      <w:marLeft w:val="0"/>
      <w:marRight w:val="0"/>
      <w:marTop w:val="0"/>
      <w:marBottom w:val="0"/>
      <w:divBdr>
        <w:top w:val="none" w:sz="0" w:space="0" w:color="auto"/>
        <w:left w:val="none" w:sz="0" w:space="0" w:color="auto"/>
        <w:bottom w:val="none" w:sz="0" w:space="0" w:color="auto"/>
        <w:right w:val="none" w:sz="0" w:space="0" w:color="auto"/>
      </w:divBdr>
    </w:div>
    <w:div w:id="1062213805">
      <w:bodyDiv w:val="1"/>
      <w:marLeft w:val="0"/>
      <w:marRight w:val="0"/>
      <w:marTop w:val="0"/>
      <w:marBottom w:val="0"/>
      <w:divBdr>
        <w:top w:val="none" w:sz="0" w:space="0" w:color="auto"/>
        <w:left w:val="none" w:sz="0" w:space="0" w:color="auto"/>
        <w:bottom w:val="none" w:sz="0" w:space="0" w:color="auto"/>
        <w:right w:val="none" w:sz="0" w:space="0" w:color="auto"/>
      </w:divBdr>
    </w:div>
    <w:div w:id="1068770900">
      <w:bodyDiv w:val="1"/>
      <w:marLeft w:val="0"/>
      <w:marRight w:val="0"/>
      <w:marTop w:val="0"/>
      <w:marBottom w:val="0"/>
      <w:divBdr>
        <w:top w:val="none" w:sz="0" w:space="0" w:color="auto"/>
        <w:left w:val="none" w:sz="0" w:space="0" w:color="auto"/>
        <w:bottom w:val="none" w:sz="0" w:space="0" w:color="auto"/>
        <w:right w:val="none" w:sz="0" w:space="0" w:color="auto"/>
      </w:divBdr>
    </w:div>
    <w:div w:id="1068915488">
      <w:bodyDiv w:val="1"/>
      <w:marLeft w:val="0"/>
      <w:marRight w:val="0"/>
      <w:marTop w:val="0"/>
      <w:marBottom w:val="0"/>
      <w:divBdr>
        <w:top w:val="none" w:sz="0" w:space="0" w:color="auto"/>
        <w:left w:val="none" w:sz="0" w:space="0" w:color="auto"/>
        <w:bottom w:val="none" w:sz="0" w:space="0" w:color="auto"/>
        <w:right w:val="none" w:sz="0" w:space="0" w:color="auto"/>
      </w:divBdr>
    </w:div>
    <w:div w:id="1070343892">
      <w:bodyDiv w:val="1"/>
      <w:marLeft w:val="0"/>
      <w:marRight w:val="0"/>
      <w:marTop w:val="0"/>
      <w:marBottom w:val="0"/>
      <w:divBdr>
        <w:top w:val="none" w:sz="0" w:space="0" w:color="auto"/>
        <w:left w:val="none" w:sz="0" w:space="0" w:color="auto"/>
        <w:bottom w:val="none" w:sz="0" w:space="0" w:color="auto"/>
        <w:right w:val="none" w:sz="0" w:space="0" w:color="auto"/>
      </w:divBdr>
    </w:div>
    <w:div w:id="1070808405">
      <w:bodyDiv w:val="1"/>
      <w:marLeft w:val="0"/>
      <w:marRight w:val="0"/>
      <w:marTop w:val="0"/>
      <w:marBottom w:val="0"/>
      <w:divBdr>
        <w:top w:val="none" w:sz="0" w:space="0" w:color="auto"/>
        <w:left w:val="none" w:sz="0" w:space="0" w:color="auto"/>
        <w:bottom w:val="none" w:sz="0" w:space="0" w:color="auto"/>
        <w:right w:val="none" w:sz="0" w:space="0" w:color="auto"/>
      </w:divBdr>
    </w:div>
    <w:div w:id="1074009865">
      <w:bodyDiv w:val="1"/>
      <w:marLeft w:val="0"/>
      <w:marRight w:val="0"/>
      <w:marTop w:val="0"/>
      <w:marBottom w:val="0"/>
      <w:divBdr>
        <w:top w:val="none" w:sz="0" w:space="0" w:color="auto"/>
        <w:left w:val="none" w:sz="0" w:space="0" w:color="auto"/>
        <w:bottom w:val="none" w:sz="0" w:space="0" w:color="auto"/>
        <w:right w:val="none" w:sz="0" w:space="0" w:color="auto"/>
      </w:divBdr>
    </w:div>
    <w:div w:id="1078938181">
      <w:bodyDiv w:val="1"/>
      <w:marLeft w:val="0"/>
      <w:marRight w:val="0"/>
      <w:marTop w:val="0"/>
      <w:marBottom w:val="0"/>
      <w:divBdr>
        <w:top w:val="none" w:sz="0" w:space="0" w:color="auto"/>
        <w:left w:val="none" w:sz="0" w:space="0" w:color="auto"/>
        <w:bottom w:val="none" w:sz="0" w:space="0" w:color="auto"/>
        <w:right w:val="none" w:sz="0" w:space="0" w:color="auto"/>
      </w:divBdr>
    </w:div>
    <w:div w:id="1085952682">
      <w:bodyDiv w:val="1"/>
      <w:marLeft w:val="0"/>
      <w:marRight w:val="0"/>
      <w:marTop w:val="0"/>
      <w:marBottom w:val="0"/>
      <w:divBdr>
        <w:top w:val="none" w:sz="0" w:space="0" w:color="auto"/>
        <w:left w:val="none" w:sz="0" w:space="0" w:color="auto"/>
        <w:bottom w:val="none" w:sz="0" w:space="0" w:color="auto"/>
        <w:right w:val="none" w:sz="0" w:space="0" w:color="auto"/>
      </w:divBdr>
    </w:div>
    <w:div w:id="1091320581">
      <w:bodyDiv w:val="1"/>
      <w:marLeft w:val="0"/>
      <w:marRight w:val="0"/>
      <w:marTop w:val="0"/>
      <w:marBottom w:val="0"/>
      <w:divBdr>
        <w:top w:val="none" w:sz="0" w:space="0" w:color="auto"/>
        <w:left w:val="none" w:sz="0" w:space="0" w:color="auto"/>
        <w:bottom w:val="none" w:sz="0" w:space="0" w:color="auto"/>
        <w:right w:val="none" w:sz="0" w:space="0" w:color="auto"/>
      </w:divBdr>
    </w:div>
    <w:div w:id="1091896695">
      <w:bodyDiv w:val="1"/>
      <w:marLeft w:val="0"/>
      <w:marRight w:val="0"/>
      <w:marTop w:val="0"/>
      <w:marBottom w:val="0"/>
      <w:divBdr>
        <w:top w:val="none" w:sz="0" w:space="0" w:color="auto"/>
        <w:left w:val="none" w:sz="0" w:space="0" w:color="auto"/>
        <w:bottom w:val="none" w:sz="0" w:space="0" w:color="auto"/>
        <w:right w:val="none" w:sz="0" w:space="0" w:color="auto"/>
      </w:divBdr>
    </w:div>
    <w:div w:id="1099713129">
      <w:bodyDiv w:val="1"/>
      <w:marLeft w:val="0"/>
      <w:marRight w:val="0"/>
      <w:marTop w:val="0"/>
      <w:marBottom w:val="0"/>
      <w:divBdr>
        <w:top w:val="none" w:sz="0" w:space="0" w:color="auto"/>
        <w:left w:val="none" w:sz="0" w:space="0" w:color="auto"/>
        <w:bottom w:val="none" w:sz="0" w:space="0" w:color="auto"/>
        <w:right w:val="none" w:sz="0" w:space="0" w:color="auto"/>
      </w:divBdr>
    </w:div>
    <w:div w:id="1102147777">
      <w:bodyDiv w:val="1"/>
      <w:marLeft w:val="0"/>
      <w:marRight w:val="0"/>
      <w:marTop w:val="0"/>
      <w:marBottom w:val="0"/>
      <w:divBdr>
        <w:top w:val="none" w:sz="0" w:space="0" w:color="auto"/>
        <w:left w:val="none" w:sz="0" w:space="0" w:color="auto"/>
        <w:bottom w:val="none" w:sz="0" w:space="0" w:color="auto"/>
        <w:right w:val="none" w:sz="0" w:space="0" w:color="auto"/>
      </w:divBdr>
    </w:div>
    <w:div w:id="1104422964">
      <w:bodyDiv w:val="1"/>
      <w:marLeft w:val="0"/>
      <w:marRight w:val="0"/>
      <w:marTop w:val="0"/>
      <w:marBottom w:val="0"/>
      <w:divBdr>
        <w:top w:val="none" w:sz="0" w:space="0" w:color="auto"/>
        <w:left w:val="none" w:sz="0" w:space="0" w:color="auto"/>
        <w:bottom w:val="none" w:sz="0" w:space="0" w:color="auto"/>
        <w:right w:val="none" w:sz="0" w:space="0" w:color="auto"/>
      </w:divBdr>
    </w:div>
    <w:div w:id="1104617913">
      <w:bodyDiv w:val="1"/>
      <w:marLeft w:val="0"/>
      <w:marRight w:val="0"/>
      <w:marTop w:val="0"/>
      <w:marBottom w:val="0"/>
      <w:divBdr>
        <w:top w:val="none" w:sz="0" w:space="0" w:color="auto"/>
        <w:left w:val="none" w:sz="0" w:space="0" w:color="auto"/>
        <w:bottom w:val="none" w:sz="0" w:space="0" w:color="auto"/>
        <w:right w:val="none" w:sz="0" w:space="0" w:color="auto"/>
      </w:divBdr>
    </w:div>
    <w:div w:id="1109668425">
      <w:bodyDiv w:val="1"/>
      <w:marLeft w:val="0"/>
      <w:marRight w:val="0"/>
      <w:marTop w:val="0"/>
      <w:marBottom w:val="0"/>
      <w:divBdr>
        <w:top w:val="none" w:sz="0" w:space="0" w:color="auto"/>
        <w:left w:val="none" w:sz="0" w:space="0" w:color="auto"/>
        <w:bottom w:val="none" w:sz="0" w:space="0" w:color="auto"/>
        <w:right w:val="none" w:sz="0" w:space="0" w:color="auto"/>
      </w:divBdr>
    </w:div>
    <w:div w:id="1110004970">
      <w:bodyDiv w:val="1"/>
      <w:marLeft w:val="0"/>
      <w:marRight w:val="0"/>
      <w:marTop w:val="0"/>
      <w:marBottom w:val="0"/>
      <w:divBdr>
        <w:top w:val="none" w:sz="0" w:space="0" w:color="auto"/>
        <w:left w:val="none" w:sz="0" w:space="0" w:color="auto"/>
        <w:bottom w:val="none" w:sz="0" w:space="0" w:color="auto"/>
        <w:right w:val="none" w:sz="0" w:space="0" w:color="auto"/>
      </w:divBdr>
    </w:div>
    <w:div w:id="1114442462">
      <w:bodyDiv w:val="1"/>
      <w:marLeft w:val="0"/>
      <w:marRight w:val="0"/>
      <w:marTop w:val="0"/>
      <w:marBottom w:val="0"/>
      <w:divBdr>
        <w:top w:val="none" w:sz="0" w:space="0" w:color="auto"/>
        <w:left w:val="none" w:sz="0" w:space="0" w:color="auto"/>
        <w:bottom w:val="none" w:sz="0" w:space="0" w:color="auto"/>
        <w:right w:val="none" w:sz="0" w:space="0" w:color="auto"/>
      </w:divBdr>
    </w:div>
    <w:div w:id="1114790725">
      <w:bodyDiv w:val="1"/>
      <w:marLeft w:val="0"/>
      <w:marRight w:val="0"/>
      <w:marTop w:val="0"/>
      <w:marBottom w:val="0"/>
      <w:divBdr>
        <w:top w:val="none" w:sz="0" w:space="0" w:color="auto"/>
        <w:left w:val="none" w:sz="0" w:space="0" w:color="auto"/>
        <w:bottom w:val="none" w:sz="0" w:space="0" w:color="auto"/>
        <w:right w:val="none" w:sz="0" w:space="0" w:color="auto"/>
      </w:divBdr>
    </w:div>
    <w:div w:id="1123964284">
      <w:bodyDiv w:val="1"/>
      <w:marLeft w:val="0"/>
      <w:marRight w:val="0"/>
      <w:marTop w:val="0"/>
      <w:marBottom w:val="0"/>
      <w:divBdr>
        <w:top w:val="none" w:sz="0" w:space="0" w:color="auto"/>
        <w:left w:val="none" w:sz="0" w:space="0" w:color="auto"/>
        <w:bottom w:val="none" w:sz="0" w:space="0" w:color="auto"/>
        <w:right w:val="none" w:sz="0" w:space="0" w:color="auto"/>
      </w:divBdr>
    </w:div>
    <w:div w:id="1125467307">
      <w:bodyDiv w:val="1"/>
      <w:marLeft w:val="0"/>
      <w:marRight w:val="0"/>
      <w:marTop w:val="0"/>
      <w:marBottom w:val="0"/>
      <w:divBdr>
        <w:top w:val="none" w:sz="0" w:space="0" w:color="auto"/>
        <w:left w:val="none" w:sz="0" w:space="0" w:color="auto"/>
        <w:bottom w:val="none" w:sz="0" w:space="0" w:color="auto"/>
        <w:right w:val="none" w:sz="0" w:space="0" w:color="auto"/>
      </w:divBdr>
    </w:div>
    <w:div w:id="1138179836">
      <w:bodyDiv w:val="1"/>
      <w:marLeft w:val="0"/>
      <w:marRight w:val="0"/>
      <w:marTop w:val="0"/>
      <w:marBottom w:val="0"/>
      <w:divBdr>
        <w:top w:val="none" w:sz="0" w:space="0" w:color="auto"/>
        <w:left w:val="none" w:sz="0" w:space="0" w:color="auto"/>
        <w:bottom w:val="none" w:sz="0" w:space="0" w:color="auto"/>
        <w:right w:val="none" w:sz="0" w:space="0" w:color="auto"/>
      </w:divBdr>
    </w:div>
    <w:div w:id="1140421824">
      <w:bodyDiv w:val="1"/>
      <w:marLeft w:val="0"/>
      <w:marRight w:val="0"/>
      <w:marTop w:val="0"/>
      <w:marBottom w:val="0"/>
      <w:divBdr>
        <w:top w:val="none" w:sz="0" w:space="0" w:color="auto"/>
        <w:left w:val="none" w:sz="0" w:space="0" w:color="auto"/>
        <w:bottom w:val="none" w:sz="0" w:space="0" w:color="auto"/>
        <w:right w:val="none" w:sz="0" w:space="0" w:color="auto"/>
      </w:divBdr>
    </w:div>
    <w:div w:id="1145776027">
      <w:bodyDiv w:val="1"/>
      <w:marLeft w:val="0"/>
      <w:marRight w:val="0"/>
      <w:marTop w:val="0"/>
      <w:marBottom w:val="0"/>
      <w:divBdr>
        <w:top w:val="none" w:sz="0" w:space="0" w:color="auto"/>
        <w:left w:val="none" w:sz="0" w:space="0" w:color="auto"/>
        <w:bottom w:val="none" w:sz="0" w:space="0" w:color="auto"/>
        <w:right w:val="none" w:sz="0" w:space="0" w:color="auto"/>
      </w:divBdr>
    </w:div>
    <w:div w:id="1145968517">
      <w:bodyDiv w:val="1"/>
      <w:marLeft w:val="0"/>
      <w:marRight w:val="0"/>
      <w:marTop w:val="0"/>
      <w:marBottom w:val="0"/>
      <w:divBdr>
        <w:top w:val="none" w:sz="0" w:space="0" w:color="auto"/>
        <w:left w:val="none" w:sz="0" w:space="0" w:color="auto"/>
        <w:bottom w:val="none" w:sz="0" w:space="0" w:color="auto"/>
        <w:right w:val="none" w:sz="0" w:space="0" w:color="auto"/>
      </w:divBdr>
    </w:div>
    <w:div w:id="1151869355">
      <w:bodyDiv w:val="1"/>
      <w:marLeft w:val="0"/>
      <w:marRight w:val="0"/>
      <w:marTop w:val="0"/>
      <w:marBottom w:val="0"/>
      <w:divBdr>
        <w:top w:val="none" w:sz="0" w:space="0" w:color="auto"/>
        <w:left w:val="none" w:sz="0" w:space="0" w:color="auto"/>
        <w:bottom w:val="none" w:sz="0" w:space="0" w:color="auto"/>
        <w:right w:val="none" w:sz="0" w:space="0" w:color="auto"/>
      </w:divBdr>
    </w:div>
    <w:div w:id="1152018106">
      <w:bodyDiv w:val="1"/>
      <w:marLeft w:val="0"/>
      <w:marRight w:val="0"/>
      <w:marTop w:val="0"/>
      <w:marBottom w:val="0"/>
      <w:divBdr>
        <w:top w:val="none" w:sz="0" w:space="0" w:color="auto"/>
        <w:left w:val="none" w:sz="0" w:space="0" w:color="auto"/>
        <w:bottom w:val="none" w:sz="0" w:space="0" w:color="auto"/>
        <w:right w:val="none" w:sz="0" w:space="0" w:color="auto"/>
      </w:divBdr>
    </w:div>
    <w:div w:id="1152258743">
      <w:bodyDiv w:val="1"/>
      <w:marLeft w:val="0"/>
      <w:marRight w:val="0"/>
      <w:marTop w:val="0"/>
      <w:marBottom w:val="0"/>
      <w:divBdr>
        <w:top w:val="none" w:sz="0" w:space="0" w:color="auto"/>
        <w:left w:val="none" w:sz="0" w:space="0" w:color="auto"/>
        <w:bottom w:val="none" w:sz="0" w:space="0" w:color="auto"/>
        <w:right w:val="none" w:sz="0" w:space="0" w:color="auto"/>
      </w:divBdr>
    </w:div>
    <w:div w:id="1157188402">
      <w:bodyDiv w:val="1"/>
      <w:marLeft w:val="0"/>
      <w:marRight w:val="0"/>
      <w:marTop w:val="0"/>
      <w:marBottom w:val="0"/>
      <w:divBdr>
        <w:top w:val="none" w:sz="0" w:space="0" w:color="auto"/>
        <w:left w:val="none" w:sz="0" w:space="0" w:color="auto"/>
        <w:bottom w:val="none" w:sz="0" w:space="0" w:color="auto"/>
        <w:right w:val="none" w:sz="0" w:space="0" w:color="auto"/>
      </w:divBdr>
    </w:div>
    <w:div w:id="1169173847">
      <w:bodyDiv w:val="1"/>
      <w:marLeft w:val="0"/>
      <w:marRight w:val="0"/>
      <w:marTop w:val="0"/>
      <w:marBottom w:val="0"/>
      <w:divBdr>
        <w:top w:val="none" w:sz="0" w:space="0" w:color="auto"/>
        <w:left w:val="none" w:sz="0" w:space="0" w:color="auto"/>
        <w:bottom w:val="none" w:sz="0" w:space="0" w:color="auto"/>
        <w:right w:val="none" w:sz="0" w:space="0" w:color="auto"/>
      </w:divBdr>
    </w:div>
    <w:div w:id="1170871805">
      <w:bodyDiv w:val="1"/>
      <w:marLeft w:val="0"/>
      <w:marRight w:val="0"/>
      <w:marTop w:val="0"/>
      <w:marBottom w:val="0"/>
      <w:divBdr>
        <w:top w:val="none" w:sz="0" w:space="0" w:color="auto"/>
        <w:left w:val="none" w:sz="0" w:space="0" w:color="auto"/>
        <w:bottom w:val="none" w:sz="0" w:space="0" w:color="auto"/>
        <w:right w:val="none" w:sz="0" w:space="0" w:color="auto"/>
      </w:divBdr>
    </w:div>
    <w:div w:id="1176991373">
      <w:bodyDiv w:val="1"/>
      <w:marLeft w:val="0"/>
      <w:marRight w:val="0"/>
      <w:marTop w:val="0"/>
      <w:marBottom w:val="0"/>
      <w:divBdr>
        <w:top w:val="none" w:sz="0" w:space="0" w:color="auto"/>
        <w:left w:val="none" w:sz="0" w:space="0" w:color="auto"/>
        <w:bottom w:val="none" w:sz="0" w:space="0" w:color="auto"/>
        <w:right w:val="none" w:sz="0" w:space="0" w:color="auto"/>
      </w:divBdr>
    </w:div>
    <w:div w:id="1183469854">
      <w:bodyDiv w:val="1"/>
      <w:marLeft w:val="0"/>
      <w:marRight w:val="0"/>
      <w:marTop w:val="0"/>
      <w:marBottom w:val="0"/>
      <w:divBdr>
        <w:top w:val="none" w:sz="0" w:space="0" w:color="auto"/>
        <w:left w:val="none" w:sz="0" w:space="0" w:color="auto"/>
        <w:bottom w:val="none" w:sz="0" w:space="0" w:color="auto"/>
        <w:right w:val="none" w:sz="0" w:space="0" w:color="auto"/>
      </w:divBdr>
    </w:div>
    <w:div w:id="119284280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3860203">
      <w:bodyDiv w:val="1"/>
      <w:marLeft w:val="0"/>
      <w:marRight w:val="0"/>
      <w:marTop w:val="0"/>
      <w:marBottom w:val="0"/>
      <w:divBdr>
        <w:top w:val="none" w:sz="0" w:space="0" w:color="auto"/>
        <w:left w:val="none" w:sz="0" w:space="0" w:color="auto"/>
        <w:bottom w:val="none" w:sz="0" w:space="0" w:color="auto"/>
        <w:right w:val="none" w:sz="0" w:space="0" w:color="auto"/>
      </w:divBdr>
    </w:div>
    <w:div w:id="1211302902">
      <w:bodyDiv w:val="1"/>
      <w:marLeft w:val="0"/>
      <w:marRight w:val="0"/>
      <w:marTop w:val="0"/>
      <w:marBottom w:val="0"/>
      <w:divBdr>
        <w:top w:val="none" w:sz="0" w:space="0" w:color="auto"/>
        <w:left w:val="none" w:sz="0" w:space="0" w:color="auto"/>
        <w:bottom w:val="none" w:sz="0" w:space="0" w:color="auto"/>
        <w:right w:val="none" w:sz="0" w:space="0" w:color="auto"/>
      </w:divBdr>
    </w:div>
    <w:div w:id="1216550081">
      <w:bodyDiv w:val="1"/>
      <w:marLeft w:val="0"/>
      <w:marRight w:val="0"/>
      <w:marTop w:val="0"/>
      <w:marBottom w:val="0"/>
      <w:divBdr>
        <w:top w:val="none" w:sz="0" w:space="0" w:color="auto"/>
        <w:left w:val="none" w:sz="0" w:space="0" w:color="auto"/>
        <w:bottom w:val="none" w:sz="0" w:space="0" w:color="auto"/>
        <w:right w:val="none" w:sz="0" w:space="0" w:color="auto"/>
      </w:divBdr>
    </w:div>
    <w:div w:id="1223561057">
      <w:bodyDiv w:val="1"/>
      <w:marLeft w:val="0"/>
      <w:marRight w:val="0"/>
      <w:marTop w:val="0"/>
      <w:marBottom w:val="0"/>
      <w:divBdr>
        <w:top w:val="none" w:sz="0" w:space="0" w:color="auto"/>
        <w:left w:val="none" w:sz="0" w:space="0" w:color="auto"/>
        <w:bottom w:val="none" w:sz="0" w:space="0" w:color="auto"/>
        <w:right w:val="none" w:sz="0" w:space="0" w:color="auto"/>
      </w:divBdr>
    </w:div>
    <w:div w:id="1224566250">
      <w:bodyDiv w:val="1"/>
      <w:marLeft w:val="0"/>
      <w:marRight w:val="0"/>
      <w:marTop w:val="0"/>
      <w:marBottom w:val="0"/>
      <w:divBdr>
        <w:top w:val="none" w:sz="0" w:space="0" w:color="auto"/>
        <w:left w:val="none" w:sz="0" w:space="0" w:color="auto"/>
        <w:bottom w:val="none" w:sz="0" w:space="0" w:color="auto"/>
        <w:right w:val="none" w:sz="0" w:space="0" w:color="auto"/>
      </w:divBdr>
    </w:div>
    <w:div w:id="1233615172">
      <w:bodyDiv w:val="1"/>
      <w:marLeft w:val="0"/>
      <w:marRight w:val="0"/>
      <w:marTop w:val="0"/>
      <w:marBottom w:val="0"/>
      <w:divBdr>
        <w:top w:val="none" w:sz="0" w:space="0" w:color="auto"/>
        <w:left w:val="none" w:sz="0" w:space="0" w:color="auto"/>
        <w:bottom w:val="none" w:sz="0" w:space="0" w:color="auto"/>
        <w:right w:val="none" w:sz="0" w:space="0" w:color="auto"/>
      </w:divBdr>
    </w:div>
    <w:div w:id="1237858824">
      <w:bodyDiv w:val="1"/>
      <w:marLeft w:val="0"/>
      <w:marRight w:val="0"/>
      <w:marTop w:val="0"/>
      <w:marBottom w:val="0"/>
      <w:divBdr>
        <w:top w:val="none" w:sz="0" w:space="0" w:color="auto"/>
        <w:left w:val="none" w:sz="0" w:space="0" w:color="auto"/>
        <w:bottom w:val="none" w:sz="0" w:space="0" w:color="auto"/>
        <w:right w:val="none" w:sz="0" w:space="0" w:color="auto"/>
      </w:divBdr>
    </w:div>
    <w:div w:id="1241603085">
      <w:bodyDiv w:val="1"/>
      <w:marLeft w:val="0"/>
      <w:marRight w:val="0"/>
      <w:marTop w:val="0"/>
      <w:marBottom w:val="0"/>
      <w:divBdr>
        <w:top w:val="none" w:sz="0" w:space="0" w:color="auto"/>
        <w:left w:val="none" w:sz="0" w:space="0" w:color="auto"/>
        <w:bottom w:val="none" w:sz="0" w:space="0" w:color="auto"/>
        <w:right w:val="none" w:sz="0" w:space="0" w:color="auto"/>
      </w:divBdr>
    </w:div>
    <w:div w:id="1249116466">
      <w:bodyDiv w:val="1"/>
      <w:marLeft w:val="0"/>
      <w:marRight w:val="0"/>
      <w:marTop w:val="0"/>
      <w:marBottom w:val="0"/>
      <w:divBdr>
        <w:top w:val="none" w:sz="0" w:space="0" w:color="auto"/>
        <w:left w:val="none" w:sz="0" w:space="0" w:color="auto"/>
        <w:bottom w:val="none" w:sz="0" w:space="0" w:color="auto"/>
        <w:right w:val="none" w:sz="0" w:space="0" w:color="auto"/>
      </w:divBdr>
    </w:div>
    <w:div w:id="1251280218">
      <w:bodyDiv w:val="1"/>
      <w:marLeft w:val="0"/>
      <w:marRight w:val="0"/>
      <w:marTop w:val="0"/>
      <w:marBottom w:val="0"/>
      <w:divBdr>
        <w:top w:val="none" w:sz="0" w:space="0" w:color="auto"/>
        <w:left w:val="none" w:sz="0" w:space="0" w:color="auto"/>
        <w:bottom w:val="none" w:sz="0" w:space="0" w:color="auto"/>
        <w:right w:val="none" w:sz="0" w:space="0" w:color="auto"/>
      </w:divBdr>
    </w:div>
    <w:div w:id="1251500140">
      <w:bodyDiv w:val="1"/>
      <w:marLeft w:val="0"/>
      <w:marRight w:val="0"/>
      <w:marTop w:val="0"/>
      <w:marBottom w:val="0"/>
      <w:divBdr>
        <w:top w:val="none" w:sz="0" w:space="0" w:color="auto"/>
        <w:left w:val="none" w:sz="0" w:space="0" w:color="auto"/>
        <w:bottom w:val="none" w:sz="0" w:space="0" w:color="auto"/>
        <w:right w:val="none" w:sz="0" w:space="0" w:color="auto"/>
      </w:divBdr>
    </w:div>
    <w:div w:id="1257202859">
      <w:bodyDiv w:val="1"/>
      <w:marLeft w:val="0"/>
      <w:marRight w:val="0"/>
      <w:marTop w:val="0"/>
      <w:marBottom w:val="0"/>
      <w:divBdr>
        <w:top w:val="none" w:sz="0" w:space="0" w:color="auto"/>
        <w:left w:val="none" w:sz="0" w:space="0" w:color="auto"/>
        <w:bottom w:val="none" w:sz="0" w:space="0" w:color="auto"/>
        <w:right w:val="none" w:sz="0" w:space="0" w:color="auto"/>
      </w:divBdr>
    </w:div>
    <w:div w:id="1257785663">
      <w:bodyDiv w:val="1"/>
      <w:marLeft w:val="0"/>
      <w:marRight w:val="0"/>
      <w:marTop w:val="0"/>
      <w:marBottom w:val="0"/>
      <w:divBdr>
        <w:top w:val="none" w:sz="0" w:space="0" w:color="auto"/>
        <w:left w:val="none" w:sz="0" w:space="0" w:color="auto"/>
        <w:bottom w:val="none" w:sz="0" w:space="0" w:color="auto"/>
        <w:right w:val="none" w:sz="0" w:space="0" w:color="auto"/>
      </w:divBdr>
    </w:div>
    <w:div w:id="1263344835">
      <w:bodyDiv w:val="1"/>
      <w:marLeft w:val="0"/>
      <w:marRight w:val="0"/>
      <w:marTop w:val="0"/>
      <w:marBottom w:val="0"/>
      <w:divBdr>
        <w:top w:val="none" w:sz="0" w:space="0" w:color="auto"/>
        <w:left w:val="none" w:sz="0" w:space="0" w:color="auto"/>
        <w:bottom w:val="none" w:sz="0" w:space="0" w:color="auto"/>
        <w:right w:val="none" w:sz="0" w:space="0" w:color="auto"/>
      </w:divBdr>
    </w:div>
    <w:div w:id="1265841801">
      <w:bodyDiv w:val="1"/>
      <w:marLeft w:val="0"/>
      <w:marRight w:val="0"/>
      <w:marTop w:val="0"/>
      <w:marBottom w:val="0"/>
      <w:divBdr>
        <w:top w:val="none" w:sz="0" w:space="0" w:color="auto"/>
        <w:left w:val="none" w:sz="0" w:space="0" w:color="auto"/>
        <w:bottom w:val="none" w:sz="0" w:space="0" w:color="auto"/>
        <w:right w:val="none" w:sz="0" w:space="0" w:color="auto"/>
      </w:divBdr>
    </w:div>
    <w:div w:id="1266426647">
      <w:bodyDiv w:val="1"/>
      <w:marLeft w:val="0"/>
      <w:marRight w:val="0"/>
      <w:marTop w:val="0"/>
      <w:marBottom w:val="0"/>
      <w:divBdr>
        <w:top w:val="none" w:sz="0" w:space="0" w:color="auto"/>
        <w:left w:val="none" w:sz="0" w:space="0" w:color="auto"/>
        <w:bottom w:val="none" w:sz="0" w:space="0" w:color="auto"/>
        <w:right w:val="none" w:sz="0" w:space="0" w:color="auto"/>
      </w:divBdr>
    </w:div>
    <w:div w:id="1270357222">
      <w:bodyDiv w:val="1"/>
      <w:marLeft w:val="0"/>
      <w:marRight w:val="0"/>
      <w:marTop w:val="0"/>
      <w:marBottom w:val="0"/>
      <w:divBdr>
        <w:top w:val="none" w:sz="0" w:space="0" w:color="auto"/>
        <w:left w:val="none" w:sz="0" w:space="0" w:color="auto"/>
        <w:bottom w:val="none" w:sz="0" w:space="0" w:color="auto"/>
        <w:right w:val="none" w:sz="0" w:space="0" w:color="auto"/>
      </w:divBdr>
    </w:div>
    <w:div w:id="1273787113">
      <w:bodyDiv w:val="1"/>
      <w:marLeft w:val="0"/>
      <w:marRight w:val="0"/>
      <w:marTop w:val="0"/>
      <w:marBottom w:val="0"/>
      <w:divBdr>
        <w:top w:val="none" w:sz="0" w:space="0" w:color="auto"/>
        <w:left w:val="none" w:sz="0" w:space="0" w:color="auto"/>
        <w:bottom w:val="none" w:sz="0" w:space="0" w:color="auto"/>
        <w:right w:val="none" w:sz="0" w:space="0" w:color="auto"/>
      </w:divBdr>
    </w:div>
    <w:div w:id="1279066587">
      <w:bodyDiv w:val="1"/>
      <w:marLeft w:val="0"/>
      <w:marRight w:val="0"/>
      <w:marTop w:val="0"/>
      <w:marBottom w:val="0"/>
      <w:divBdr>
        <w:top w:val="none" w:sz="0" w:space="0" w:color="auto"/>
        <w:left w:val="none" w:sz="0" w:space="0" w:color="auto"/>
        <w:bottom w:val="none" w:sz="0" w:space="0" w:color="auto"/>
        <w:right w:val="none" w:sz="0" w:space="0" w:color="auto"/>
      </w:divBdr>
    </w:div>
    <w:div w:id="1298951281">
      <w:bodyDiv w:val="1"/>
      <w:marLeft w:val="0"/>
      <w:marRight w:val="0"/>
      <w:marTop w:val="0"/>
      <w:marBottom w:val="0"/>
      <w:divBdr>
        <w:top w:val="none" w:sz="0" w:space="0" w:color="auto"/>
        <w:left w:val="none" w:sz="0" w:space="0" w:color="auto"/>
        <w:bottom w:val="none" w:sz="0" w:space="0" w:color="auto"/>
        <w:right w:val="none" w:sz="0" w:space="0" w:color="auto"/>
      </w:divBdr>
    </w:div>
    <w:div w:id="1300913295">
      <w:bodyDiv w:val="1"/>
      <w:marLeft w:val="0"/>
      <w:marRight w:val="0"/>
      <w:marTop w:val="0"/>
      <w:marBottom w:val="0"/>
      <w:divBdr>
        <w:top w:val="none" w:sz="0" w:space="0" w:color="auto"/>
        <w:left w:val="none" w:sz="0" w:space="0" w:color="auto"/>
        <w:bottom w:val="none" w:sz="0" w:space="0" w:color="auto"/>
        <w:right w:val="none" w:sz="0" w:space="0" w:color="auto"/>
      </w:divBdr>
    </w:div>
    <w:div w:id="1306349175">
      <w:bodyDiv w:val="1"/>
      <w:marLeft w:val="0"/>
      <w:marRight w:val="0"/>
      <w:marTop w:val="0"/>
      <w:marBottom w:val="0"/>
      <w:divBdr>
        <w:top w:val="none" w:sz="0" w:space="0" w:color="auto"/>
        <w:left w:val="none" w:sz="0" w:space="0" w:color="auto"/>
        <w:bottom w:val="none" w:sz="0" w:space="0" w:color="auto"/>
        <w:right w:val="none" w:sz="0" w:space="0" w:color="auto"/>
      </w:divBdr>
    </w:div>
    <w:div w:id="1316295662">
      <w:bodyDiv w:val="1"/>
      <w:marLeft w:val="0"/>
      <w:marRight w:val="0"/>
      <w:marTop w:val="0"/>
      <w:marBottom w:val="0"/>
      <w:divBdr>
        <w:top w:val="none" w:sz="0" w:space="0" w:color="auto"/>
        <w:left w:val="none" w:sz="0" w:space="0" w:color="auto"/>
        <w:bottom w:val="none" w:sz="0" w:space="0" w:color="auto"/>
        <w:right w:val="none" w:sz="0" w:space="0" w:color="auto"/>
      </w:divBdr>
    </w:div>
    <w:div w:id="1316954913">
      <w:bodyDiv w:val="1"/>
      <w:marLeft w:val="0"/>
      <w:marRight w:val="0"/>
      <w:marTop w:val="0"/>
      <w:marBottom w:val="0"/>
      <w:divBdr>
        <w:top w:val="none" w:sz="0" w:space="0" w:color="auto"/>
        <w:left w:val="none" w:sz="0" w:space="0" w:color="auto"/>
        <w:bottom w:val="none" w:sz="0" w:space="0" w:color="auto"/>
        <w:right w:val="none" w:sz="0" w:space="0" w:color="auto"/>
      </w:divBdr>
    </w:div>
    <w:div w:id="1318997129">
      <w:bodyDiv w:val="1"/>
      <w:marLeft w:val="0"/>
      <w:marRight w:val="0"/>
      <w:marTop w:val="0"/>
      <w:marBottom w:val="0"/>
      <w:divBdr>
        <w:top w:val="none" w:sz="0" w:space="0" w:color="auto"/>
        <w:left w:val="none" w:sz="0" w:space="0" w:color="auto"/>
        <w:bottom w:val="none" w:sz="0" w:space="0" w:color="auto"/>
        <w:right w:val="none" w:sz="0" w:space="0" w:color="auto"/>
      </w:divBdr>
    </w:div>
    <w:div w:id="1321735250">
      <w:bodyDiv w:val="1"/>
      <w:marLeft w:val="0"/>
      <w:marRight w:val="0"/>
      <w:marTop w:val="0"/>
      <w:marBottom w:val="0"/>
      <w:divBdr>
        <w:top w:val="none" w:sz="0" w:space="0" w:color="auto"/>
        <w:left w:val="none" w:sz="0" w:space="0" w:color="auto"/>
        <w:bottom w:val="none" w:sz="0" w:space="0" w:color="auto"/>
        <w:right w:val="none" w:sz="0" w:space="0" w:color="auto"/>
      </w:divBdr>
    </w:div>
    <w:div w:id="1327127998">
      <w:bodyDiv w:val="1"/>
      <w:marLeft w:val="0"/>
      <w:marRight w:val="0"/>
      <w:marTop w:val="0"/>
      <w:marBottom w:val="0"/>
      <w:divBdr>
        <w:top w:val="none" w:sz="0" w:space="0" w:color="auto"/>
        <w:left w:val="none" w:sz="0" w:space="0" w:color="auto"/>
        <w:bottom w:val="none" w:sz="0" w:space="0" w:color="auto"/>
        <w:right w:val="none" w:sz="0" w:space="0" w:color="auto"/>
      </w:divBdr>
    </w:div>
    <w:div w:id="1336305759">
      <w:bodyDiv w:val="1"/>
      <w:marLeft w:val="0"/>
      <w:marRight w:val="0"/>
      <w:marTop w:val="0"/>
      <w:marBottom w:val="0"/>
      <w:divBdr>
        <w:top w:val="none" w:sz="0" w:space="0" w:color="auto"/>
        <w:left w:val="none" w:sz="0" w:space="0" w:color="auto"/>
        <w:bottom w:val="none" w:sz="0" w:space="0" w:color="auto"/>
        <w:right w:val="none" w:sz="0" w:space="0" w:color="auto"/>
      </w:divBdr>
    </w:div>
    <w:div w:id="1351372214">
      <w:bodyDiv w:val="1"/>
      <w:marLeft w:val="0"/>
      <w:marRight w:val="0"/>
      <w:marTop w:val="0"/>
      <w:marBottom w:val="0"/>
      <w:divBdr>
        <w:top w:val="none" w:sz="0" w:space="0" w:color="auto"/>
        <w:left w:val="none" w:sz="0" w:space="0" w:color="auto"/>
        <w:bottom w:val="none" w:sz="0" w:space="0" w:color="auto"/>
        <w:right w:val="none" w:sz="0" w:space="0" w:color="auto"/>
      </w:divBdr>
    </w:div>
    <w:div w:id="1357542269">
      <w:bodyDiv w:val="1"/>
      <w:marLeft w:val="0"/>
      <w:marRight w:val="0"/>
      <w:marTop w:val="0"/>
      <w:marBottom w:val="0"/>
      <w:divBdr>
        <w:top w:val="none" w:sz="0" w:space="0" w:color="auto"/>
        <w:left w:val="none" w:sz="0" w:space="0" w:color="auto"/>
        <w:bottom w:val="none" w:sz="0" w:space="0" w:color="auto"/>
        <w:right w:val="none" w:sz="0" w:space="0" w:color="auto"/>
      </w:divBdr>
    </w:div>
    <w:div w:id="1360937362">
      <w:bodyDiv w:val="1"/>
      <w:marLeft w:val="0"/>
      <w:marRight w:val="0"/>
      <w:marTop w:val="0"/>
      <w:marBottom w:val="0"/>
      <w:divBdr>
        <w:top w:val="none" w:sz="0" w:space="0" w:color="auto"/>
        <w:left w:val="none" w:sz="0" w:space="0" w:color="auto"/>
        <w:bottom w:val="none" w:sz="0" w:space="0" w:color="auto"/>
        <w:right w:val="none" w:sz="0" w:space="0" w:color="auto"/>
      </w:divBdr>
    </w:div>
    <w:div w:id="1362826000">
      <w:bodyDiv w:val="1"/>
      <w:marLeft w:val="0"/>
      <w:marRight w:val="0"/>
      <w:marTop w:val="0"/>
      <w:marBottom w:val="0"/>
      <w:divBdr>
        <w:top w:val="none" w:sz="0" w:space="0" w:color="auto"/>
        <w:left w:val="none" w:sz="0" w:space="0" w:color="auto"/>
        <w:bottom w:val="none" w:sz="0" w:space="0" w:color="auto"/>
        <w:right w:val="none" w:sz="0" w:space="0" w:color="auto"/>
      </w:divBdr>
    </w:div>
    <w:div w:id="1364669765">
      <w:bodyDiv w:val="1"/>
      <w:marLeft w:val="0"/>
      <w:marRight w:val="0"/>
      <w:marTop w:val="0"/>
      <w:marBottom w:val="0"/>
      <w:divBdr>
        <w:top w:val="none" w:sz="0" w:space="0" w:color="auto"/>
        <w:left w:val="none" w:sz="0" w:space="0" w:color="auto"/>
        <w:bottom w:val="none" w:sz="0" w:space="0" w:color="auto"/>
        <w:right w:val="none" w:sz="0" w:space="0" w:color="auto"/>
      </w:divBdr>
    </w:div>
    <w:div w:id="1368677483">
      <w:bodyDiv w:val="1"/>
      <w:marLeft w:val="0"/>
      <w:marRight w:val="0"/>
      <w:marTop w:val="0"/>
      <w:marBottom w:val="0"/>
      <w:divBdr>
        <w:top w:val="none" w:sz="0" w:space="0" w:color="auto"/>
        <w:left w:val="none" w:sz="0" w:space="0" w:color="auto"/>
        <w:bottom w:val="none" w:sz="0" w:space="0" w:color="auto"/>
        <w:right w:val="none" w:sz="0" w:space="0" w:color="auto"/>
      </w:divBdr>
    </w:div>
    <w:div w:id="1373923484">
      <w:bodyDiv w:val="1"/>
      <w:marLeft w:val="0"/>
      <w:marRight w:val="0"/>
      <w:marTop w:val="0"/>
      <w:marBottom w:val="0"/>
      <w:divBdr>
        <w:top w:val="none" w:sz="0" w:space="0" w:color="auto"/>
        <w:left w:val="none" w:sz="0" w:space="0" w:color="auto"/>
        <w:bottom w:val="none" w:sz="0" w:space="0" w:color="auto"/>
        <w:right w:val="none" w:sz="0" w:space="0" w:color="auto"/>
      </w:divBdr>
    </w:div>
    <w:div w:id="1374233541">
      <w:bodyDiv w:val="1"/>
      <w:marLeft w:val="0"/>
      <w:marRight w:val="0"/>
      <w:marTop w:val="0"/>
      <w:marBottom w:val="0"/>
      <w:divBdr>
        <w:top w:val="none" w:sz="0" w:space="0" w:color="auto"/>
        <w:left w:val="none" w:sz="0" w:space="0" w:color="auto"/>
        <w:bottom w:val="none" w:sz="0" w:space="0" w:color="auto"/>
        <w:right w:val="none" w:sz="0" w:space="0" w:color="auto"/>
      </w:divBdr>
    </w:div>
    <w:div w:id="1385566246">
      <w:bodyDiv w:val="1"/>
      <w:marLeft w:val="0"/>
      <w:marRight w:val="0"/>
      <w:marTop w:val="0"/>
      <w:marBottom w:val="0"/>
      <w:divBdr>
        <w:top w:val="none" w:sz="0" w:space="0" w:color="auto"/>
        <w:left w:val="none" w:sz="0" w:space="0" w:color="auto"/>
        <w:bottom w:val="none" w:sz="0" w:space="0" w:color="auto"/>
        <w:right w:val="none" w:sz="0" w:space="0" w:color="auto"/>
      </w:divBdr>
    </w:div>
    <w:div w:id="1391030176">
      <w:bodyDiv w:val="1"/>
      <w:marLeft w:val="0"/>
      <w:marRight w:val="0"/>
      <w:marTop w:val="0"/>
      <w:marBottom w:val="0"/>
      <w:divBdr>
        <w:top w:val="none" w:sz="0" w:space="0" w:color="auto"/>
        <w:left w:val="none" w:sz="0" w:space="0" w:color="auto"/>
        <w:bottom w:val="none" w:sz="0" w:space="0" w:color="auto"/>
        <w:right w:val="none" w:sz="0" w:space="0" w:color="auto"/>
      </w:divBdr>
    </w:div>
    <w:div w:id="1393699587">
      <w:bodyDiv w:val="1"/>
      <w:marLeft w:val="0"/>
      <w:marRight w:val="0"/>
      <w:marTop w:val="0"/>
      <w:marBottom w:val="0"/>
      <w:divBdr>
        <w:top w:val="none" w:sz="0" w:space="0" w:color="auto"/>
        <w:left w:val="none" w:sz="0" w:space="0" w:color="auto"/>
        <w:bottom w:val="none" w:sz="0" w:space="0" w:color="auto"/>
        <w:right w:val="none" w:sz="0" w:space="0" w:color="auto"/>
      </w:divBdr>
    </w:div>
    <w:div w:id="1395549564">
      <w:bodyDiv w:val="1"/>
      <w:marLeft w:val="0"/>
      <w:marRight w:val="0"/>
      <w:marTop w:val="0"/>
      <w:marBottom w:val="0"/>
      <w:divBdr>
        <w:top w:val="none" w:sz="0" w:space="0" w:color="auto"/>
        <w:left w:val="none" w:sz="0" w:space="0" w:color="auto"/>
        <w:bottom w:val="none" w:sz="0" w:space="0" w:color="auto"/>
        <w:right w:val="none" w:sz="0" w:space="0" w:color="auto"/>
      </w:divBdr>
    </w:div>
    <w:div w:id="1398017428">
      <w:bodyDiv w:val="1"/>
      <w:marLeft w:val="0"/>
      <w:marRight w:val="0"/>
      <w:marTop w:val="0"/>
      <w:marBottom w:val="0"/>
      <w:divBdr>
        <w:top w:val="none" w:sz="0" w:space="0" w:color="auto"/>
        <w:left w:val="none" w:sz="0" w:space="0" w:color="auto"/>
        <w:bottom w:val="none" w:sz="0" w:space="0" w:color="auto"/>
        <w:right w:val="none" w:sz="0" w:space="0" w:color="auto"/>
      </w:divBdr>
    </w:div>
    <w:div w:id="1402097991">
      <w:bodyDiv w:val="1"/>
      <w:marLeft w:val="0"/>
      <w:marRight w:val="0"/>
      <w:marTop w:val="0"/>
      <w:marBottom w:val="0"/>
      <w:divBdr>
        <w:top w:val="none" w:sz="0" w:space="0" w:color="auto"/>
        <w:left w:val="none" w:sz="0" w:space="0" w:color="auto"/>
        <w:bottom w:val="none" w:sz="0" w:space="0" w:color="auto"/>
        <w:right w:val="none" w:sz="0" w:space="0" w:color="auto"/>
      </w:divBdr>
    </w:div>
    <w:div w:id="1415475249">
      <w:bodyDiv w:val="1"/>
      <w:marLeft w:val="0"/>
      <w:marRight w:val="0"/>
      <w:marTop w:val="0"/>
      <w:marBottom w:val="0"/>
      <w:divBdr>
        <w:top w:val="none" w:sz="0" w:space="0" w:color="auto"/>
        <w:left w:val="none" w:sz="0" w:space="0" w:color="auto"/>
        <w:bottom w:val="none" w:sz="0" w:space="0" w:color="auto"/>
        <w:right w:val="none" w:sz="0" w:space="0" w:color="auto"/>
      </w:divBdr>
    </w:div>
    <w:div w:id="1423648862">
      <w:bodyDiv w:val="1"/>
      <w:marLeft w:val="0"/>
      <w:marRight w:val="0"/>
      <w:marTop w:val="0"/>
      <w:marBottom w:val="0"/>
      <w:divBdr>
        <w:top w:val="none" w:sz="0" w:space="0" w:color="auto"/>
        <w:left w:val="none" w:sz="0" w:space="0" w:color="auto"/>
        <w:bottom w:val="none" w:sz="0" w:space="0" w:color="auto"/>
        <w:right w:val="none" w:sz="0" w:space="0" w:color="auto"/>
      </w:divBdr>
    </w:div>
    <w:div w:id="1428623421">
      <w:bodyDiv w:val="1"/>
      <w:marLeft w:val="0"/>
      <w:marRight w:val="0"/>
      <w:marTop w:val="0"/>
      <w:marBottom w:val="0"/>
      <w:divBdr>
        <w:top w:val="none" w:sz="0" w:space="0" w:color="auto"/>
        <w:left w:val="none" w:sz="0" w:space="0" w:color="auto"/>
        <w:bottom w:val="none" w:sz="0" w:space="0" w:color="auto"/>
        <w:right w:val="none" w:sz="0" w:space="0" w:color="auto"/>
      </w:divBdr>
    </w:div>
    <w:div w:id="1431660462">
      <w:bodyDiv w:val="1"/>
      <w:marLeft w:val="0"/>
      <w:marRight w:val="0"/>
      <w:marTop w:val="0"/>
      <w:marBottom w:val="0"/>
      <w:divBdr>
        <w:top w:val="none" w:sz="0" w:space="0" w:color="auto"/>
        <w:left w:val="none" w:sz="0" w:space="0" w:color="auto"/>
        <w:bottom w:val="none" w:sz="0" w:space="0" w:color="auto"/>
        <w:right w:val="none" w:sz="0" w:space="0" w:color="auto"/>
      </w:divBdr>
    </w:div>
    <w:div w:id="1443961898">
      <w:bodyDiv w:val="1"/>
      <w:marLeft w:val="0"/>
      <w:marRight w:val="0"/>
      <w:marTop w:val="0"/>
      <w:marBottom w:val="0"/>
      <w:divBdr>
        <w:top w:val="none" w:sz="0" w:space="0" w:color="auto"/>
        <w:left w:val="none" w:sz="0" w:space="0" w:color="auto"/>
        <w:bottom w:val="none" w:sz="0" w:space="0" w:color="auto"/>
        <w:right w:val="none" w:sz="0" w:space="0" w:color="auto"/>
      </w:divBdr>
    </w:div>
    <w:div w:id="1469662975">
      <w:bodyDiv w:val="1"/>
      <w:marLeft w:val="0"/>
      <w:marRight w:val="0"/>
      <w:marTop w:val="0"/>
      <w:marBottom w:val="0"/>
      <w:divBdr>
        <w:top w:val="none" w:sz="0" w:space="0" w:color="auto"/>
        <w:left w:val="none" w:sz="0" w:space="0" w:color="auto"/>
        <w:bottom w:val="none" w:sz="0" w:space="0" w:color="auto"/>
        <w:right w:val="none" w:sz="0" w:space="0" w:color="auto"/>
      </w:divBdr>
    </w:div>
    <w:div w:id="1479834342">
      <w:bodyDiv w:val="1"/>
      <w:marLeft w:val="0"/>
      <w:marRight w:val="0"/>
      <w:marTop w:val="0"/>
      <w:marBottom w:val="0"/>
      <w:divBdr>
        <w:top w:val="none" w:sz="0" w:space="0" w:color="auto"/>
        <w:left w:val="none" w:sz="0" w:space="0" w:color="auto"/>
        <w:bottom w:val="none" w:sz="0" w:space="0" w:color="auto"/>
        <w:right w:val="none" w:sz="0" w:space="0" w:color="auto"/>
      </w:divBdr>
    </w:div>
    <w:div w:id="1480417883">
      <w:bodyDiv w:val="1"/>
      <w:marLeft w:val="0"/>
      <w:marRight w:val="0"/>
      <w:marTop w:val="0"/>
      <w:marBottom w:val="0"/>
      <w:divBdr>
        <w:top w:val="none" w:sz="0" w:space="0" w:color="auto"/>
        <w:left w:val="none" w:sz="0" w:space="0" w:color="auto"/>
        <w:bottom w:val="none" w:sz="0" w:space="0" w:color="auto"/>
        <w:right w:val="none" w:sz="0" w:space="0" w:color="auto"/>
      </w:divBdr>
    </w:div>
    <w:div w:id="1483696115">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487891497">
      <w:bodyDiv w:val="1"/>
      <w:marLeft w:val="0"/>
      <w:marRight w:val="0"/>
      <w:marTop w:val="0"/>
      <w:marBottom w:val="0"/>
      <w:divBdr>
        <w:top w:val="none" w:sz="0" w:space="0" w:color="auto"/>
        <w:left w:val="none" w:sz="0" w:space="0" w:color="auto"/>
        <w:bottom w:val="none" w:sz="0" w:space="0" w:color="auto"/>
        <w:right w:val="none" w:sz="0" w:space="0" w:color="auto"/>
      </w:divBdr>
    </w:div>
    <w:div w:id="1494252158">
      <w:bodyDiv w:val="1"/>
      <w:marLeft w:val="0"/>
      <w:marRight w:val="0"/>
      <w:marTop w:val="0"/>
      <w:marBottom w:val="0"/>
      <w:divBdr>
        <w:top w:val="none" w:sz="0" w:space="0" w:color="auto"/>
        <w:left w:val="none" w:sz="0" w:space="0" w:color="auto"/>
        <w:bottom w:val="none" w:sz="0" w:space="0" w:color="auto"/>
        <w:right w:val="none" w:sz="0" w:space="0" w:color="auto"/>
      </w:divBdr>
    </w:div>
    <w:div w:id="1502086947">
      <w:bodyDiv w:val="1"/>
      <w:marLeft w:val="0"/>
      <w:marRight w:val="0"/>
      <w:marTop w:val="0"/>
      <w:marBottom w:val="0"/>
      <w:divBdr>
        <w:top w:val="none" w:sz="0" w:space="0" w:color="auto"/>
        <w:left w:val="none" w:sz="0" w:space="0" w:color="auto"/>
        <w:bottom w:val="none" w:sz="0" w:space="0" w:color="auto"/>
        <w:right w:val="none" w:sz="0" w:space="0" w:color="auto"/>
      </w:divBdr>
    </w:div>
    <w:div w:id="1502282734">
      <w:bodyDiv w:val="1"/>
      <w:marLeft w:val="0"/>
      <w:marRight w:val="0"/>
      <w:marTop w:val="0"/>
      <w:marBottom w:val="0"/>
      <w:divBdr>
        <w:top w:val="none" w:sz="0" w:space="0" w:color="auto"/>
        <w:left w:val="none" w:sz="0" w:space="0" w:color="auto"/>
        <w:bottom w:val="none" w:sz="0" w:space="0" w:color="auto"/>
        <w:right w:val="none" w:sz="0" w:space="0" w:color="auto"/>
      </w:divBdr>
    </w:div>
    <w:div w:id="1526554818">
      <w:bodyDiv w:val="1"/>
      <w:marLeft w:val="0"/>
      <w:marRight w:val="0"/>
      <w:marTop w:val="0"/>
      <w:marBottom w:val="0"/>
      <w:divBdr>
        <w:top w:val="none" w:sz="0" w:space="0" w:color="auto"/>
        <w:left w:val="none" w:sz="0" w:space="0" w:color="auto"/>
        <w:bottom w:val="none" w:sz="0" w:space="0" w:color="auto"/>
        <w:right w:val="none" w:sz="0" w:space="0" w:color="auto"/>
      </w:divBdr>
    </w:div>
    <w:div w:id="1531795620">
      <w:bodyDiv w:val="1"/>
      <w:marLeft w:val="0"/>
      <w:marRight w:val="0"/>
      <w:marTop w:val="0"/>
      <w:marBottom w:val="0"/>
      <w:divBdr>
        <w:top w:val="none" w:sz="0" w:space="0" w:color="auto"/>
        <w:left w:val="none" w:sz="0" w:space="0" w:color="auto"/>
        <w:bottom w:val="none" w:sz="0" w:space="0" w:color="auto"/>
        <w:right w:val="none" w:sz="0" w:space="0" w:color="auto"/>
      </w:divBdr>
    </w:div>
    <w:div w:id="1533762522">
      <w:bodyDiv w:val="1"/>
      <w:marLeft w:val="0"/>
      <w:marRight w:val="0"/>
      <w:marTop w:val="0"/>
      <w:marBottom w:val="0"/>
      <w:divBdr>
        <w:top w:val="none" w:sz="0" w:space="0" w:color="auto"/>
        <w:left w:val="none" w:sz="0" w:space="0" w:color="auto"/>
        <w:bottom w:val="none" w:sz="0" w:space="0" w:color="auto"/>
        <w:right w:val="none" w:sz="0" w:space="0" w:color="auto"/>
      </w:divBdr>
    </w:div>
    <w:div w:id="1540387792">
      <w:bodyDiv w:val="1"/>
      <w:marLeft w:val="0"/>
      <w:marRight w:val="0"/>
      <w:marTop w:val="0"/>
      <w:marBottom w:val="0"/>
      <w:divBdr>
        <w:top w:val="none" w:sz="0" w:space="0" w:color="auto"/>
        <w:left w:val="none" w:sz="0" w:space="0" w:color="auto"/>
        <w:bottom w:val="none" w:sz="0" w:space="0" w:color="auto"/>
        <w:right w:val="none" w:sz="0" w:space="0" w:color="auto"/>
      </w:divBdr>
    </w:div>
    <w:div w:id="1545168495">
      <w:bodyDiv w:val="1"/>
      <w:marLeft w:val="0"/>
      <w:marRight w:val="0"/>
      <w:marTop w:val="0"/>
      <w:marBottom w:val="0"/>
      <w:divBdr>
        <w:top w:val="none" w:sz="0" w:space="0" w:color="auto"/>
        <w:left w:val="none" w:sz="0" w:space="0" w:color="auto"/>
        <w:bottom w:val="none" w:sz="0" w:space="0" w:color="auto"/>
        <w:right w:val="none" w:sz="0" w:space="0" w:color="auto"/>
      </w:divBdr>
    </w:div>
    <w:div w:id="1548176224">
      <w:bodyDiv w:val="1"/>
      <w:marLeft w:val="0"/>
      <w:marRight w:val="0"/>
      <w:marTop w:val="0"/>
      <w:marBottom w:val="0"/>
      <w:divBdr>
        <w:top w:val="none" w:sz="0" w:space="0" w:color="auto"/>
        <w:left w:val="none" w:sz="0" w:space="0" w:color="auto"/>
        <w:bottom w:val="none" w:sz="0" w:space="0" w:color="auto"/>
        <w:right w:val="none" w:sz="0" w:space="0" w:color="auto"/>
      </w:divBdr>
    </w:div>
    <w:div w:id="1551646852">
      <w:bodyDiv w:val="1"/>
      <w:marLeft w:val="0"/>
      <w:marRight w:val="0"/>
      <w:marTop w:val="0"/>
      <w:marBottom w:val="0"/>
      <w:divBdr>
        <w:top w:val="none" w:sz="0" w:space="0" w:color="auto"/>
        <w:left w:val="none" w:sz="0" w:space="0" w:color="auto"/>
        <w:bottom w:val="none" w:sz="0" w:space="0" w:color="auto"/>
        <w:right w:val="none" w:sz="0" w:space="0" w:color="auto"/>
      </w:divBdr>
    </w:div>
    <w:div w:id="1554349730">
      <w:bodyDiv w:val="1"/>
      <w:marLeft w:val="0"/>
      <w:marRight w:val="0"/>
      <w:marTop w:val="0"/>
      <w:marBottom w:val="0"/>
      <w:divBdr>
        <w:top w:val="none" w:sz="0" w:space="0" w:color="auto"/>
        <w:left w:val="none" w:sz="0" w:space="0" w:color="auto"/>
        <w:bottom w:val="none" w:sz="0" w:space="0" w:color="auto"/>
        <w:right w:val="none" w:sz="0" w:space="0" w:color="auto"/>
      </w:divBdr>
    </w:div>
    <w:div w:id="1555503590">
      <w:bodyDiv w:val="1"/>
      <w:marLeft w:val="0"/>
      <w:marRight w:val="0"/>
      <w:marTop w:val="0"/>
      <w:marBottom w:val="0"/>
      <w:divBdr>
        <w:top w:val="none" w:sz="0" w:space="0" w:color="auto"/>
        <w:left w:val="none" w:sz="0" w:space="0" w:color="auto"/>
        <w:bottom w:val="none" w:sz="0" w:space="0" w:color="auto"/>
        <w:right w:val="none" w:sz="0" w:space="0" w:color="auto"/>
      </w:divBdr>
    </w:div>
    <w:div w:id="1557083895">
      <w:bodyDiv w:val="1"/>
      <w:marLeft w:val="0"/>
      <w:marRight w:val="0"/>
      <w:marTop w:val="0"/>
      <w:marBottom w:val="0"/>
      <w:divBdr>
        <w:top w:val="none" w:sz="0" w:space="0" w:color="auto"/>
        <w:left w:val="none" w:sz="0" w:space="0" w:color="auto"/>
        <w:bottom w:val="none" w:sz="0" w:space="0" w:color="auto"/>
        <w:right w:val="none" w:sz="0" w:space="0" w:color="auto"/>
      </w:divBdr>
    </w:div>
    <w:div w:id="1560242586">
      <w:bodyDiv w:val="1"/>
      <w:marLeft w:val="0"/>
      <w:marRight w:val="0"/>
      <w:marTop w:val="0"/>
      <w:marBottom w:val="0"/>
      <w:divBdr>
        <w:top w:val="none" w:sz="0" w:space="0" w:color="auto"/>
        <w:left w:val="none" w:sz="0" w:space="0" w:color="auto"/>
        <w:bottom w:val="none" w:sz="0" w:space="0" w:color="auto"/>
        <w:right w:val="none" w:sz="0" w:space="0" w:color="auto"/>
      </w:divBdr>
    </w:div>
    <w:div w:id="1575892489">
      <w:bodyDiv w:val="1"/>
      <w:marLeft w:val="0"/>
      <w:marRight w:val="0"/>
      <w:marTop w:val="0"/>
      <w:marBottom w:val="0"/>
      <w:divBdr>
        <w:top w:val="none" w:sz="0" w:space="0" w:color="auto"/>
        <w:left w:val="none" w:sz="0" w:space="0" w:color="auto"/>
        <w:bottom w:val="none" w:sz="0" w:space="0" w:color="auto"/>
        <w:right w:val="none" w:sz="0" w:space="0" w:color="auto"/>
      </w:divBdr>
    </w:div>
    <w:div w:id="1577131602">
      <w:bodyDiv w:val="1"/>
      <w:marLeft w:val="0"/>
      <w:marRight w:val="0"/>
      <w:marTop w:val="0"/>
      <w:marBottom w:val="0"/>
      <w:divBdr>
        <w:top w:val="none" w:sz="0" w:space="0" w:color="auto"/>
        <w:left w:val="none" w:sz="0" w:space="0" w:color="auto"/>
        <w:bottom w:val="none" w:sz="0" w:space="0" w:color="auto"/>
        <w:right w:val="none" w:sz="0" w:space="0" w:color="auto"/>
      </w:divBdr>
    </w:div>
    <w:div w:id="1577745900">
      <w:bodyDiv w:val="1"/>
      <w:marLeft w:val="0"/>
      <w:marRight w:val="0"/>
      <w:marTop w:val="0"/>
      <w:marBottom w:val="0"/>
      <w:divBdr>
        <w:top w:val="none" w:sz="0" w:space="0" w:color="auto"/>
        <w:left w:val="none" w:sz="0" w:space="0" w:color="auto"/>
        <w:bottom w:val="none" w:sz="0" w:space="0" w:color="auto"/>
        <w:right w:val="none" w:sz="0" w:space="0" w:color="auto"/>
      </w:divBdr>
    </w:div>
    <w:div w:id="1578058150">
      <w:bodyDiv w:val="1"/>
      <w:marLeft w:val="0"/>
      <w:marRight w:val="0"/>
      <w:marTop w:val="0"/>
      <w:marBottom w:val="0"/>
      <w:divBdr>
        <w:top w:val="none" w:sz="0" w:space="0" w:color="auto"/>
        <w:left w:val="none" w:sz="0" w:space="0" w:color="auto"/>
        <w:bottom w:val="none" w:sz="0" w:space="0" w:color="auto"/>
        <w:right w:val="none" w:sz="0" w:space="0" w:color="auto"/>
      </w:divBdr>
    </w:div>
    <w:div w:id="1580824212">
      <w:bodyDiv w:val="1"/>
      <w:marLeft w:val="0"/>
      <w:marRight w:val="0"/>
      <w:marTop w:val="0"/>
      <w:marBottom w:val="0"/>
      <w:divBdr>
        <w:top w:val="none" w:sz="0" w:space="0" w:color="auto"/>
        <w:left w:val="none" w:sz="0" w:space="0" w:color="auto"/>
        <w:bottom w:val="none" w:sz="0" w:space="0" w:color="auto"/>
        <w:right w:val="none" w:sz="0" w:space="0" w:color="auto"/>
      </w:divBdr>
    </w:div>
    <w:div w:id="1581327482">
      <w:bodyDiv w:val="1"/>
      <w:marLeft w:val="0"/>
      <w:marRight w:val="0"/>
      <w:marTop w:val="0"/>
      <w:marBottom w:val="0"/>
      <w:divBdr>
        <w:top w:val="none" w:sz="0" w:space="0" w:color="auto"/>
        <w:left w:val="none" w:sz="0" w:space="0" w:color="auto"/>
        <w:bottom w:val="none" w:sz="0" w:space="0" w:color="auto"/>
        <w:right w:val="none" w:sz="0" w:space="0" w:color="auto"/>
      </w:divBdr>
    </w:div>
    <w:div w:id="1581327819">
      <w:bodyDiv w:val="1"/>
      <w:marLeft w:val="0"/>
      <w:marRight w:val="0"/>
      <w:marTop w:val="0"/>
      <w:marBottom w:val="0"/>
      <w:divBdr>
        <w:top w:val="none" w:sz="0" w:space="0" w:color="auto"/>
        <w:left w:val="none" w:sz="0" w:space="0" w:color="auto"/>
        <w:bottom w:val="none" w:sz="0" w:space="0" w:color="auto"/>
        <w:right w:val="none" w:sz="0" w:space="0" w:color="auto"/>
      </w:divBdr>
    </w:div>
    <w:div w:id="1584101004">
      <w:bodyDiv w:val="1"/>
      <w:marLeft w:val="0"/>
      <w:marRight w:val="0"/>
      <w:marTop w:val="0"/>
      <w:marBottom w:val="0"/>
      <w:divBdr>
        <w:top w:val="none" w:sz="0" w:space="0" w:color="auto"/>
        <w:left w:val="none" w:sz="0" w:space="0" w:color="auto"/>
        <w:bottom w:val="none" w:sz="0" w:space="0" w:color="auto"/>
        <w:right w:val="none" w:sz="0" w:space="0" w:color="auto"/>
      </w:divBdr>
    </w:div>
    <w:div w:id="1591083970">
      <w:bodyDiv w:val="1"/>
      <w:marLeft w:val="0"/>
      <w:marRight w:val="0"/>
      <w:marTop w:val="0"/>
      <w:marBottom w:val="0"/>
      <w:divBdr>
        <w:top w:val="none" w:sz="0" w:space="0" w:color="auto"/>
        <w:left w:val="none" w:sz="0" w:space="0" w:color="auto"/>
        <w:bottom w:val="none" w:sz="0" w:space="0" w:color="auto"/>
        <w:right w:val="none" w:sz="0" w:space="0" w:color="auto"/>
      </w:divBdr>
    </w:div>
    <w:div w:id="1594119339">
      <w:bodyDiv w:val="1"/>
      <w:marLeft w:val="0"/>
      <w:marRight w:val="0"/>
      <w:marTop w:val="0"/>
      <w:marBottom w:val="0"/>
      <w:divBdr>
        <w:top w:val="none" w:sz="0" w:space="0" w:color="auto"/>
        <w:left w:val="none" w:sz="0" w:space="0" w:color="auto"/>
        <w:bottom w:val="none" w:sz="0" w:space="0" w:color="auto"/>
        <w:right w:val="none" w:sz="0" w:space="0" w:color="auto"/>
      </w:divBdr>
    </w:div>
    <w:div w:id="1600941967">
      <w:bodyDiv w:val="1"/>
      <w:marLeft w:val="0"/>
      <w:marRight w:val="0"/>
      <w:marTop w:val="0"/>
      <w:marBottom w:val="0"/>
      <w:divBdr>
        <w:top w:val="none" w:sz="0" w:space="0" w:color="auto"/>
        <w:left w:val="none" w:sz="0" w:space="0" w:color="auto"/>
        <w:bottom w:val="none" w:sz="0" w:space="0" w:color="auto"/>
        <w:right w:val="none" w:sz="0" w:space="0" w:color="auto"/>
      </w:divBdr>
    </w:div>
    <w:div w:id="1605380301">
      <w:bodyDiv w:val="1"/>
      <w:marLeft w:val="0"/>
      <w:marRight w:val="0"/>
      <w:marTop w:val="0"/>
      <w:marBottom w:val="0"/>
      <w:divBdr>
        <w:top w:val="none" w:sz="0" w:space="0" w:color="auto"/>
        <w:left w:val="none" w:sz="0" w:space="0" w:color="auto"/>
        <w:bottom w:val="none" w:sz="0" w:space="0" w:color="auto"/>
        <w:right w:val="none" w:sz="0" w:space="0" w:color="auto"/>
      </w:divBdr>
    </w:div>
    <w:div w:id="1613050294">
      <w:bodyDiv w:val="1"/>
      <w:marLeft w:val="0"/>
      <w:marRight w:val="0"/>
      <w:marTop w:val="0"/>
      <w:marBottom w:val="0"/>
      <w:divBdr>
        <w:top w:val="none" w:sz="0" w:space="0" w:color="auto"/>
        <w:left w:val="none" w:sz="0" w:space="0" w:color="auto"/>
        <w:bottom w:val="none" w:sz="0" w:space="0" w:color="auto"/>
        <w:right w:val="none" w:sz="0" w:space="0" w:color="auto"/>
      </w:divBdr>
    </w:div>
    <w:div w:id="1621495948">
      <w:bodyDiv w:val="1"/>
      <w:marLeft w:val="0"/>
      <w:marRight w:val="0"/>
      <w:marTop w:val="0"/>
      <w:marBottom w:val="0"/>
      <w:divBdr>
        <w:top w:val="none" w:sz="0" w:space="0" w:color="auto"/>
        <w:left w:val="none" w:sz="0" w:space="0" w:color="auto"/>
        <w:bottom w:val="none" w:sz="0" w:space="0" w:color="auto"/>
        <w:right w:val="none" w:sz="0" w:space="0" w:color="auto"/>
      </w:divBdr>
    </w:div>
    <w:div w:id="1628583109">
      <w:bodyDiv w:val="1"/>
      <w:marLeft w:val="0"/>
      <w:marRight w:val="0"/>
      <w:marTop w:val="0"/>
      <w:marBottom w:val="0"/>
      <w:divBdr>
        <w:top w:val="none" w:sz="0" w:space="0" w:color="auto"/>
        <w:left w:val="none" w:sz="0" w:space="0" w:color="auto"/>
        <w:bottom w:val="none" w:sz="0" w:space="0" w:color="auto"/>
        <w:right w:val="none" w:sz="0" w:space="0" w:color="auto"/>
      </w:divBdr>
    </w:div>
    <w:div w:id="1632713528">
      <w:bodyDiv w:val="1"/>
      <w:marLeft w:val="0"/>
      <w:marRight w:val="0"/>
      <w:marTop w:val="0"/>
      <w:marBottom w:val="0"/>
      <w:divBdr>
        <w:top w:val="none" w:sz="0" w:space="0" w:color="auto"/>
        <w:left w:val="none" w:sz="0" w:space="0" w:color="auto"/>
        <w:bottom w:val="none" w:sz="0" w:space="0" w:color="auto"/>
        <w:right w:val="none" w:sz="0" w:space="0" w:color="auto"/>
      </w:divBdr>
    </w:div>
    <w:div w:id="1636568540">
      <w:bodyDiv w:val="1"/>
      <w:marLeft w:val="0"/>
      <w:marRight w:val="0"/>
      <w:marTop w:val="0"/>
      <w:marBottom w:val="0"/>
      <w:divBdr>
        <w:top w:val="none" w:sz="0" w:space="0" w:color="auto"/>
        <w:left w:val="none" w:sz="0" w:space="0" w:color="auto"/>
        <w:bottom w:val="none" w:sz="0" w:space="0" w:color="auto"/>
        <w:right w:val="none" w:sz="0" w:space="0" w:color="auto"/>
      </w:divBdr>
    </w:div>
    <w:div w:id="1636832614">
      <w:bodyDiv w:val="1"/>
      <w:marLeft w:val="0"/>
      <w:marRight w:val="0"/>
      <w:marTop w:val="0"/>
      <w:marBottom w:val="0"/>
      <w:divBdr>
        <w:top w:val="none" w:sz="0" w:space="0" w:color="auto"/>
        <w:left w:val="none" w:sz="0" w:space="0" w:color="auto"/>
        <w:bottom w:val="none" w:sz="0" w:space="0" w:color="auto"/>
        <w:right w:val="none" w:sz="0" w:space="0" w:color="auto"/>
      </w:divBdr>
    </w:div>
    <w:div w:id="1639795118">
      <w:bodyDiv w:val="1"/>
      <w:marLeft w:val="0"/>
      <w:marRight w:val="0"/>
      <w:marTop w:val="0"/>
      <w:marBottom w:val="0"/>
      <w:divBdr>
        <w:top w:val="none" w:sz="0" w:space="0" w:color="auto"/>
        <w:left w:val="none" w:sz="0" w:space="0" w:color="auto"/>
        <w:bottom w:val="none" w:sz="0" w:space="0" w:color="auto"/>
        <w:right w:val="none" w:sz="0" w:space="0" w:color="auto"/>
      </w:divBdr>
    </w:div>
    <w:div w:id="1639990767">
      <w:bodyDiv w:val="1"/>
      <w:marLeft w:val="0"/>
      <w:marRight w:val="0"/>
      <w:marTop w:val="0"/>
      <w:marBottom w:val="0"/>
      <w:divBdr>
        <w:top w:val="none" w:sz="0" w:space="0" w:color="auto"/>
        <w:left w:val="none" w:sz="0" w:space="0" w:color="auto"/>
        <w:bottom w:val="none" w:sz="0" w:space="0" w:color="auto"/>
        <w:right w:val="none" w:sz="0" w:space="0" w:color="auto"/>
      </w:divBdr>
    </w:div>
    <w:div w:id="1644580822">
      <w:bodyDiv w:val="1"/>
      <w:marLeft w:val="0"/>
      <w:marRight w:val="0"/>
      <w:marTop w:val="0"/>
      <w:marBottom w:val="0"/>
      <w:divBdr>
        <w:top w:val="none" w:sz="0" w:space="0" w:color="auto"/>
        <w:left w:val="none" w:sz="0" w:space="0" w:color="auto"/>
        <w:bottom w:val="none" w:sz="0" w:space="0" w:color="auto"/>
        <w:right w:val="none" w:sz="0" w:space="0" w:color="auto"/>
      </w:divBdr>
    </w:div>
    <w:div w:id="1651060267">
      <w:bodyDiv w:val="1"/>
      <w:marLeft w:val="0"/>
      <w:marRight w:val="0"/>
      <w:marTop w:val="0"/>
      <w:marBottom w:val="0"/>
      <w:divBdr>
        <w:top w:val="none" w:sz="0" w:space="0" w:color="auto"/>
        <w:left w:val="none" w:sz="0" w:space="0" w:color="auto"/>
        <w:bottom w:val="none" w:sz="0" w:space="0" w:color="auto"/>
        <w:right w:val="none" w:sz="0" w:space="0" w:color="auto"/>
      </w:divBdr>
    </w:div>
    <w:div w:id="1676112863">
      <w:bodyDiv w:val="1"/>
      <w:marLeft w:val="0"/>
      <w:marRight w:val="0"/>
      <w:marTop w:val="0"/>
      <w:marBottom w:val="0"/>
      <w:divBdr>
        <w:top w:val="none" w:sz="0" w:space="0" w:color="auto"/>
        <w:left w:val="none" w:sz="0" w:space="0" w:color="auto"/>
        <w:bottom w:val="none" w:sz="0" w:space="0" w:color="auto"/>
        <w:right w:val="none" w:sz="0" w:space="0" w:color="auto"/>
      </w:divBdr>
    </w:div>
    <w:div w:id="1680039077">
      <w:bodyDiv w:val="1"/>
      <w:marLeft w:val="0"/>
      <w:marRight w:val="0"/>
      <w:marTop w:val="0"/>
      <w:marBottom w:val="0"/>
      <w:divBdr>
        <w:top w:val="none" w:sz="0" w:space="0" w:color="auto"/>
        <w:left w:val="none" w:sz="0" w:space="0" w:color="auto"/>
        <w:bottom w:val="none" w:sz="0" w:space="0" w:color="auto"/>
        <w:right w:val="none" w:sz="0" w:space="0" w:color="auto"/>
      </w:divBdr>
    </w:div>
    <w:div w:id="1681810047">
      <w:bodyDiv w:val="1"/>
      <w:marLeft w:val="0"/>
      <w:marRight w:val="0"/>
      <w:marTop w:val="0"/>
      <w:marBottom w:val="0"/>
      <w:divBdr>
        <w:top w:val="none" w:sz="0" w:space="0" w:color="auto"/>
        <w:left w:val="none" w:sz="0" w:space="0" w:color="auto"/>
        <w:bottom w:val="none" w:sz="0" w:space="0" w:color="auto"/>
        <w:right w:val="none" w:sz="0" w:space="0" w:color="auto"/>
      </w:divBdr>
    </w:div>
    <w:div w:id="1688948881">
      <w:bodyDiv w:val="1"/>
      <w:marLeft w:val="0"/>
      <w:marRight w:val="0"/>
      <w:marTop w:val="0"/>
      <w:marBottom w:val="0"/>
      <w:divBdr>
        <w:top w:val="none" w:sz="0" w:space="0" w:color="auto"/>
        <w:left w:val="none" w:sz="0" w:space="0" w:color="auto"/>
        <w:bottom w:val="none" w:sz="0" w:space="0" w:color="auto"/>
        <w:right w:val="none" w:sz="0" w:space="0" w:color="auto"/>
      </w:divBdr>
    </w:div>
    <w:div w:id="1691488051">
      <w:bodyDiv w:val="1"/>
      <w:marLeft w:val="0"/>
      <w:marRight w:val="0"/>
      <w:marTop w:val="0"/>
      <w:marBottom w:val="0"/>
      <w:divBdr>
        <w:top w:val="none" w:sz="0" w:space="0" w:color="auto"/>
        <w:left w:val="none" w:sz="0" w:space="0" w:color="auto"/>
        <w:bottom w:val="none" w:sz="0" w:space="0" w:color="auto"/>
        <w:right w:val="none" w:sz="0" w:space="0" w:color="auto"/>
      </w:divBdr>
    </w:div>
    <w:div w:id="1701320948">
      <w:bodyDiv w:val="1"/>
      <w:marLeft w:val="0"/>
      <w:marRight w:val="0"/>
      <w:marTop w:val="0"/>
      <w:marBottom w:val="0"/>
      <w:divBdr>
        <w:top w:val="none" w:sz="0" w:space="0" w:color="auto"/>
        <w:left w:val="none" w:sz="0" w:space="0" w:color="auto"/>
        <w:bottom w:val="none" w:sz="0" w:space="0" w:color="auto"/>
        <w:right w:val="none" w:sz="0" w:space="0" w:color="auto"/>
      </w:divBdr>
    </w:div>
    <w:div w:id="1713917104">
      <w:bodyDiv w:val="1"/>
      <w:marLeft w:val="0"/>
      <w:marRight w:val="0"/>
      <w:marTop w:val="0"/>
      <w:marBottom w:val="0"/>
      <w:divBdr>
        <w:top w:val="none" w:sz="0" w:space="0" w:color="auto"/>
        <w:left w:val="none" w:sz="0" w:space="0" w:color="auto"/>
        <w:bottom w:val="none" w:sz="0" w:space="0" w:color="auto"/>
        <w:right w:val="none" w:sz="0" w:space="0" w:color="auto"/>
      </w:divBdr>
    </w:div>
    <w:div w:id="1720741072">
      <w:bodyDiv w:val="1"/>
      <w:marLeft w:val="0"/>
      <w:marRight w:val="0"/>
      <w:marTop w:val="0"/>
      <w:marBottom w:val="0"/>
      <w:divBdr>
        <w:top w:val="none" w:sz="0" w:space="0" w:color="auto"/>
        <w:left w:val="none" w:sz="0" w:space="0" w:color="auto"/>
        <w:bottom w:val="none" w:sz="0" w:space="0" w:color="auto"/>
        <w:right w:val="none" w:sz="0" w:space="0" w:color="auto"/>
      </w:divBdr>
    </w:div>
    <w:div w:id="1730231296">
      <w:bodyDiv w:val="1"/>
      <w:marLeft w:val="0"/>
      <w:marRight w:val="0"/>
      <w:marTop w:val="0"/>
      <w:marBottom w:val="0"/>
      <w:divBdr>
        <w:top w:val="none" w:sz="0" w:space="0" w:color="auto"/>
        <w:left w:val="none" w:sz="0" w:space="0" w:color="auto"/>
        <w:bottom w:val="none" w:sz="0" w:space="0" w:color="auto"/>
        <w:right w:val="none" w:sz="0" w:space="0" w:color="auto"/>
      </w:divBdr>
    </w:div>
    <w:div w:id="1737313103">
      <w:bodyDiv w:val="1"/>
      <w:marLeft w:val="0"/>
      <w:marRight w:val="0"/>
      <w:marTop w:val="0"/>
      <w:marBottom w:val="0"/>
      <w:divBdr>
        <w:top w:val="none" w:sz="0" w:space="0" w:color="auto"/>
        <w:left w:val="none" w:sz="0" w:space="0" w:color="auto"/>
        <w:bottom w:val="none" w:sz="0" w:space="0" w:color="auto"/>
        <w:right w:val="none" w:sz="0" w:space="0" w:color="auto"/>
      </w:divBdr>
    </w:div>
    <w:div w:id="1741295307">
      <w:bodyDiv w:val="1"/>
      <w:marLeft w:val="0"/>
      <w:marRight w:val="0"/>
      <w:marTop w:val="0"/>
      <w:marBottom w:val="0"/>
      <w:divBdr>
        <w:top w:val="none" w:sz="0" w:space="0" w:color="auto"/>
        <w:left w:val="none" w:sz="0" w:space="0" w:color="auto"/>
        <w:bottom w:val="none" w:sz="0" w:space="0" w:color="auto"/>
        <w:right w:val="none" w:sz="0" w:space="0" w:color="auto"/>
      </w:divBdr>
    </w:div>
    <w:div w:id="1743138406">
      <w:bodyDiv w:val="1"/>
      <w:marLeft w:val="0"/>
      <w:marRight w:val="0"/>
      <w:marTop w:val="0"/>
      <w:marBottom w:val="0"/>
      <w:divBdr>
        <w:top w:val="none" w:sz="0" w:space="0" w:color="auto"/>
        <w:left w:val="none" w:sz="0" w:space="0" w:color="auto"/>
        <w:bottom w:val="none" w:sz="0" w:space="0" w:color="auto"/>
        <w:right w:val="none" w:sz="0" w:space="0" w:color="auto"/>
      </w:divBdr>
    </w:div>
    <w:div w:id="1753429298">
      <w:bodyDiv w:val="1"/>
      <w:marLeft w:val="0"/>
      <w:marRight w:val="0"/>
      <w:marTop w:val="0"/>
      <w:marBottom w:val="0"/>
      <w:divBdr>
        <w:top w:val="none" w:sz="0" w:space="0" w:color="auto"/>
        <w:left w:val="none" w:sz="0" w:space="0" w:color="auto"/>
        <w:bottom w:val="none" w:sz="0" w:space="0" w:color="auto"/>
        <w:right w:val="none" w:sz="0" w:space="0" w:color="auto"/>
      </w:divBdr>
    </w:div>
    <w:div w:id="1753504660">
      <w:bodyDiv w:val="1"/>
      <w:marLeft w:val="0"/>
      <w:marRight w:val="0"/>
      <w:marTop w:val="0"/>
      <w:marBottom w:val="0"/>
      <w:divBdr>
        <w:top w:val="none" w:sz="0" w:space="0" w:color="auto"/>
        <w:left w:val="none" w:sz="0" w:space="0" w:color="auto"/>
        <w:bottom w:val="none" w:sz="0" w:space="0" w:color="auto"/>
        <w:right w:val="none" w:sz="0" w:space="0" w:color="auto"/>
      </w:divBdr>
    </w:div>
    <w:div w:id="1754013588">
      <w:bodyDiv w:val="1"/>
      <w:marLeft w:val="0"/>
      <w:marRight w:val="0"/>
      <w:marTop w:val="0"/>
      <w:marBottom w:val="0"/>
      <w:divBdr>
        <w:top w:val="none" w:sz="0" w:space="0" w:color="auto"/>
        <w:left w:val="none" w:sz="0" w:space="0" w:color="auto"/>
        <w:bottom w:val="none" w:sz="0" w:space="0" w:color="auto"/>
        <w:right w:val="none" w:sz="0" w:space="0" w:color="auto"/>
      </w:divBdr>
    </w:div>
    <w:div w:id="1754355043">
      <w:bodyDiv w:val="1"/>
      <w:marLeft w:val="0"/>
      <w:marRight w:val="0"/>
      <w:marTop w:val="0"/>
      <w:marBottom w:val="0"/>
      <w:divBdr>
        <w:top w:val="none" w:sz="0" w:space="0" w:color="auto"/>
        <w:left w:val="none" w:sz="0" w:space="0" w:color="auto"/>
        <w:bottom w:val="none" w:sz="0" w:space="0" w:color="auto"/>
        <w:right w:val="none" w:sz="0" w:space="0" w:color="auto"/>
      </w:divBdr>
    </w:div>
    <w:div w:id="1761676429">
      <w:bodyDiv w:val="1"/>
      <w:marLeft w:val="0"/>
      <w:marRight w:val="0"/>
      <w:marTop w:val="0"/>
      <w:marBottom w:val="0"/>
      <w:divBdr>
        <w:top w:val="none" w:sz="0" w:space="0" w:color="auto"/>
        <w:left w:val="none" w:sz="0" w:space="0" w:color="auto"/>
        <w:bottom w:val="none" w:sz="0" w:space="0" w:color="auto"/>
        <w:right w:val="none" w:sz="0" w:space="0" w:color="auto"/>
      </w:divBdr>
    </w:div>
    <w:div w:id="1764182983">
      <w:bodyDiv w:val="1"/>
      <w:marLeft w:val="0"/>
      <w:marRight w:val="0"/>
      <w:marTop w:val="0"/>
      <w:marBottom w:val="0"/>
      <w:divBdr>
        <w:top w:val="none" w:sz="0" w:space="0" w:color="auto"/>
        <w:left w:val="none" w:sz="0" w:space="0" w:color="auto"/>
        <w:bottom w:val="none" w:sz="0" w:space="0" w:color="auto"/>
        <w:right w:val="none" w:sz="0" w:space="0" w:color="auto"/>
      </w:divBdr>
    </w:div>
    <w:div w:id="1770616593">
      <w:bodyDiv w:val="1"/>
      <w:marLeft w:val="0"/>
      <w:marRight w:val="0"/>
      <w:marTop w:val="0"/>
      <w:marBottom w:val="0"/>
      <w:divBdr>
        <w:top w:val="none" w:sz="0" w:space="0" w:color="auto"/>
        <w:left w:val="none" w:sz="0" w:space="0" w:color="auto"/>
        <w:bottom w:val="none" w:sz="0" w:space="0" w:color="auto"/>
        <w:right w:val="none" w:sz="0" w:space="0" w:color="auto"/>
      </w:divBdr>
    </w:div>
    <w:div w:id="1772434061">
      <w:bodyDiv w:val="1"/>
      <w:marLeft w:val="0"/>
      <w:marRight w:val="0"/>
      <w:marTop w:val="0"/>
      <w:marBottom w:val="0"/>
      <w:divBdr>
        <w:top w:val="none" w:sz="0" w:space="0" w:color="auto"/>
        <w:left w:val="none" w:sz="0" w:space="0" w:color="auto"/>
        <w:bottom w:val="none" w:sz="0" w:space="0" w:color="auto"/>
        <w:right w:val="none" w:sz="0" w:space="0" w:color="auto"/>
      </w:divBdr>
    </w:div>
    <w:div w:id="1781759849">
      <w:bodyDiv w:val="1"/>
      <w:marLeft w:val="0"/>
      <w:marRight w:val="0"/>
      <w:marTop w:val="0"/>
      <w:marBottom w:val="0"/>
      <w:divBdr>
        <w:top w:val="none" w:sz="0" w:space="0" w:color="auto"/>
        <w:left w:val="none" w:sz="0" w:space="0" w:color="auto"/>
        <w:bottom w:val="none" w:sz="0" w:space="0" w:color="auto"/>
        <w:right w:val="none" w:sz="0" w:space="0" w:color="auto"/>
      </w:divBdr>
    </w:div>
    <w:div w:id="1787307215">
      <w:bodyDiv w:val="1"/>
      <w:marLeft w:val="0"/>
      <w:marRight w:val="0"/>
      <w:marTop w:val="0"/>
      <w:marBottom w:val="0"/>
      <w:divBdr>
        <w:top w:val="none" w:sz="0" w:space="0" w:color="auto"/>
        <w:left w:val="none" w:sz="0" w:space="0" w:color="auto"/>
        <w:bottom w:val="none" w:sz="0" w:space="0" w:color="auto"/>
        <w:right w:val="none" w:sz="0" w:space="0" w:color="auto"/>
      </w:divBdr>
    </w:div>
    <w:div w:id="1790775706">
      <w:bodyDiv w:val="1"/>
      <w:marLeft w:val="0"/>
      <w:marRight w:val="0"/>
      <w:marTop w:val="0"/>
      <w:marBottom w:val="0"/>
      <w:divBdr>
        <w:top w:val="none" w:sz="0" w:space="0" w:color="auto"/>
        <w:left w:val="none" w:sz="0" w:space="0" w:color="auto"/>
        <w:bottom w:val="none" w:sz="0" w:space="0" w:color="auto"/>
        <w:right w:val="none" w:sz="0" w:space="0" w:color="auto"/>
      </w:divBdr>
    </w:div>
    <w:div w:id="1794054220">
      <w:bodyDiv w:val="1"/>
      <w:marLeft w:val="0"/>
      <w:marRight w:val="0"/>
      <w:marTop w:val="0"/>
      <w:marBottom w:val="0"/>
      <w:divBdr>
        <w:top w:val="none" w:sz="0" w:space="0" w:color="auto"/>
        <w:left w:val="none" w:sz="0" w:space="0" w:color="auto"/>
        <w:bottom w:val="none" w:sz="0" w:space="0" w:color="auto"/>
        <w:right w:val="none" w:sz="0" w:space="0" w:color="auto"/>
      </w:divBdr>
    </w:div>
    <w:div w:id="1795178026">
      <w:bodyDiv w:val="1"/>
      <w:marLeft w:val="0"/>
      <w:marRight w:val="0"/>
      <w:marTop w:val="0"/>
      <w:marBottom w:val="0"/>
      <w:divBdr>
        <w:top w:val="none" w:sz="0" w:space="0" w:color="auto"/>
        <w:left w:val="none" w:sz="0" w:space="0" w:color="auto"/>
        <w:bottom w:val="none" w:sz="0" w:space="0" w:color="auto"/>
        <w:right w:val="none" w:sz="0" w:space="0" w:color="auto"/>
      </w:divBdr>
    </w:div>
    <w:div w:id="1800608951">
      <w:bodyDiv w:val="1"/>
      <w:marLeft w:val="0"/>
      <w:marRight w:val="0"/>
      <w:marTop w:val="0"/>
      <w:marBottom w:val="0"/>
      <w:divBdr>
        <w:top w:val="none" w:sz="0" w:space="0" w:color="auto"/>
        <w:left w:val="none" w:sz="0" w:space="0" w:color="auto"/>
        <w:bottom w:val="none" w:sz="0" w:space="0" w:color="auto"/>
        <w:right w:val="none" w:sz="0" w:space="0" w:color="auto"/>
      </w:divBdr>
    </w:div>
    <w:div w:id="1802721146">
      <w:bodyDiv w:val="1"/>
      <w:marLeft w:val="0"/>
      <w:marRight w:val="0"/>
      <w:marTop w:val="0"/>
      <w:marBottom w:val="0"/>
      <w:divBdr>
        <w:top w:val="none" w:sz="0" w:space="0" w:color="auto"/>
        <w:left w:val="none" w:sz="0" w:space="0" w:color="auto"/>
        <w:bottom w:val="none" w:sz="0" w:space="0" w:color="auto"/>
        <w:right w:val="none" w:sz="0" w:space="0" w:color="auto"/>
      </w:divBdr>
    </w:div>
    <w:div w:id="1805922300">
      <w:bodyDiv w:val="1"/>
      <w:marLeft w:val="0"/>
      <w:marRight w:val="0"/>
      <w:marTop w:val="0"/>
      <w:marBottom w:val="0"/>
      <w:divBdr>
        <w:top w:val="none" w:sz="0" w:space="0" w:color="auto"/>
        <w:left w:val="none" w:sz="0" w:space="0" w:color="auto"/>
        <w:bottom w:val="none" w:sz="0" w:space="0" w:color="auto"/>
        <w:right w:val="none" w:sz="0" w:space="0" w:color="auto"/>
      </w:divBdr>
    </w:div>
    <w:div w:id="1806073028">
      <w:bodyDiv w:val="1"/>
      <w:marLeft w:val="0"/>
      <w:marRight w:val="0"/>
      <w:marTop w:val="0"/>
      <w:marBottom w:val="0"/>
      <w:divBdr>
        <w:top w:val="none" w:sz="0" w:space="0" w:color="auto"/>
        <w:left w:val="none" w:sz="0" w:space="0" w:color="auto"/>
        <w:bottom w:val="none" w:sz="0" w:space="0" w:color="auto"/>
        <w:right w:val="none" w:sz="0" w:space="0" w:color="auto"/>
      </w:divBdr>
    </w:div>
    <w:div w:id="1807745101">
      <w:bodyDiv w:val="1"/>
      <w:marLeft w:val="0"/>
      <w:marRight w:val="0"/>
      <w:marTop w:val="0"/>
      <w:marBottom w:val="0"/>
      <w:divBdr>
        <w:top w:val="none" w:sz="0" w:space="0" w:color="auto"/>
        <w:left w:val="none" w:sz="0" w:space="0" w:color="auto"/>
        <w:bottom w:val="none" w:sz="0" w:space="0" w:color="auto"/>
        <w:right w:val="none" w:sz="0" w:space="0" w:color="auto"/>
      </w:divBdr>
    </w:div>
    <w:div w:id="1826626676">
      <w:bodyDiv w:val="1"/>
      <w:marLeft w:val="0"/>
      <w:marRight w:val="0"/>
      <w:marTop w:val="0"/>
      <w:marBottom w:val="0"/>
      <w:divBdr>
        <w:top w:val="none" w:sz="0" w:space="0" w:color="auto"/>
        <w:left w:val="none" w:sz="0" w:space="0" w:color="auto"/>
        <w:bottom w:val="none" w:sz="0" w:space="0" w:color="auto"/>
        <w:right w:val="none" w:sz="0" w:space="0" w:color="auto"/>
      </w:divBdr>
    </w:div>
    <w:div w:id="1831559328">
      <w:bodyDiv w:val="1"/>
      <w:marLeft w:val="0"/>
      <w:marRight w:val="0"/>
      <w:marTop w:val="0"/>
      <w:marBottom w:val="0"/>
      <w:divBdr>
        <w:top w:val="none" w:sz="0" w:space="0" w:color="auto"/>
        <w:left w:val="none" w:sz="0" w:space="0" w:color="auto"/>
        <w:bottom w:val="none" w:sz="0" w:space="0" w:color="auto"/>
        <w:right w:val="none" w:sz="0" w:space="0" w:color="auto"/>
      </w:divBdr>
    </w:div>
    <w:div w:id="1838881888">
      <w:bodyDiv w:val="1"/>
      <w:marLeft w:val="0"/>
      <w:marRight w:val="0"/>
      <w:marTop w:val="0"/>
      <w:marBottom w:val="0"/>
      <w:divBdr>
        <w:top w:val="none" w:sz="0" w:space="0" w:color="auto"/>
        <w:left w:val="none" w:sz="0" w:space="0" w:color="auto"/>
        <w:bottom w:val="none" w:sz="0" w:space="0" w:color="auto"/>
        <w:right w:val="none" w:sz="0" w:space="0" w:color="auto"/>
      </w:divBdr>
    </w:div>
    <w:div w:id="1839349861">
      <w:bodyDiv w:val="1"/>
      <w:marLeft w:val="0"/>
      <w:marRight w:val="0"/>
      <w:marTop w:val="0"/>
      <w:marBottom w:val="0"/>
      <w:divBdr>
        <w:top w:val="none" w:sz="0" w:space="0" w:color="auto"/>
        <w:left w:val="none" w:sz="0" w:space="0" w:color="auto"/>
        <w:bottom w:val="none" w:sz="0" w:space="0" w:color="auto"/>
        <w:right w:val="none" w:sz="0" w:space="0" w:color="auto"/>
      </w:divBdr>
    </w:div>
    <w:div w:id="1843664104">
      <w:bodyDiv w:val="1"/>
      <w:marLeft w:val="0"/>
      <w:marRight w:val="0"/>
      <w:marTop w:val="0"/>
      <w:marBottom w:val="0"/>
      <w:divBdr>
        <w:top w:val="none" w:sz="0" w:space="0" w:color="auto"/>
        <w:left w:val="none" w:sz="0" w:space="0" w:color="auto"/>
        <w:bottom w:val="none" w:sz="0" w:space="0" w:color="auto"/>
        <w:right w:val="none" w:sz="0" w:space="0" w:color="auto"/>
      </w:divBdr>
    </w:div>
    <w:div w:id="1843668036">
      <w:bodyDiv w:val="1"/>
      <w:marLeft w:val="0"/>
      <w:marRight w:val="0"/>
      <w:marTop w:val="0"/>
      <w:marBottom w:val="0"/>
      <w:divBdr>
        <w:top w:val="none" w:sz="0" w:space="0" w:color="auto"/>
        <w:left w:val="none" w:sz="0" w:space="0" w:color="auto"/>
        <w:bottom w:val="none" w:sz="0" w:space="0" w:color="auto"/>
        <w:right w:val="none" w:sz="0" w:space="0" w:color="auto"/>
      </w:divBdr>
    </w:div>
    <w:div w:id="1846747667">
      <w:bodyDiv w:val="1"/>
      <w:marLeft w:val="0"/>
      <w:marRight w:val="0"/>
      <w:marTop w:val="0"/>
      <w:marBottom w:val="0"/>
      <w:divBdr>
        <w:top w:val="none" w:sz="0" w:space="0" w:color="auto"/>
        <w:left w:val="none" w:sz="0" w:space="0" w:color="auto"/>
        <w:bottom w:val="none" w:sz="0" w:space="0" w:color="auto"/>
        <w:right w:val="none" w:sz="0" w:space="0" w:color="auto"/>
      </w:divBdr>
    </w:div>
    <w:div w:id="1849632375">
      <w:bodyDiv w:val="1"/>
      <w:marLeft w:val="0"/>
      <w:marRight w:val="0"/>
      <w:marTop w:val="0"/>
      <w:marBottom w:val="0"/>
      <w:divBdr>
        <w:top w:val="none" w:sz="0" w:space="0" w:color="auto"/>
        <w:left w:val="none" w:sz="0" w:space="0" w:color="auto"/>
        <w:bottom w:val="none" w:sz="0" w:space="0" w:color="auto"/>
        <w:right w:val="none" w:sz="0" w:space="0" w:color="auto"/>
      </w:divBdr>
    </w:div>
    <w:div w:id="1850871688">
      <w:bodyDiv w:val="1"/>
      <w:marLeft w:val="0"/>
      <w:marRight w:val="0"/>
      <w:marTop w:val="0"/>
      <w:marBottom w:val="0"/>
      <w:divBdr>
        <w:top w:val="none" w:sz="0" w:space="0" w:color="auto"/>
        <w:left w:val="none" w:sz="0" w:space="0" w:color="auto"/>
        <w:bottom w:val="none" w:sz="0" w:space="0" w:color="auto"/>
        <w:right w:val="none" w:sz="0" w:space="0" w:color="auto"/>
      </w:divBdr>
    </w:div>
    <w:div w:id="1854493035">
      <w:bodyDiv w:val="1"/>
      <w:marLeft w:val="0"/>
      <w:marRight w:val="0"/>
      <w:marTop w:val="0"/>
      <w:marBottom w:val="0"/>
      <w:divBdr>
        <w:top w:val="none" w:sz="0" w:space="0" w:color="auto"/>
        <w:left w:val="none" w:sz="0" w:space="0" w:color="auto"/>
        <w:bottom w:val="none" w:sz="0" w:space="0" w:color="auto"/>
        <w:right w:val="none" w:sz="0" w:space="0" w:color="auto"/>
      </w:divBdr>
    </w:div>
    <w:div w:id="1856723767">
      <w:bodyDiv w:val="1"/>
      <w:marLeft w:val="0"/>
      <w:marRight w:val="0"/>
      <w:marTop w:val="0"/>
      <w:marBottom w:val="0"/>
      <w:divBdr>
        <w:top w:val="none" w:sz="0" w:space="0" w:color="auto"/>
        <w:left w:val="none" w:sz="0" w:space="0" w:color="auto"/>
        <w:bottom w:val="none" w:sz="0" w:space="0" w:color="auto"/>
        <w:right w:val="none" w:sz="0" w:space="0" w:color="auto"/>
      </w:divBdr>
    </w:div>
    <w:div w:id="1859851584">
      <w:bodyDiv w:val="1"/>
      <w:marLeft w:val="0"/>
      <w:marRight w:val="0"/>
      <w:marTop w:val="0"/>
      <w:marBottom w:val="0"/>
      <w:divBdr>
        <w:top w:val="none" w:sz="0" w:space="0" w:color="auto"/>
        <w:left w:val="none" w:sz="0" w:space="0" w:color="auto"/>
        <w:bottom w:val="none" w:sz="0" w:space="0" w:color="auto"/>
        <w:right w:val="none" w:sz="0" w:space="0" w:color="auto"/>
      </w:divBdr>
    </w:div>
    <w:div w:id="1864198249">
      <w:bodyDiv w:val="1"/>
      <w:marLeft w:val="0"/>
      <w:marRight w:val="0"/>
      <w:marTop w:val="0"/>
      <w:marBottom w:val="0"/>
      <w:divBdr>
        <w:top w:val="none" w:sz="0" w:space="0" w:color="auto"/>
        <w:left w:val="none" w:sz="0" w:space="0" w:color="auto"/>
        <w:bottom w:val="none" w:sz="0" w:space="0" w:color="auto"/>
        <w:right w:val="none" w:sz="0" w:space="0" w:color="auto"/>
      </w:divBdr>
    </w:div>
    <w:div w:id="1867522558">
      <w:bodyDiv w:val="1"/>
      <w:marLeft w:val="0"/>
      <w:marRight w:val="0"/>
      <w:marTop w:val="0"/>
      <w:marBottom w:val="0"/>
      <w:divBdr>
        <w:top w:val="none" w:sz="0" w:space="0" w:color="auto"/>
        <w:left w:val="none" w:sz="0" w:space="0" w:color="auto"/>
        <w:bottom w:val="none" w:sz="0" w:space="0" w:color="auto"/>
        <w:right w:val="none" w:sz="0" w:space="0" w:color="auto"/>
      </w:divBdr>
    </w:div>
    <w:div w:id="1869488981">
      <w:bodyDiv w:val="1"/>
      <w:marLeft w:val="0"/>
      <w:marRight w:val="0"/>
      <w:marTop w:val="0"/>
      <w:marBottom w:val="0"/>
      <w:divBdr>
        <w:top w:val="none" w:sz="0" w:space="0" w:color="auto"/>
        <w:left w:val="none" w:sz="0" w:space="0" w:color="auto"/>
        <w:bottom w:val="none" w:sz="0" w:space="0" w:color="auto"/>
        <w:right w:val="none" w:sz="0" w:space="0" w:color="auto"/>
      </w:divBdr>
    </w:div>
    <w:div w:id="1871141148">
      <w:bodyDiv w:val="1"/>
      <w:marLeft w:val="0"/>
      <w:marRight w:val="0"/>
      <w:marTop w:val="0"/>
      <w:marBottom w:val="0"/>
      <w:divBdr>
        <w:top w:val="none" w:sz="0" w:space="0" w:color="auto"/>
        <w:left w:val="none" w:sz="0" w:space="0" w:color="auto"/>
        <w:bottom w:val="none" w:sz="0" w:space="0" w:color="auto"/>
        <w:right w:val="none" w:sz="0" w:space="0" w:color="auto"/>
      </w:divBdr>
    </w:div>
    <w:div w:id="1871526045">
      <w:bodyDiv w:val="1"/>
      <w:marLeft w:val="0"/>
      <w:marRight w:val="0"/>
      <w:marTop w:val="0"/>
      <w:marBottom w:val="0"/>
      <w:divBdr>
        <w:top w:val="none" w:sz="0" w:space="0" w:color="auto"/>
        <w:left w:val="none" w:sz="0" w:space="0" w:color="auto"/>
        <w:bottom w:val="none" w:sz="0" w:space="0" w:color="auto"/>
        <w:right w:val="none" w:sz="0" w:space="0" w:color="auto"/>
      </w:divBdr>
    </w:div>
    <w:div w:id="1871987644">
      <w:bodyDiv w:val="1"/>
      <w:marLeft w:val="0"/>
      <w:marRight w:val="0"/>
      <w:marTop w:val="0"/>
      <w:marBottom w:val="0"/>
      <w:divBdr>
        <w:top w:val="none" w:sz="0" w:space="0" w:color="auto"/>
        <w:left w:val="none" w:sz="0" w:space="0" w:color="auto"/>
        <w:bottom w:val="none" w:sz="0" w:space="0" w:color="auto"/>
        <w:right w:val="none" w:sz="0" w:space="0" w:color="auto"/>
      </w:divBdr>
    </w:div>
    <w:div w:id="1875999646">
      <w:bodyDiv w:val="1"/>
      <w:marLeft w:val="0"/>
      <w:marRight w:val="0"/>
      <w:marTop w:val="0"/>
      <w:marBottom w:val="0"/>
      <w:divBdr>
        <w:top w:val="none" w:sz="0" w:space="0" w:color="auto"/>
        <w:left w:val="none" w:sz="0" w:space="0" w:color="auto"/>
        <w:bottom w:val="none" w:sz="0" w:space="0" w:color="auto"/>
        <w:right w:val="none" w:sz="0" w:space="0" w:color="auto"/>
      </w:divBdr>
    </w:div>
    <w:div w:id="1877963412">
      <w:bodyDiv w:val="1"/>
      <w:marLeft w:val="0"/>
      <w:marRight w:val="0"/>
      <w:marTop w:val="0"/>
      <w:marBottom w:val="0"/>
      <w:divBdr>
        <w:top w:val="none" w:sz="0" w:space="0" w:color="auto"/>
        <w:left w:val="none" w:sz="0" w:space="0" w:color="auto"/>
        <w:bottom w:val="none" w:sz="0" w:space="0" w:color="auto"/>
        <w:right w:val="none" w:sz="0" w:space="0" w:color="auto"/>
      </w:divBdr>
    </w:div>
    <w:div w:id="1879468083">
      <w:bodyDiv w:val="1"/>
      <w:marLeft w:val="0"/>
      <w:marRight w:val="0"/>
      <w:marTop w:val="0"/>
      <w:marBottom w:val="0"/>
      <w:divBdr>
        <w:top w:val="none" w:sz="0" w:space="0" w:color="auto"/>
        <w:left w:val="none" w:sz="0" w:space="0" w:color="auto"/>
        <w:bottom w:val="none" w:sz="0" w:space="0" w:color="auto"/>
        <w:right w:val="none" w:sz="0" w:space="0" w:color="auto"/>
      </w:divBdr>
    </w:div>
    <w:div w:id="1880966477">
      <w:bodyDiv w:val="1"/>
      <w:marLeft w:val="0"/>
      <w:marRight w:val="0"/>
      <w:marTop w:val="0"/>
      <w:marBottom w:val="0"/>
      <w:divBdr>
        <w:top w:val="none" w:sz="0" w:space="0" w:color="auto"/>
        <w:left w:val="none" w:sz="0" w:space="0" w:color="auto"/>
        <w:bottom w:val="none" w:sz="0" w:space="0" w:color="auto"/>
        <w:right w:val="none" w:sz="0" w:space="0" w:color="auto"/>
      </w:divBdr>
    </w:div>
    <w:div w:id="1892187378">
      <w:bodyDiv w:val="1"/>
      <w:marLeft w:val="0"/>
      <w:marRight w:val="0"/>
      <w:marTop w:val="0"/>
      <w:marBottom w:val="0"/>
      <w:divBdr>
        <w:top w:val="none" w:sz="0" w:space="0" w:color="auto"/>
        <w:left w:val="none" w:sz="0" w:space="0" w:color="auto"/>
        <w:bottom w:val="none" w:sz="0" w:space="0" w:color="auto"/>
        <w:right w:val="none" w:sz="0" w:space="0" w:color="auto"/>
      </w:divBdr>
    </w:div>
    <w:div w:id="1893888155">
      <w:bodyDiv w:val="1"/>
      <w:marLeft w:val="0"/>
      <w:marRight w:val="0"/>
      <w:marTop w:val="0"/>
      <w:marBottom w:val="0"/>
      <w:divBdr>
        <w:top w:val="none" w:sz="0" w:space="0" w:color="auto"/>
        <w:left w:val="none" w:sz="0" w:space="0" w:color="auto"/>
        <w:bottom w:val="none" w:sz="0" w:space="0" w:color="auto"/>
        <w:right w:val="none" w:sz="0" w:space="0" w:color="auto"/>
      </w:divBdr>
    </w:div>
    <w:div w:id="1898054415">
      <w:bodyDiv w:val="1"/>
      <w:marLeft w:val="0"/>
      <w:marRight w:val="0"/>
      <w:marTop w:val="0"/>
      <w:marBottom w:val="0"/>
      <w:divBdr>
        <w:top w:val="none" w:sz="0" w:space="0" w:color="auto"/>
        <w:left w:val="none" w:sz="0" w:space="0" w:color="auto"/>
        <w:bottom w:val="none" w:sz="0" w:space="0" w:color="auto"/>
        <w:right w:val="none" w:sz="0" w:space="0" w:color="auto"/>
      </w:divBdr>
    </w:div>
    <w:div w:id="1899704885">
      <w:bodyDiv w:val="1"/>
      <w:marLeft w:val="0"/>
      <w:marRight w:val="0"/>
      <w:marTop w:val="0"/>
      <w:marBottom w:val="0"/>
      <w:divBdr>
        <w:top w:val="none" w:sz="0" w:space="0" w:color="auto"/>
        <w:left w:val="none" w:sz="0" w:space="0" w:color="auto"/>
        <w:bottom w:val="none" w:sz="0" w:space="0" w:color="auto"/>
        <w:right w:val="none" w:sz="0" w:space="0" w:color="auto"/>
      </w:divBdr>
    </w:div>
    <w:div w:id="1903560772">
      <w:bodyDiv w:val="1"/>
      <w:marLeft w:val="0"/>
      <w:marRight w:val="0"/>
      <w:marTop w:val="0"/>
      <w:marBottom w:val="0"/>
      <w:divBdr>
        <w:top w:val="none" w:sz="0" w:space="0" w:color="auto"/>
        <w:left w:val="none" w:sz="0" w:space="0" w:color="auto"/>
        <w:bottom w:val="none" w:sz="0" w:space="0" w:color="auto"/>
        <w:right w:val="none" w:sz="0" w:space="0" w:color="auto"/>
      </w:divBdr>
    </w:div>
    <w:div w:id="1903564133">
      <w:bodyDiv w:val="1"/>
      <w:marLeft w:val="0"/>
      <w:marRight w:val="0"/>
      <w:marTop w:val="0"/>
      <w:marBottom w:val="0"/>
      <w:divBdr>
        <w:top w:val="none" w:sz="0" w:space="0" w:color="auto"/>
        <w:left w:val="none" w:sz="0" w:space="0" w:color="auto"/>
        <w:bottom w:val="none" w:sz="0" w:space="0" w:color="auto"/>
        <w:right w:val="none" w:sz="0" w:space="0" w:color="auto"/>
      </w:divBdr>
    </w:div>
    <w:div w:id="1915701914">
      <w:bodyDiv w:val="1"/>
      <w:marLeft w:val="0"/>
      <w:marRight w:val="0"/>
      <w:marTop w:val="0"/>
      <w:marBottom w:val="0"/>
      <w:divBdr>
        <w:top w:val="none" w:sz="0" w:space="0" w:color="auto"/>
        <w:left w:val="none" w:sz="0" w:space="0" w:color="auto"/>
        <w:bottom w:val="none" w:sz="0" w:space="0" w:color="auto"/>
        <w:right w:val="none" w:sz="0" w:space="0" w:color="auto"/>
      </w:divBdr>
    </w:div>
    <w:div w:id="1921060450">
      <w:bodyDiv w:val="1"/>
      <w:marLeft w:val="0"/>
      <w:marRight w:val="0"/>
      <w:marTop w:val="0"/>
      <w:marBottom w:val="0"/>
      <w:divBdr>
        <w:top w:val="none" w:sz="0" w:space="0" w:color="auto"/>
        <w:left w:val="none" w:sz="0" w:space="0" w:color="auto"/>
        <w:bottom w:val="none" w:sz="0" w:space="0" w:color="auto"/>
        <w:right w:val="none" w:sz="0" w:space="0" w:color="auto"/>
      </w:divBdr>
    </w:div>
    <w:div w:id="1923835623">
      <w:bodyDiv w:val="1"/>
      <w:marLeft w:val="0"/>
      <w:marRight w:val="0"/>
      <w:marTop w:val="0"/>
      <w:marBottom w:val="0"/>
      <w:divBdr>
        <w:top w:val="none" w:sz="0" w:space="0" w:color="auto"/>
        <w:left w:val="none" w:sz="0" w:space="0" w:color="auto"/>
        <w:bottom w:val="none" w:sz="0" w:space="0" w:color="auto"/>
        <w:right w:val="none" w:sz="0" w:space="0" w:color="auto"/>
      </w:divBdr>
    </w:div>
    <w:div w:id="1924099802">
      <w:bodyDiv w:val="1"/>
      <w:marLeft w:val="0"/>
      <w:marRight w:val="0"/>
      <w:marTop w:val="0"/>
      <w:marBottom w:val="0"/>
      <w:divBdr>
        <w:top w:val="none" w:sz="0" w:space="0" w:color="auto"/>
        <w:left w:val="none" w:sz="0" w:space="0" w:color="auto"/>
        <w:bottom w:val="none" w:sz="0" w:space="0" w:color="auto"/>
        <w:right w:val="none" w:sz="0" w:space="0" w:color="auto"/>
      </w:divBdr>
    </w:div>
    <w:div w:id="1927759869">
      <w:bodyDiv w:val="1"/>
      <w:marLeft w:val="0"/>
      <w:marRight w:val="0"/>
      <w:marTop w:val="0"/>
      <w:marBottom w:val="0"/>
      <w:divBdr>
        <w:top w:val="none" w:sz="0" w:space="0" w:color="auto"/>
        <w:left w:val="none" w:sz="0" w:space="0" w:color="auto"/>
        <w:bottom w:val="none" w:sz="0" w:space="0" w:color="auto"/>
        <w:right w:val="none" w:sz="0" w:space="0" w:color="auto"/>
      </w:divBdr>
    </w:div>
    <w:div w:id="1932927574">
      <w:bodyDiv w:val="1"/>
      <w:marLeft w:val="0"/>
      <w:marRight w:val="0"/>
      <w:marTop w:val="0"/>
      <w:marBottom w:val="0"/>
      <w:divBdr>
        <w:top w:val="none" w:sz="0" w:space="0" w:color="auto"/>
        <w:left w:val="none" w:sz="0" w:space="0" w:color="auto"/>
        <w:bottom w:val="none" w:sz="0" w:space="0" w:color="auto"/>
        <w:right w:val="none" w:sz="0" w:space="0" w:color="auto"/>
      </w:divBdr>
    </w:div>
    <w:div w:id="1933195043">
      <w:bodyDiv w:val="1"/>
      <w:marLeft w:val="0"/>
      <w:marRight w:val="0"/>
      <w:marTop w:val="0"/>
      <w:marBottom w:val="0"/>
      <w:divBdr>
        <w:top w:val="none" w:sz="0" w:space="0" w:color="auto"/>
        <w:left w:val="none" w:sz="0" w:space="0" w:color="auto"/>
        <w:bottom w:val="none" w:sz="0" w:space="0" w:color="auto"/>
        <w:right w:val="none" w:sz="0" w:space="0" w:color="auto"/>
      </w:divBdr>
    </w:div>
    <w:div w:id="1933195451">
      <w:bodyDiv w:val="1"/>
      <w:marLeft w:val="0"/>
      <w:marRight w:val="0"/>
      <w:marTop w:val="0"/>
      <w:marBottom w:val="0"/>
      <w:divBdr>
        <w:top w:val="none" w:sz="0" w:space="0" w:color="auto"/>
        <w:left w:val="none" w:sz="0" w:space="0" w:color="auto"/>
        <w:bottom w:val="none" w:sz="0" w:space="0" w:color="auto"/>
        <w:right w:val="none" w:sz="0" w:space="0" w:color="auto"/>
      </w:divBdr>
    </w:div>
    <w:div w:id="1935161247">
      <w:bodyDiv w:val="1"/>
      <w:marLeft w:val="0"/>
      <w:marRight w:val="0"/>
      <w:marTop w:val="0"/>
      <w:marBottom w:val="0"/>
      <w:divBdr>
        <w:top w:val="none" w:sz="0" w:space="0" w:color="auto"/>
        <w:left w:val="none" w:sz="0" w:space="0" w:color="auto"/>
        <w:bottom w:val="none" w:sz="0" w:space="0" w:color="auto"/>
        <w:right w:val="none" w:sz="0" w:space="0" w:color="auto"/>
      </w:divBdr>
    </w:div>
    <w:div w:id="1936745224">
      <w:bodyDiv w:val="1"/>
      <w:marLeft w:val="0"/>
      <w:marRight w:val="0"/>
      <w:marTop w:val="0"/>
      <w:marBottom w:val="0"/>
      <w:divBdr>
        <w:top w:val="none" w:sz="0" w:space="0" w:color="auto"/>
        <w:left w:val="none" w:sz="0" w:space="0" w:color="auto"/>
        <w:bottom w:val="none" w:sz="0" w:space="0" w:color="auto"/>
        <w:right w:val="none" w:sz="0" w:space="0" w:color="auto"/>
      </w:divBdr>
    </w:div>
    <w:div w:id="1939558417">
      <w:bodyDiv w:val="1"/>
      <w:marLeft w:val="0"/>
      <w:marRight w:val="0"/>
      <w:marTop w:val="0"/>
      <w:marBottom w:val="0"/>
      <w:divBdr>
        <w:top w:val="none" w:sz="0" w:space="0" w:color="auto"/>
        <w:left w:val="none" w:sz="0" w:space="0" w:color="auto"/>
        <w:bottom w:val="none" w:sz="0" w:space="0" w:color="auto"/>
        <w:right w:val="none" w:sz="0" w:space="0" w:color="auto"/>
      </w:divBdr>
    </w:div>
    <w:div w:id="1946497466">
      <w:bodyDiv w:val="1"/>
      <w:marLeft w:val="0"/>
      <w:marRight w:val="0"/>
      <w:marTop w:val="0"/>
      <w:marBottom w:val="0"/>
      <w:divBdr>
        <w:top w:val="none" w:sz="0" w:space="0" w:color="auto"/>
        <w:left w:val="none" w:sz="0" w:space="0" w:color="auto"/>
        <w:bottom w:val="none" w:sz="0" w:space="0" w:color="auto"/>
        <w:right w:val="none" w:sz="0" w:space="0" w:color="auto"/>
      </w:divBdr>
    </w:div>
    <w:div w:id="1949584810">
      <w:bodyDiv w:val="1"/>
      <w:marLeft w:val="0"/>
      <w:marRight w:val="0"/>
      <w:marTop w:val="0"/>
      <w:marBottom w:val="0"/>
      <w:divBdr>
        <w:top w:val="none" w:sz="0" w:space="0" w:color="auto"/>
        <w:left w:val="none" w:sz="0" w:space="0" w:color="auto"/>
        <w:bottom w:val="none" w:sz="0" w:space="0" w:color="auto"/>
        <w:right w:val="none" w:sz="0" w:space="0" w:color="auto"/>
      </w:divBdr>
    </w:div>
    <w:div w:id="1955672553">
      <w:bodyDiv w:val="1"/>
      <w:marLeft w:val="0"/>
      <w:marRight w:val="0"/>
      <w:marTop w:val="0"/>
      <w:marBottom w:val="0"/>
      <w:divBdr>
        <w:top w:val="none" w:sz="0" w:space="0" w:color="auto"/>
        <w:left w:val="none" w:sz="0" w:space="0" w:color="auto"/>
        <w:bottom w:val="none" w:sz="0" w:space="0" w:color="auto"/>
        <w:right w:val="none" w:sz="0" w:space="0" w:color="auto"/>
      </w:divBdr>
    </w:div>
    <w:div w:id="1955744380">
      <w:bodyDiv w:val="1"/>
      <w:marLeft w:val="0"/>
      <w:marRight w:val="0"/>
      <w:marTop w:val="0"/>
      <w:marBottom w:val="0"/>
      <w:divBdr>
        <w:top w:val="none" w:sz="0" w:space="0" w:color="auto"/>
        <w:left w:val="none" w:sz="0" w:space="0" w:color="auto"/>
        <w:bottom w:val="none" w:sz="0" w:space="0" w:color="auto"/>
        <w:right w:val="none" w:sz="0" w:space="0" w:color="auto"/>
      </w:divBdr>
    </w:div>
    <w:div w:id="1957364339">
      <w:bodyDiv w:val="1"/>
      <w:marLeft w:val="0"/>
      <w:marRight w:val="0"/>
      <w:marTop w:val="0"/>
      <w:marBottom w:val="0"/>
      <w:divBdr>
        <w:top w:val="none" w:sz="0" w:space="0" w:color="auto"/>
        <w:left w:val="none" w:sz="0" w:space="0" w:color="auto"/>
        <w:bottom w:val="none" w:sz="0" w:space="0" w:color="auto"/>
        <w:right w:val="none" w:sz="0" w:space="0" w:color="auto"/>
      </w:divBdr>
    </w:div>
    <w:div w:id="1959871616">
      <w:bodyDiv w:val="1"/>
      <w:marLeft w:val="0"/>
      <w:marRight w:val="0"/>
      <w:marTop w:val="0"/>
      <w:marBottom w:val="0"/>
      <w:divBdr>
        <w:top w:val="none" w:sz="0" w:space="0" w:color="auto"/>
        <w:left w:val="none" w:sz="0" w:space="0" w:color="auto"/>
        <w:bottom w:val="none" w:sz="0" w:space="0" w:color="auto"/>
        <w:right w:val="none" w:sz="0" w:space="0" w:color="auto"/>
      </w:divBdr>
    </w:div>
    <w:div w:id="1961841016">
      <w:bodyDiv w:val="1"/>
      <w:marLeft w:val="0"/>
      <w:marRight w:val="0"/>
      <w:marTop w:val="0"/>
      <w:marBottom w:val="0"/>
      <w:divBdr>
        <w:top w:val="none" w:sz="0" w:space="0" w:color="auto"/>
        <w:left w:val="none" w:sz="0" w:space="0" w:color="auto"/>
        <w:bottom w:val="none" w:sz="0" w:space="0" w:color="auto"/>
        <w:right w:val="none" w:sz="0" w:space="0" w:color="auto"/>
      </w:divBdr>
    </w:div>
    <w:div w:id="1967276371">
      <w:bodyDiv w:val="1"/>
      <w:marLeft w:val="0"/>
      <w:marRight w:val="0"/>
      <w:marTop w:val="0"/>
      <w:marBottom w:val="0"/>
      <w:divBdr>
        <w:top w:val="none" w:sz="0" w:space="0" w:color="auto"/>
        <w:left w:val="none" w:sz="0" w:space="0" w:color="auto"/>
        <w:bottom w:val="none" w:sz="0" w:space="0" w:color="auto"/>
        <w:right w:val="none" w:sz="0" w:space="0" w:color="auto"/>
      </w:divBdr>
    </w:div>
    <w:div w:id="1971593624">
      <w:bodyDiv w:val="1"/>
      <w:marLeft w:val="0"/>
      <w:marRight w:val="0"/>
      <w:marTop w:val="0"/>
      <w:marBottom w:val="0"/>
      <w:divBdr>
        <w:top w:val="none" w:sz="0" w:space="0" w:color="auto"/>
        <w:left w:val="none" w:sz="0" w:space="0" w:color="auto"/>
        <w:bottom w:val="none" w:sz="0" w:space="0" w:color="auto"/>
        <w:right w:val="none" w:sz="0" w:space="0" w:color="auto"/>
      </w:divBdr>
    </w:div>
    <w:div w:id="1976789461">
      <w:bodyDiv w:val="1"/>
      <w:marLeft w:val="0"/>
      <w:marRight w:val="0"/>
      <w:marTop w:val="0"/>
      <w:marBottom w:val="0"/>
      <w:divBdr>
        <w:top w:val="none" w:sz="0" w:space="0" w:color="auto"/>
        <w:left w:val="none" w:sz="0" w:space="0" w:color="auto"/>
        <w:bottom w:val="none" w:sz="0" w:space="0" w:color="auto"/>
        <w:right w:val="none" w:sz="0" w:space="0" w:color="auto"/>
      </w:divBdr>
    </w:div>
    <w:div w:id="1982347004">
      <w:bodyDiv w:val="1"/>
      <w:marLeft w:val="0"/>
      <w:marRight w:val="0"/>
      <w:marTop w:val="0"/>
      <w:marBottom w:val="0"/>
      <w:divBdr>
        <w:top w:val="none" w:sz="0" w:space="0" w:color="auto"/>
        <w:left w:val="none" w:sz="0" w:space="0" w:color="auto"/>
        <w:bottom w:val="none" w:sz="0" w:space="0" w:color="auto"/>
        <w:right w:val="none" w:sz="0" w:space="0" w:color="auto"/>
      </w:divBdr>
    </w:div>
    <w:div w:id="1990935159">
      <w:bodyDiv w:val="1"/>
      <w:marLeft w:val="0"/>
      <w:marRight w:val="0"/>
      <w:marTop w:val="0"/>
      <w:marBottom w:val="0"/>
      <w:divBdr>
        <w:top w:val="none" w:sz="0" w:space="0" w:color="auto"/>
        <w:left w:val="none" w:sz="0" w:space="0" w:color="auto"/>
        <w:bottom w:val="none" w:sz="0" w:space="0" w:color="auto"/>
        <w:right w:val="none" w:sz="0" w:space="0" w:color="auto"/>
      </w:divBdr>
    </w:div>
    <w:div w:id="1997876513">
      <w:bodyDiv w:val="1"/>
      <w:marLeft w:val="0"/>
      <w:marRight w:val="0"/>
      <w:marTop w:val="0"/>
      <w:marBottom w:val="0"/>
      <w:divBdr>
        <w:top w:val="none" w:sz="0" w:space="0" w:color="auto"/>
        <w:left w:val="none" w:sz="0" w:space="0" w:color="auto"/>
        <w:bottom w:val="none" w:sz="0" w:space="0" w:color="auto"/>
        <w:right w:val="none" w:sz="0" w:space="0" w:color="auto"/>
      </w:divBdr>
    </w:div>
    <w:div w:id="2007124354">
      <w:bodyDiv w:val="1"/>
      <w:marLeft w:val="0"/>
      <w:marRight w:val="0"/>
      <w:marTop w:val="0"/>
      <w:marBottom w:val="0"/>
      <w:divBdr>
        <w:top w:val="none" w:sz="0" w:space="0" w:color="auto"/>
        <w:left w:val="none" w:sz="0" w:space="0" w:color="auto"/>
        <w:bottom w:val="none" w:sz="0" w:space="0" w:color="auto"/>
        <w:right w:val="none" w:sz="0" w:space="0" w:color="auto"/>
      </w:divBdr>
    </w:div>
    <w:div w:id="2008750846">
      <w:bodyDiv w:val="1"/>
      <w:marLeft w:val="0"/>
      <w:marRight w:val="0"/>
      <w:marTop w:val="0"/>
      <w:marBottom w:val="0"/>
      <w:divBdr>
        <w:top w:val="none" w:sz="0" w:space="0" w:color="auto"/>
        <w:left w:val="none" w:sz="0" w:space="0" w:color="auto"/>
        <w:bottom w:val="none" w:sz="0" w:space="0" w:color="auto"/>
        <w:right w:val="none" w:sz="0" w:space="0" w:color="auto"/>
      </w:divBdr>
    </w:div>
    <w:div w:id="2013950784">
      <w:bodyDiv w:val="1"/>
      <w:marLeft w:val="0"/>
      <w:marRight w:val="0"/>
      <w:marTop w:val="0"/>
      <w:marBottom w:val="0"/>
      <w:divBdr>
        <w:top w:val="none" w:sz="0" w:space="0" w:color="auto"/>
        <w:left w:val="none" w:sz="0" w:space="0" w:color="auto"/>
        <w:bottom w:val="none" w:sz="0" w:space="0" w:color="auto"/>
        <w:right w:val="none" w:sz="0" w:space="0" w:color="auto"/>
      </w:divBdr>
    </w:div>
    <w:div w:id="2014213312">
      <w:bodyDiv w:val="1"/>
      <w:marLeft w:val="0"/>
      <w:marRight w:val="0"/>
      <w:marTop w:val="0"/>
      <w:marBottom w:val="0"/>
      <w:divBdr>
        <w:top w:val="none" w:sz="0" w:space="0" w:color="auto"/>
        <w:left w:val="none" w:sz="0" w:space="0" w:color="auto"/>
        <w:bottom w:val="none" w:sz="0" w:space="0" w:color="auto"/>
        <w:right w:val="none" w:sz="0" w:space="0" w:color="auto"/>
      </w:divBdr>
    </w:div>
    <w:div w:id="2024890782">
      <w:bodyDiv w:val="1"/>
      <w:marLeft w:val="0"/>
      <w:marRight w:val="0"/>
      <w:marTop w:val="0"/>
      <w:marBottom w:val="0"/>
      <w:divBdr>
        <w:top w:val="none" w:sz="0" w:space="0" w:color="auto"/>
        <w:left w:val="none" w:sz="0" w:space="0" w:color="auto"/>
        <w:bottom w:val="none" w:sz="0" w:space="0" w:color="auto"/>
        <w:right w:val="none" w:sz="0" w:space="0" w:color="auto"/>
      </w:divBdr>
    </w:div>
    <w:div w:id="2025204742">
      <w:bodyDiv w:val="1"/>
      <w:marLeft w:val="0"/>
      <w:marRight w:val="0"/>
      <w:marTop w:val="0"/>
      <w:marBottom w:val="0"/>
      <w:divBdr>
        <w:top w:val="none" w:sz="0" w:space="0" w:color="auto"/>
        <w:left w:val="none" w:sz="0" w:space="0" w:color="auto"/>
        <w:bottom w:val="none" w:sz="0" w:space="0" w:color="auto"/>
        <w:right w:val="none" w:sz="0" w:space="0" w:color="auto"/>
      </w:divBdr>
    </w:div>
    <w:div w:id="2026053024">
      <w:bodyDiv w:val="1"/>
      <w:marLeft w:val="0"/>
      <w:marRight w:val="0"/>
      <w:marTop w:val="0"/>
      <w:marBottom w:val="0"/>
      <w:divBdr>
        <w:top w:val="none" w:sz="0" w:space="0" w:color="auto"/>
        <w:left w:val="none" w:sz="0" w:space="0" w:color="auto"/>
        <w:bottom w:val="none" w:sz="0" w:space="0" w:color="auto"/>
        <w:right w:val="none" w:sz="0" w:space="0" w:color="auto"/>
      </w:divBdr>
    </w:div>
    <w:div w:id="2036152153">
      <w:bodyDiv w:val="1"/>
      <w:marLeft w:val="0"/>
      <w:marRight w:val="0"/>
      <w:marTop w:val="0"/>
      <w:marBottom w:val="0"/>
      <w:divBdr>
        <w:top w:val="none" w:sz="0" w:space="0" w:color="auto"/>
        <w:left w:val="none" w:sz="0" w:space="0" w:color="auto"/>
        <w:bottom w:val="none" w:sz="0" w:space="0" w:color="auto"/>
        <w:right w:val="none" w:sz="0" w:space="0" w:color="auto"/>
      </w:divBdr>
    </w:div>
    <w:div w:id="2039699784">
      <w:bodyDiv w:val="1"/>
      <w:marLeft w:val="0"/>
      <w:marRight w:val="0"/>
      <w:marTop w:val="0"/>
      <w:marBottom w:val="0"/>
      <w:divBdr>
        <w:top w:val="none" w:sz="0" w:space="0" w:color="auto"/>
        <w:left w:val="none" w:sz="0" w:space="0" w:color="auto"/>
        <w:bottom w:val="none" w:sz="0" w:space="0" w:color="auto"/>
        <w:right w:val="none" w:sz="0" w:space="0" w:color="auto"/>
      </w:divBdr>
    </w:div>
    <w:div w:id="2041323037">
      <w:bodyDiv w:val="1"/>
      <w:marLeft w:val="0"/>
      <w:marRight w:val="0"/>
      <w:marTop w:val="0"/>
      <w:marBottom w:val="0"/>
      <w:divBdr>
        <w:top w:val="none" w:sz="0" w:space="0" w:color="auto"/>
        <w:left w:val="none" w:sz="0" w:space="0" w:color="auto"/>
        <w:bottom w:val="none" w:sz="0" w:space="0" w:color="auto"/>
        <w:right w:val="none" w:sz="0" w:space="0" w:color="auto"/>
      </w:divBdr>
    </w:div>
    <w:div w:id="2056923507">
      <w:bodyDiv w:val="1"/>
      <w:marLeft w:val="0"/>
      <w:marRight w:val="0"/>
      <w:marTop w:val="0"/>
      <w:marBottom w:val="0"/>
      <w:divBdr>
        <w:top w:val="none" w:sz="0" w:space="0" w:color="auto"/>
        <w:left w:val="none" w:sz="0" w:space="0" w:color="auto"/>
        <w:bottom w:val="none" w:sz="0" w:space="0" w:color="auto"/>
        <w:right w:val="none" w:sz="0" w:space="0" w:color="auto"/>
      </w:divBdr>
    </w:div>
    <w:div w:id="2057654347">
      <w:bodyDiv w:val="1"/>
      <w:marLeft w:val="0"/>
      <w:marRight w:val="0"/>
      <w:marTop w:val="0"/>
      <w:marBottom w:val="0"/>
      <w:divBdr>
        <w:top w:val="none" w:sz="0" w:space="0" w:color="auto"/>
        <w:left w:val="none" w:sz="0" w:space="0" w:color="auto"/>
        <w:bottom w:val="none" w:sz="0" w:space="0" w:color="auto"/>
        <w:right w:val="none" w:sz="0" w:space="0" w:color="auto"/>
      </w:divBdr>
    </w:div>
    <w:div w:id="2059863148">
      <w:bodyDiv w:val="1"/>
      <w:marLeft w:val="0"/>
      <w:marRight w:val="0"/>
      <w:marTop w:val="0"/>
      <w:marBottom w:val="0"/>
      <w:divBdr>
        <w:top w:val="none" w:sz="0" w:space="0" w:color="auto"/>
        <w:left w:val="none" w:sz="0" w:space="0" w:color="auto"/>
        <w:bottom w:val="none" w:sz="0" w:space="0" w:color="auto"/>
        <w:right w:val="none" w:sz="0" w:space="0" w:color="auto"/>
      </w:divBdr>
    </w:div>
    <w:div w:id="2079087681">
      <w:bodyDiv w:val="1"/>
      <w:marLeft w:val="0"/>
      <w:marRight w:val="0"/>
      <w:marTop w:val="0"/>
      <w:marBottom w:val="0"/>
      <w:divBdr>
        <w:top w:val="none" w:sz="0" w:space="0" w:color="auto"/>
        <w:left w:val="none" w:sz="0" w:space="0" w:color="auto"/>
        <w:bottom w:val="none" w:sz="0" w:space="0" w:color="auto"/>
        <w:right w:val="none" w:sz="0" w:space="0" w:color="auto"/>
      </w:divBdr>
    </w:div>
    <w:div w:id="2081832358">
      <w:bodyDiv w:val="1"/>
      <w:marLeft w:val="0"/>
      <w:marRight w:val="0"/>
      <w:marTop w:val="0"/>
      <w:marBottom w:val="0"/>
      <w:divBdr>
        <w:top w:val="none" w:sz="0" w:space="0" w:color="auto"/>
        <w:left w:val="none" w:sz="0" w:space="0" w:color="auto"/>
        <w:bottom w:val="none" w:sz="0" w:space="0" w:color="auto"/>
        <w:right w:val="none" w:sz="0" w:space="0" w:color="auto"/>
      </w:divBdr>
    </w:div>
    <w:div w:id="2092582605">
      <w:bodyDiv w:val="1"/>
      <w:marLeft w:val="0"/>
      <w:marRight w:val="0"/>
      <w:marTop w:val="0"/>
      <w:marBottom w:val="0"/>
      <w:divBdr>
        <w:top w:val="none" w:sz="0" w:space="0" w:color="auto"/>
        <w:left w:val="none" w:sz="0" w:space="0" w:color="auto"/>
        <w:bottom w:val="none" w:sz="0" w:space="0" w:color="auto"/>
        <w:right w:val="none" w:sz="0" w:space="0" w:color="auto"/>
      </w:divBdr>
    </w:div>
    <w:div w:id="2093505644">
      <w:bodyDiv w:val="1"/>
      <w:marLeft w:val="0"/>
      <w:marRight w:val="0"/>
      <w:marTop w:val="0"/>
      <w:marBottom w:val="0"/>
      <w:divBdr>
        <w:top w:val="none" w:sz="0" w:space="0" w:color="auto"/>
        <w:left w:val="none" w:sz="0" w:space="0" w:color="auto"/>
        <w:bottom w:val="none" w:sz="0" w:space="0" w:color="auto"/>
        <w:right w:val="none" w:sz="0" w:space="0" w:color="auto"/>
      </w:divBdr>
    </w:div>
    <w:div w:id="2097437117">
      <w:bodyDiv w:val="1"/>
      <w:marLeft w:val="0"/>
      <w:marRight w:val="0"/>
      <w:marTop w:val="0"/>
      <w:marBottom w:val="0"/>
      <w:divBdr>
        <w:top w:val="none" w:sz="0" w:space="0" w:color="auto"/>
        <w:left w:val="none" w:sz="0" w:space="0" w:color="auto"/>
        <w:bottom w:val="none" w:sz="0" w:space="0" w:color="auto"/>
        <w:right w:val="none" w:sz="0" w:space="0" w:color="auto"/>
      </w:divBdr>
    </w:div>
    <w:div w:id="2102141466">
      <w:bodyDiv w:val="1"/>
      <w:marLeft w:val="0"/>
      <w:marRight w:val="0"/>
      <w:marTop w:val="0"/>
      <w:marBottom w:val="0"/>
      <w:divBdr>
        <w:top w:val="none" w:sz="0" w:space="0" w:color="auto"/>
        <w:left w:val="none" w:sz="0" w:space="0" w:color="auto"/>
        <w:bottom w:val="none" w:sz="0" w:space="0" w:color="auto"/>
        <w:right w:val="none" w:sz="0" w:space="0" w:color="auto"/>
      </w:divBdr>
    </w:div>
    <w:div w:id="2104373628">
      <w:bodyDiv w:val="1"/>
      <w:marLeft w:val="0"/>
      <w:marRight w:val="0"/>
      <w:marTop w:val="0"/>
      <w:marBottom w:val="0"/>
      <w:divBdr>
        <w:top w:val="none" w:sz="0" w:space="0" w:color="auto"/>
        <w:left w:val="none" w:sz="0" w:space="0" w:color="auto"/>
        <w:bottom w:val="none" w:sz="0" w:space="0" w:color="auto"/>
        <w:right w:val="none" w:sz="0" w:space="0" w:color="auto"/>
      </w:divBdr>
    </w:div>
    <w:div w:id="2104523847">
      <w:bodyDiv w:val="1"/>
      <w:marLeft w:val="0"/>
      <w:marRight w:val="0"/>
      <w:marTop w:val="0"/>
      <w:marBottom w:val="0"/>
      <w:divBdr>
        <w:top w:val="none" w:sz="0" w:space="0" w:color="auto"/>
        <w:left w:val="none" w:sz="0" w:space="0" w:color="auto"/>
        <w:bottom w:val="none" w:sz="0" w:space="0" w:color="auto"/>
        <w:right w:val="none" w:sz="0" w:space="0" w:color="auto"/>
      </w:divBdr>
    </w:div>
    <w:div w:id="2110075892">
      <w:bodyDiv w:val="1"/>
      <w:marLeft w:val="0"/>
      <w:marRight w:val="0"/>
      <w:marTop w:val="0"/>
      <w:marBottom w:val="0"/>
      <w:divBdr>
        <w:top w:val="none" w:sz="0" w:space="0" w:color="auto"/>
        <w:left w:val="none" w:sz="0" w:space="0" w:color="auto"/>
        <w:bottom w:val="none" w:sz="0" w:space="0" w:color="auto"/>
        <w:right w:val="none" w:sz="0" w:space="0" w:color="auto"/>
      </w:divBdr>
    </w:div>
    <w:div w:id="2125996368">
      <w:bodyDiv w:val="1"/>
      <w:marLeft w:val="0"/>
      <w:marRight w:val="0"/>
      <w:marTop w:val="0"/>
      <w:marBottom w:val="0"/>
      <w:divBdr>
        <w:top w:val="none" w:sz="0" w:space="0" w:color="auto"/>
        <w:left w:val="none" w:sz="0" w:space="0" w:color="auto"/>
        <w:bottom w:val="none" w:sz="0" w:space="0" w:color="auto"/>
        <w:right w:val="none" w:sz="0" w:space="0" w:color="auto"/>
      </w:divBdr>
    </w:div>
    <w:div w:id="2127385940">
      <w:bodyDiv w:val="1"/>
      <w:marLeft w:val="0"/>
      <w:marRight w:val="0"/>
      <w:marTop w:val="0"/>
      <w:marBottom w:val="0"/>
      <w:divBdr>
        <w:top w:val="none" w:sz="0" w:space="0" w:color="auto"/>
        <w:left w:val="none" w:sz="0" w:space="0" w:color="auto"/>
        <w:bottom w:val="none" w:sz="0" w:space="0" w:color="auto"/>
        <w:right w:val="none" w:sz="0" w:space="0" w:color="auto"/>
      </w:divBdr>
    </w:div>
    <w:div w:id="2129934630">
      <w:bodyDiv w:val="1"/>
      <w:marLeft w:val="0"/>
      <w:marRight w:val="0"/>
      <w:marTop w:val="0"/>
      <w:marBottom w:val="0"/>
      <w:divBdr>
        <w:top w:val="none" w:sz="0" w:space="0" w:color="auto"/>
        <w:left w:val="none" w:sz="0" w:space="0" w:color="auto"/>
        <w:bottom w:val="none" w:sz="0" w:space="0" w:color="auto"/>
        <w:right w:val="none" w:sz="0" w:space="0" w:color="auto"/>
      </w:divBdr>
    </w:div>
    <w:div w:id="2135252081">
      <w:bodyDiv w:val="1"/>
      <w:marLeft w:val="0"/>
      <w:marRight w:val="0"/>
      <w:marTop w:val="0"/>
      <w:marBottom w:val="0"/>
      <w:divBdr>
        <w:top w:val="none" w:sz="0" w:space="0" w:color="auto"/>
        <w:left w:val="none" w:sz="0" w:space="0" w:color="auto"/>
        <w:bottom w:val="none" w:sz="0" w:space="0" w:color="auto"/>
        <w:right w:val="none" w:sz="0" w:space="0" w:color="auto"/>
      </w:divBdr>
    </w:div>
    <w:div w:id="2135368825">
      <w:bodyDiv w:val="1"/>
      <w:marLeft w:val="0"/>
      <w:marRight w:val="0"/>
      <w:marTop w:val="0"/>
      <w:marBottom w:val="0"/>
      <w:divBdr>
        <w:top w:val="none" w:sz="0" w:space="0" w:color="auto"/>
        <w:left w:val="none" w:sz="0" w:space="0" w:color="auto"/>
        <w:bottom w:val="none" w:sz="0" w:space="0" w:color="auto"/>
        <w:right w:val="none" w:sz="0" w:space="0" w:color="auto"/>
      </w:divBdr>
    </w:div>
    <w:div w:id="21440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Cas17</b:Tag>
    <b:SourceType>InternetSite</b:SourceType>
    <b:Guid>{6419762F-6852-463A-8BDD-8BB66D6FC6F3}</b:Guid>
    <b:Title>Los riesgos profesionales mas frecuentes en odontología</b:Title>
    <b:Year>2017</b:Year>
    <b:Author>
      <b:Author>
        <b:NameList>
          <b:Person>
            <b:Last>Castillejos</b:Last>
            <b:First>H</b:First>
          </b:Person>
          <b:Person>
            <b:Last>Vázuqez</b:Last>
            <b:First>M</b:First>
          </b:Person>
          <b:Person>
            <b:Last>Herrera</b:Last>
            <b:First>A</b:First>
          </b:Person>
        </b:NameList>
      </b:Author>
    </b:Author>
    <b:URL>https://www.implantec.net/wp-content/uploads/2017/11/Riesgos-Odontologos-1.pdf</b:URL>
    <b:RefOrder>1</b:RefOrder>
  </b:Source>
  <b:Source>
    <b:Tag>Gui06</b:Tag>
    <b:SourceType>InternetSite</b:SourceType>
    <b:Guid>{BFD471D6-730C-46E8-84F5-657822BB2095}</b:Guid>
    <b:Title>Ergonomía y la relación con los factores dfe riesgos en salud ocupacional .Revista Cubana de Enfermería ,22(4)</b:Title>
    <b:Year>2006</b:Year>
    <b:Author>
      <b:Author>
        <b:NameList>
          <b:Person>
            <b:Last>Guillen</b:Last>
            <b:First>M</b:First>
          </b:Person>
        </b:NameList>
      </b:Author>
    </b:Author>
    <b:URL>http://scielo.sld.cu/scielo.php?script=sci_arttext&amp;pid=S0864-03192006000400008&amp;lng=es&amp;tlng=es.</b:URL>
    <b:RefOrder>5</b:RefOrder>
  </b:Source>
  <b:Source>
    <b:Tag>Guz08</b:Tag>
    <b:SourceType>InternetSite</b:SourceType>
    <b:Guid>{666D766A-F1DC-45FE-8492-13DCBDA6F8F3}</b:Guid>
    <b:Title>Ergonomía y Terapia Ocupacional .TOG , 5(1)</b:Title>
    <b:Year>2008</b:Year>
    <b:Author>
      <b:Author>
        <b:NameList>
          <b:Person>
            <b:Last>Guzmán</b:Last>
            <b:First>OB</b:First>
          </b:Person>
        </b:NameList>
      </b:Author>
    </b:Author>
    <b:URL>http://www.researchgate.net/publication/40624976_Ergonoma_y_Terapia_Ocupacionaçl__Ergonomics_and_Occupational_Therapy</b:URL>
    <b:RefOrder>7</b:RefOrder>
  </b:Source>
  <b:Source>
    <b:Tag>Leó06</b:Tag>
    <b:SourceType>InternetSite</b:SourceType>
    <b:Guid>{C2529781-1FD6-4DC7-ABB9-8FB7570C3B3C}</b:Guid>
    <b:Title>Lesiones músculo esqueleticas en el personal ondontológico</b:Title>
    <b:Year>2006</b:Year>
    <b:Author>
      <b:Author>
        <b:NameList>
          <b:Person>
            <b:Last>León</b:Last>
            <b:First>N</b:First>
          </b:Person>
          <b:Person>
            <b:Last>López</b:Last>
            <b:First>A</b:First>
          </b:Person>
        </b:NameList>
      </b:Author>
    </b:Author>
    <b:URL>https://www.actaodontologica.com/ediciones/2006/3/lesiones_musculo_esqueleticas.asp</b:URL>
    <b:RefOrder>21</b:RefOrder>
  </b:Source>
  <b:Source>
    <b:Tag>Mon01</b:Tag>
    <b:SourceType>InternetSite</b:SourceType>
    <b:Guid>{6F9E2723-AD4C-41C5-9503-276DB88FF7C5}</b:Guid>
    <b:Title>Ergonomia 2: confort y estres térmico .México: ALFAOMEGA</b:Title>
    <b:Year>2001</b:Year>
    <b:Author>
      <b:Author>
        <b:NameList>
          <b:Person>
            <b:Last>Mondelo</b:Last>
            <b:First>R</b:First>
          </b:Person>
        </b:NameList>
      </b:Author>
    </b:Author>
    <b:RefOrder>9</b:RefOrder>
  </b:Source>
  <b:Source>
    <b:Tag>Riv15</b:Tag>
    <b:SourceType>InternetSite</b:SourceType>
    <b:Guid>{7300775F-01AB-478F-89F3-93CBD3117E2F}</b:Guid>
    <b:Title>Eficacia del ejercicio muscular concéntrico y excentrico en deportista aficionados con tendinopatias rotulianas en el centro de rehabilitacion ASOFISIO.(Tesis para optar por el titulo de Licenciando/a en Terapia Fisica).Universidad Catolica .Ecuador</b:Title>
    <b:Year>2015</b:Year>
    <b:Author>
      <b:Author>
        <b:NameList>
          <b:Person>
            <b:Last>Rivera </b:Last>
            <b:Middle>P</b:Middle>
            <b:First>C </b:First>
          </b:Person>
        </b:NameList>
      </b:Author>
    </b:Author>
    <b:URL>http://repositorio.puce.edu.ec/bitstream/handle/22000/8912/tesis%20final.pdf?sequence=1 </b:URL>
    <b:RefOrder>4</b:RefOrder>
  </b:Source>
  <b:Source>
    <b:Tag>Abe14</b:Tag>
    <b:SourceType>InternetSite</b:SourceType>
    <b:Guid>{E59CB23F-62DE-403B-B1F2-4BD298752598}</b:Guid>
    <b:Title>Terminología y clasificacion de las Tendinopatias .</b:Title>
    <b:Year>2014</b:Year>
    <b:Author>
      <b:Author>
        <b:NameList>
          <b:Person>
            <b:Last>Abella</b:Last>
            <b:Middle>F</b:Middle>
            <b:First>J</b:First>
          </b:Person>
        </b:NameList>
      </b:Author>
    </b:Author>
    <b:URL>http://femede.es/documentos/Terminol_Clasificacion_tendinopatias_XXJJTrauma.pdf </b:URL>
    <b:RefOrder>20</b:RefOrder>
  </b:Source>
  <b:Source>
    <b:Tag>Zav12</b:Tag>
    <b:SourceType>InternetSite</b:SourceType>
    <b:Guid>{228E4654-280A-423C-A0A7-23AE20588670}</b:Guid>
    <b:Title>Guía a la redacción en el estilo APA ,6ta ed.San Juan .Biblioteca del a Universidad Metropolitana de Cupey </b:Title>
    <b:Year>2012</b:Year>
    <b:Author>
      <b:Author>
        <b:NameList>
          <b:Person>
            <b:Last>Zavala</b:Last>
            <b:First>S</b:First>
          </b:Person>
        </b:NameList>
      </b:Author>
    </b:Author>
    <b:RefOrder>15</b:RefOrder>
  </b:Source>
  <b:Source>
    <b:Tag>Tal14</b:Tag>
    <b:SourceType>InternetSite</b:SourceType>
    <b:Guid>{7CF1B2C1-A9BF-4A0F-BE58-A77446A7DC9C}</b:Guid>
    <b:Title>Conocimiento sobre Postura Ergonómicas en Relación a la Percepción de Dolor Postura Durantela Atención Clínica en Alumnos de Ondontologís . International Jounal of Odontostomatology, 8(1),pp 63-67</b:Title>
    <b:Year>2014</b:Year>
    <b:URL>https://dx.doi.org/10.4067/S0718-381X2014000100008</b:URL>
    <b:Author>
      <b:Author>
        <b:NameList>
          <b:Person>
            <b:Last>Talledo</b:Last>
            <b:First>J</b:First>
          </b:Person>
          <b:Person>
            <b:Last>Asmat</b:Last>
            <b:First>A</b:First>
          </b:Person>
        </b:NameList>
      </b:Author>
    </b:Author>
    <b:RefOrder>23</b:RefOrder>
  </b:Source>
  <b:Source>
    <b:Tag>Mar13</b:Tag>
    <b:SourceType>Book</b:SourceType>
    <b:Guid>{F5905975-E3A2-44C7-8805-A96D362039DE}</b:Guid>
    <b:Title>Odontologia restauradora de la A a la Z. Universidad Federal de Santa Catalina . </b:Title>
    <b:Year>2013</b:Year>
    <b:Author>
      <b:Author>
        <b:NameList>
          <b:Person>
            <b:Last>Marisoli</b:Last>
            <b:First>M</b:First>
          </b:Person>
        </b:NameList>
      </b:Author>
    </b:Author>
    <b:City> Florianópolis. Brasil  </b:City>
    <b:Publisher>Editora Ponto</b:Publisher>
    <b:RefOrder>16</b:RefOrder>
  </b:Source>
  <b:Source>
    <b:Tag>Dur87</b:Tag>
    <b:SourceType>InternetSite</b:SourceType>
    <b:Guid>{97271704-B9D2-4CE5-A106-1B89E7215AED}</b:Guid>
    <b:Title>La educación de los trabajadores y su participacion en los programas de salud ocupacional . Educ Med Salud, 21(2),pp 117-133</b:Title>
    <b:Year>1987</b:Year>
    <b:Author>
      <b:Author>
        <b:NameList>
          <b:Person>
            <b:Last>Duráo</b:Last>
            <b:First>A</b:First>
          </b:Person>
        </b:NameList>
      </b:Author>
    </b:Author>
    <b:RefOrder>17</b:RefOrder>
  </b:Source>
  <b:Source>
    <b:Tag>Mor161</b:Tag>
    <b:SourceType>InternetSite</b:SourceType>
    <b:Guid>{FA786EFA-5B18-4902-8DD2-20F4BD2F4D43}</b:Guid>
    <b:Title>Ergonomía en la práctica odontológica . Rev Venez Invest Odont IARD , 4(1), pp 106-117</b:Title>
    <b:Year>2016</b:Year>
    <b:Author>
      <b:Author>
        <b:NameList>
          <b:Person>
            <b:Last>Moreno</b:Last>
            <b:Middle>V</b:Middle>
            <b:First>M</b:First>
          </b:Person>
        </b:NameList>
      </b:Author>
    </b:Author>
    <b:URL>http://erevistas.saber.ula.ve/index.php/rvio</b:URL>
    <b:RefOrder>19</b:RefOrder>
  </b:Source>
  <b:Source>
    <b:Tag>Cru10</b:Tag>
    <b:SourceType>Book</b:SourceType>
    <b:Guid>{0E78BC49-30FF-4230-AAE7-C37BA2C85455}</b:Guid>
    <b:Title>Ergonomía aplicada (4ta ed)</b:Title>
    <b:Year>2010</b:Year>
    <b:Author>
      <b:Author>
        <b:NameList>
          <b:Person>
            <b:Last>Cruz</b:Last>
            <b:First>J</b:First>
          </b:Person>
        </b:NameList>
      </b:Author>
    </b:Author>
    <b:City>Bogota Colombia</b:City>
    <b:RefOrder>22</b:RefOrder>
  </b:Source>
  <b:Source>
    <b:Tag>Ase12</b:Tag>
    <b:SourceType>InternetSite</b:SourceType>
    <b:Guid>{376BCA71-AFB1-4EEB-A76A-F8673E92CB82}</b:Guid>
    <b:Title>Evaluacion ergonómica de puestos de trabajo</b:Title>
    <b:Year>2012</b:Year>
    <b:Author>
      <b:Author>
        <b:NameList>
          <b:Person>
            <b:Last>Asencio</b:Last>
            <b:First>S</b:First>
          </b:Person>
          <b:Person>
            <b:Last>Bastante</b:Last>
            <b:Middle>J</b:Middle>
            <b:First>M</b:First>
          </b:Person>
          <b:Person>
            <b:Last>Diego </b:Last>
            <b:First>J</b:First>
          </b:Person>
        </b:NameList>
      </b:Author>
    </b:Author>
    <b:URL>https://www.paraninfo.es/catalogo/9788428332675/evaluacion-ergonomica-de-puestos-de-trabajo</b:URL>
    <b:RefOrder>27</b:RefOrder>
  </b:Source>
  <b:Source>
    <b:Tag>Ace13</b:Tag>
    <b:SourceType>InternetSite</b:SourceType>
    <b:Guid>{245F93AC-2C63-44C5-A935-AC92AA86106C}</b:Guid>
    <b:Title>Trastorno Musculoesqueleticos en Estudiantes de Odontologia. International Journal of Odontostomatology, 7(1), pp 11-16</b:Title>
    <b:Year>2013</b:Year>
    <b:Author>
      <b:Author>
        <b:NameList>
          <b:Person>
            <b:Last>Acevedo</b:Last>
            <b:First>P</b:First>
          </b:Person>
          <b:Person>
            <b:Last>Soto</b:Last>
            <b:First>V</b:First>
          </b:Person>
          <b:Person>
            <b:Last>Segura</b:Last>
            <b:First>C</b:First>
          </b:Person>
          <b:Person>
            <b:Last>Sotomayor</b:Last>
            <b:First>C</b:First>
          </b:Person>
        </b:NameList>
      </b:Author>
    </b:Author>
    <b:URL>https://dx.doi.org/10.4067/S0718-381X2013000100002</b:URL>
    <b:RefOrder>30</b:RefOrder>
  </b:Source>
  <b:Source>
    <b:Tag>Mal</b:Tag>
    <b:SourceType>InternetSite</b:SourceType>
    <b:Guid>{E5FCA4FD-2110-4254-A3C6-B2AFF9F2D66E}</b:Guid>
    <b:Author>
      <b:Author>
        <b:NameList>
          <b:Person>
            <b:Last>Malagón</b:Last>
            <b:First>L</b:First>
            <b:Middle>M</b:Middle>
          </b:Person>
          <b:Person>
            <b:Last>Murillo</b:Last>
            <b:First>O</b:First>
            <b:Middle>F</b:Middle>
          </b:Person>
          <b:Person>
            <b:Last>Thomas</b:Last>
            <b:First>Y</b:First>
            <b:Middle>I</b:Middle>
          </b:Person>
          <b:Person>
            <b:Last>Ibañez</b:Last>
            <b:First>E</b:First>
            <b:Middle>A</b:Middle>
          </b:Person>
        </b:NameList>
      </b:Author>
    </b:Author>
    <b:Title>Prevalencia de lecciones musculo esqueletica en docente de Odontología de una Universidad de Bogotá año 2013 . Revista de Investigación en Salud . Universidad de Boyacá 1(2)</b:Title>
    <b:Year>2014</b:Year>
    <b:URL>http://revistasdigitales.uniboyaca.edu.co/index.php/rs/article/view/124 </b:URL>
    <b:RefOrder>31</b:RefOrder>
  </b:Source>
  <b:Source>
    <b:Tag>Muñ16</b:Tag>
    <b:SourceType>InternetSite</b:SourceType>
    <b:Guid>{6D4A9810-AC37-47DD-B06A-3A13BEA9FDE1}</b:Guid>
    <b:Title>Adaptación transcultural y validacion al español en chile de un instrumento para evaluar la postura de trabajo en Estudiantes de odontología de la universidad de cihile .(Trabajo de Investigacion .Requisito para optar al Titulo de Cirujano Dentista )</b:Title>
    <b:Year>2016</b:Year>
    <b:Author>
      <b:Author>
        <b:NameList>
          <b:Person>
            <b:Last>Muñoz</b:Last>
            <b:First>M.F.</b:First>
          </b:Person>
        </b:NameList>
      </b:Author>
    </b:Author>
    <b:URL>http://repositorio.uchile.cl/bitstream/handle/2250/143290/Adaptaci%C3%B3n-transcultural-y-validaci%C3%B3n-al-espa%C3%B1ol-en-Chile-de-un-instrumento-para-evaluar.pdf?sequence=1</b:URL>
    <b:RefOrder>3</b:RefOrder>
  </b:Source>
  <b:Source>
    <b:Tag>NOG09</b:Tag>
    <b:SourceType>JournalArticle</b:SourceType>
    <b:Guid>{AC5D44E6-89A9-4723-BE2D-9BF2F01D34F8}</b:Guid>
    <b:Author>
      <b:Author>
        <b:NameList>
          <b:Person>
            <b:Last>Noguero</b:Last>
            <b:First>F</b:First>
            <b:Middle>Lopez</b:Middle>
          </b:Person>
        </b:NameList>
      </b:Author>
    </b:Author>
    <b:Title>http://rabida.uhu.es/dspace/handle/10272/1912</b:Title>
    <b:JournalName>rabida.uhu.es</b:JournalName>
    <b:Year>2009</b:Year>
    <b:RefOrder>14</b:RefOrder>
  </b:Source>
  <b:Source>
    <b:Tag>AGE15</b:Tag>
    <b:SourceType>JournalArticle</b:SourceType>
    <b:Guid>{640E6613-8D01-4033-8A80-99D3437DCB47}</b:Guid>
    <b:Author>
      <b:Author>
        <b:NameList>
          <b:Person>
            <b:Last>AGENCIA EUROPEA PARA LA SEGURIDAD Y LA SALUD EN EL TRABAJO</b:Last>
            <b:First>OSHA</b:First>
          </b:Person>
        </b:NameList>
      </b:Author>
    </b:Author>
    <b:Title>Trastornos musculoesqueléticos</b:Title>
    <b:JournalName>https://osha.europa.eu/es/themes/musculoskeletal-disorders</b:JournalName>
    <b:Year>2015</b:Year>
    <b:RefOrder>28</b:RefOrder>
  </b:Source>
  <b:Source>
    <b:Tag>Ben06</b:Tag>
    <b:SourceType>JournalArticle</b:SourceType>
    <b:Guid>{067F35A1-FD53-4F0A-9649-F0691C5C08EB}</b:Guid>
    <b:Author>
      <b:Author>
        <b:NameList>
          <b:Person>
            <b:Last>Bendezú NV</b:Last>
            <b:First>Valencia</b:First>
            <b:Middle>E, Aguilar LA, Vélez C</b:Middle>
          </b:Person>
        </b:NameList>
      </b:Author>
    </b:Author>
    <b:Title>Correlación entre nivel de conocimientos sobre posturas odontológicas ergonómicas, posturas de trabajo y dolor postural según zonas de respuesta, durante las prácticas clínicas de estudiantes en una Facultad de Estomatología</b:Title>
    <b:JournalName>http://www.upch.edu.pe/vrinve/dugic/revistas/index.php/REH/article/view/1928/1935</b:JournalName>
    <b:Year>2006</b:Year>
    <b:RefOrder>29</b:RefOrder>
  </b:Source>
  <b:Source>
    <b:Tag>Dav16</b:Tag>
    <b:SourceType>JournalArticle</b:SourceType>
    <b:Guid>{4530CC15-C05B-49F7-A25F-510C7F5838E2}</b:Guid>
    <b:Author>
      <b:Author>
        <b:NameList>
          <b:Person>
            <b:Last>Álvarez</b:Last>
            <b:First>David</b:First>
            <b:Middle>Manuel Pineda</b:Middle>
          </b:Person>
          <b:Person>
            <b:Last>Carrasco</b:Last>
            <b:First>Fabricio</b:First>
            <b:Middle>Lafebre</b:Middle>
          </b:Person>
          <b:Person>
            <b:Last>Sanmartín</b:Last>
            <b:First>Jaime</b:First>
            <b:Middle>Morales</b:Middle>
          </b:Person>
          <b:Person>
            <b:Last>Pesantez</b:Last>
            <b:First>Karola</b:First>
            <b:Middle>del Rocío Álvarez</b:Middle>
          </b:Person>
        </b:NameList>
      </b:Author>
    </b:Author>
    <b:Title>Prevalencia de dolor musculoesquelético y factores asociados en odontólogos de la ciudad de Cuenca</b:Title>
    <b:JournalName>Research Articles</b:JournalName>
    <b:Year>2016</b:Year>
    <b:RefOrder>33</b:RefOrder>
  </b:Source>
  <b:Source>
    <b:Tag>BKi07</b:Tag>
    <b:SourceType>DocumentFromInternetSite</b:SourceType>
    <b:Guid>{DFED35C5-A349-4A36-A7CA-DC38F3F88A72}</b:Guid>
    <b:Author>
      <b:Author>
        <b:NameList>
          <b:Person>
            <b:Last>Kitchenham</b:Last>
            <b:First>Barbara</b:First>
          </b:Person>
        </b:NameList>
      </b:Author>
    </b:Author>
    <b:Title>Guidelines for performing Systematic Literature Reviews in Software Engineering</b:Title>
    <b:JournalName>CiteSeer</b:JournalName>
    <b:Year>2007</b:Year>
    <b:URL>https://s3.amazonaws.com/academia.edu.documents/35830450/2_143465389588742151.pdf?AWSAccessKeyId=AKIAIWOWYYGZ2Y53UL3A&amp;Expires=1553288038&amp;Signature=VqbFgI37%2BoMAscEQxaudC0nbIKk%3D&amp;response-content-disposition=inline%3B%20filename%3DSystematic_Literature_R</b:URL>
    <b:RefOrder>13</b:RefOrder>
  </b:Source>
  <b:Source>
    <b:Tag>INS</b:Tag>
    <b:SourceType>InternetSite</b:SourceType>
    <b:Guid>{D663051D-6308-4C2A-86B5-9BE5098959C2}</b:Guid>
    <b:Author>
      <b:Author>
        <b:Corporate>Instituto Nacional de Seguridad y Salud en el Trabajo</b:Corporate>
      </b:Author>
    </b:Author>
    <b:Title>Reglamento del instrumento andino de seguridad y salud en el trabajo</b:Title>
    <b:JournalName>C:/Users/Usuario/Desktop/articula%20para%20corregir/Posturas_trabajo.pd</b:JournalName>
    <b:URL>http://www.insht.es/portal/site/Ergonomia2/menuitem.8b2d6abdbe4a374bc6144a3a180311a0/?vgnextoid=dc8c4bf28a3d2310VgnVCM1000008130110aRCRD</b:URL>
    <b:Year>2010</b:Year>
    <b:RefOrder>26</b:RefOrder>
  </b:Source>
  <b:Source>
    <b:Tag>Gar15</b:Tag>
    <b:SourceType>InternetSite</b:SourceType>
    <b:Guid>{AB37E2E8-C1FE-4277-806E-06970FC39FFE}</b:Guid>
    <b:Title>Factores de riesgo laboral para tenosinovitis del miembro superior. Medicina y Seguridad del Trabajo , 61(241), pp 486-503</b:Title>
    <b:Year>2015</b:Year>
    <b:Author>
      <b:Author>
        <b:NameList>
          <b:Person>
            <b:Last>Garrafa et al.</b:Last>
          </b:Person>
        </b:NameList>
      </b:Author>
    </b:Author>
    <b:URL>http://scielo.isciii.es/scielo.php?script=sci_arttext&amp;pid=S0465-546X2015000400007&amp;lng=es&amp;tlng=es.</b:URL>
    <b:RefOrder>10</b:RefOrder>
  </b:Source>
  <b:Source>
    <b:Tag>Mar09</b:Tag>
    <b:SourceType>InternetSite</b:SourceType>
    <b:Guid>{BDA53789-3517-42CA-B46C-BBDA8F23A04C}</b:Guid>
    <b:Title>Dolor músculo esquelético ocupacional en alumnos de postgrado de la Facultad de Odontología de la Universidad Nacional Mayor de San Marcos . Tesis para optar por el titulo de Cirujano Dentista . Lima Perú</b:Title>
    <b:Year>2009</b:Year>
    <b:Author>
      <b:Author>
        <b:NameList>
          <b:Person>
            <b:Last>Maco</b:Last>
            <b:First>MM</b:First>
          </b:Person>
        </b:NameList>
      </b:Author>
    </b:Author>
    <b:URL>http://www.cybertesis.edu.pe/sisbib/2009/maco_rm/pdf/maco_rm.pdf</b:URL>
    <b:RefOrder>6</b:RefOrder>
  </b:Source>
  <b:Source>
    <b:Tag>Mar19</b:Tag>
    <b:SourceType>JournalArticle</b:SourceType>
    <b:Guid>{ED2D148C-59B1-4B0A-8A94-5AE9742A3772}</b:Guid>
    <b:Author>
      <b:Author>
        <b:NameList>
          <b:Person>
            <b:Last>Marcos Alejandro Díaz Ronquilloa</b:Last>
            <b:First>Ernesto</b:First>
            <b:Middle>Ricardo Montece Ochoab, HéctorGonzaloMacías Lozanoc, Gipsy Paola Ortega Pow-Hing</b:Middle>
          </b:Person>
        </b:NameList>
      </b:Author>
    </b:Author>
    <b:Title>Una mirada acerca dela Bioseguridad y Ergonomía en el servicio de odontología</b:Title>
    <b:JournalName>http://www.recimundo.com/index.php/es/article/view/362/498</b:JournalName>
    <b:Year>2019</b:Year>
    <b:RefOrder>25</b:RefOrder>
  </b:Source>
  <b:Source>
    <b:Tag>htt</b:Tag>
    <b:SourceType>InternetSite</b:SourceType>
    <b:Guid>{17FFFE48-00BA-4B38-A009-C07954939B77}</b:Guid>
    <b:URL>http://www.ncbi.nlm.nih.gov/pmc/articles/PMC4151237/pdf/JMedLife-07-177.pdf</b:URL>
    <b:Title>The dentist´s operating posture-ergonomic aspects.Journal of Medicina and Life , 7(2),pp 177-182</b:Title>
    <b:Year>2014</b:Year>
    <b:Author>
      <b:Author>
        <b:NameList>
          <b:Person>
            <b:Last>Ionescu</b:Last>
            <b:First>C</b:First>
          </b:Person>
          <b:Person>
            <b:Last>Patrascu</b:Last>
            <b:First>I</b:First>
          </b:Person>
          <b:Person>
            <b:Last>Pirvu</b:Last>
            <b:First>C</b:First>
          </b:Person>
          <b:Person>
            <b:Last>Pirvu</b:Last>
            <b:First>D</b:First>
          </b:Person>
        </b:NameList>
      </b:Author>
    </b:Author>
    <b:RefOrder>8</b:RefOrder>
  </b:Source>
  <b:Source>
    <b:Tag>Esp02</b:Tag>
    <b:SourceType>InternetSite</b:SourceType>
    <b:Guid>{616E966A-40B2-4490-8A10-DCF8B0FA2003}</b:Guid>
    <b:Title>Factores de riesgo profesional en estomatología. Revista Archivo Médico de Camaguey , 6(1),pp 9-18</b:Title>
    <b:Year>2002</b:Year>
    <b:Author>
      <b:Author>
        <b:NameList>
          <b:Person>
            <b:Last>Espeso</b:Last>
            <b:First>N</b:First>
          </b:Person>
          <b:Person>
            <b:Last>Martinez</b:Last>
            <b:First>S</b:First>
          </b:Person>
          <b:Person>
            <b:Last>Puig</b:Last>
            <b:First>L</b:First>
          </b:Person>
          <b:Person>
            <b:Last>Travieso</b:Last>
            <b:First>Y</b:First>
          </b:Person>
        </b:NameList>
      </b:Author>
    </b:Author>
    <b:URL>http://scielo.sld.cu/scielo.php?script=sci_arttext&amp;pid=S1025-02552002000100002&amp;lng=es&amp;tlng=es.</b:URL>
    <b:RefOrder>11</b:RefOrder>
  </b:Source>
  <b:Source>
    <b:Tag>Shi15</b:Tag>
    <b:SourceType>InternetSite</b:SourceType>
    <b:Guid>{762CDB02-0F65-462F-BBA5-A06A173C847B}</b:Guid>
    <b:Title>Evaluation of ergonomic factors and postures that cause muscle pains in dentistry students´bodies. Journal Clinica Exp Dent, 7(3), pp 414-418</b:Title>
    <b:Year>2015</b:Year>
    <b:Author>
      <b:Author>
        <b:NameList>
          <b:Person>
            <b:Last>Shirzaei</b:Last>
            <b:First>M</b:First>
          </b:Person>
          <b:Person>
            <b:Last>Khaje-Alizade</b:Last>
            <b:First>A</b:First>
          </b:Person>
          <b:Person>
            <b:Last>Mohammadi</b:Last>
            <b:First>M</b:First>
          </b:Person>
          <b:Person>
            <b:Last>Mirzaei</b:Last>
            <b:First>R</b:First>
          </b:Person>
        </b:NameList>
      </b:Author>
    </b:Author>
    <b:URL>http://dx.doi.org/10.4317/jced.51909.</b:URL>
    <b:RefOrder>18</b:RefOrder>
  </b:Source>
  <b:Source>
    <b:Tag>Com13</b:Tag>
    <b:SourceType>JournalArticle</b:SourceType>
    <b:Guid>{EE42967D-E2E4-4145-8D39-BEE56028C91A}</b:Guid>
    <b:Author>
      <b:Author>
        <b:NameList>
          <b:Person>
            <b:Last>CAN</b:Last>
            <b:First>Comunidad</b:First>
            <b:Middle>Andinde Naciones</b:Middle>
          </b:Person>
        </b:NameList>
      </b:Author>
    </b:Author>
    <b:Title>DECISIÓN 584</b:Title>
    <b:JournalName>http://www.sice.oas.org/trade/junac/decisiones/dec584s.asp</b:JournalName>
    <b:Year> 2013</b:Year>
    <b:RefOrder>24</b:RefOrder>
  </b:Source>
  <b:Source>
    <b:Tag>Mor16</b:Tag>
    <b:SourceType>InternetSite</b:SourceType>
    <b:Guid>{D03093E9-E8AF-4D96-90C9-C34BC2264879}</b:Guid>
    <b:Title>Ergonomía en la práctica Odontológica.Rev Venez Invst Odont IADR,4(1),pp 106-117</b:Title>
    <b:Year>2016</b:Year>
    <b:Author>
      <b:Author>
        <b:NameList>
          <b:Person>
            <b:Last>Moreno</b:Last>
            <b:First>M.V</b:First>
          </b:Person>
        </b:NameList>
      </b:Author>
    </b:Author>
    <b:URL>http://erevistas.saber.ula.ve/index.php/rvio</b:URL>
    <b:RefOrder>2</b:RefOrder>
  </b:Source>
  <b:Source>
    <b:Tag>Día13</b:Tag>
    <b:SourceType>InternetSite</b:SourceType>
    <b:Guid>{67FE4D49-353A-4502-BE4D-9878D111889E}</b:Guid>
    <b:Title>Trastorno músculo esquelético y ergonomia en estomatólogos del municipio Sancti Spiritus 2011.Gaceta Médica Espirituana , 15(1), pp 75-82</b:Title>
    <b:Year>2013</b:Year>
    <b:Author>
      <b:Author>
        <b:NameList>
          <b:Person>
            <b:Last>Díaz</b:Last>
            <b:First>C.</b:First>
            <b:Middle>D., González, G., Díaz, R., &amp; Espinosa, I.</b:Middle>
          </b:Person>
        </b:NameList>
      </b:Author>
    </b:Author>
    <b:URL>http://scielo.sld.cu/scielo.php?script=sci_arttext&amp;pid=S1608-89212013000100010&amp;lng=es&amp;tlng=es</b:URL>
    <b:RefOrder>32</b:RefOrder>
  </b:Source>
  <b:Source>
    <b:Tag>Lis</b:Tag>
    <b:SourceType>InternetSite</b:SourceType>
    <b:Guid>{81482D60-B103-4AF1-9331-853B2EF827AA}</b:Guid>
    <b:Author>
      <b:Author>
        <b:Corporate> OIT</b:Corporate>
      </b:Author>
    </b:Author>
    <b:Title>www.ilo.org</b:Title>
    <b:Year>2010</b:Year>
    <b:URL>https://www.ilo.org/wcmsp5/groups/public/@ed_protect/@protrav/@safework/documents/publication/wcms_125164.pdf</b:URL>
    <b:RefOrder>12</b:RefOrder>
  </b:Source>
</b:Sources>
</file>

<file path=customXml/itemProps1.xml><?xml version="1.0" encoding="utf-8"?>
<ds:datastoreItem xmlns:ds="http://schemas.openxmlformats.org/officeDocument/2006/customXml" ds:itemID="{C1397E09-30EA-4967-9693-7FA1B620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5911</Words>
  <Characters>32514</Characters>
  <Application>Microsoft Office Word</Application>
  <DocSecurity>4</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Daniel</cp:lastModifiedBy>
  <cp:revision>2</cp:revision>
  <dcterms:created xsi:type="dcterms:W3CDTF">2019-05-10T16:42:00Z</dcterms:created>
  <dcterms:modified xsi:type="dcterms:W3CDTF">2019-05-10T16:42:00Z</dcterms:modified>
</cp:coreProperties>
</file>